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9F" w:rsidRPr="00BB163F" w:rsidRDefault="00A0509F" w:rsidP="00A0509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</w:t>
      </w:r>
      <w:r w:rsidRPr="00BB163F">
        <w:rPr>
          <w:b/>
          <w:bCs/>
          <w:color w:val="000000"/>
          <w:sz w:val="26"/>
          <w:szCs w:val="26"/>
        </w:rPr>
        <w:t>РАЙОННЫЙ ОТДЕЛ ОБРАЗОВАНИЯ</w:t>
      </w:r>
    </w:p>
    <w:p w:rsidR="00A0509F" w:rsidRDefault="00A0509F" w:rsidP="00A0509F">
      <w:pPr>
        <w:spacing w:line="360" w:lineRule="auto"/>
        <w:rPr>
          <w:b/>
          <w:bCs/>
          <w:color w:val="000000"/>
          <w:sz w:val="28"/>
          <w:szCs w:val="22"/>
        </w:rPr>
      </w:pPr>
      <w:r w:rsidRPr="00BB163F">
        <w:rPr>
          <w:b/>
          <w:bCs/>
          <w:color w:val="000000"/>
          <w:sz w:val="26"/>
          <w:szCs w:val="26"/>
        </w:rPr>
        <w:t>АДМИНИСТРАЦИИ ТОЦКОГО РАЙОНА</w:t>
      </w:r>
    </w:p>
    <w:p w:rsidR="00A0509F" w:rsidRDefault="00A0509F" w:rsidP="00A0509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  <w:r w:rsidRPr="00BB163F">
        <w:rPr>
          <w:b/>
          <w:bCs/>
          <w:sz w:val="36"/>
          <w:szCs w:val="36"/>
        </w:rPr>
        <w:t>П Р И К А З</w:t>
      </w:r>
    </w:p>
    <w:p w:rsidR="00A0509F" w:rsidRPr="00BB163F" w:rsidRDefault="00A0509F" w:rsidP="00A0509F">
      <w:pPr>
        <w:rPr>
          <w:b/>
          <w:bCs/>
          <w:sz w:val="36"/>
          <w:szCs w:val="36"/>
        </w:rPr>
      </w:pPr>
    </w:p>
    <w:p w:rsidR="00A0509F" w:rsidRDefault="00A0509F" w:rsidP="00A0509F">
      <w:pPr>
        <w:rPr>
          <w:sz w:val="28"/>
          <w:szCs w:val="22"/>
        </w:rPr>
      </w:pPr>
      <w:r>
        <w:rPr>
          <w:sz w:val="28"/>
          <w:szCs w:val="22"/>
        </w:rPr>
        <w:t xml:space="preserve">от </w:t>
      </w:r>
      <w:r w:rsidR="00F4293B">
        <w:rPr>
          <w:sz w:val="28"/>
          <w:szCs w:val="22"/>
        </w:rPr>
        <w:t>24</w:t>
      </w:r>
      <w:r>
        <w:rPr>
          <w:sz w:val="28"/>
          <w:szCs w:val="22"/>
        </w:rPr>
        <w:t>.</w:t>
      </w:r>
      <w:r w:rsidR="00F4293B">
        <w:rPr>
          <w:sz w:val="28"/>
          <w:szCs w:val="22"/>
        </w:rPr>
        <w:t>11</w:t>
      </w:r>
      <w:r>
        <w:rPr>
          <w:sz w:val="28"/>
          <w:szCs w:val="22"/>
        </w:rPr>
        <w:t>.202</w:t>
      </w:r>
      <w:r w:rsidR="00F4293B">
        <w:rPr>
          <w:sz w:val="28"/>
          <w:szCs w:val="22"/>
        </w:rPr>
        <w:t>0</w:t>
      </w:r>
      <w:r>
        <w:rPr>
          <w:sz w:val="28"/>
          <w:szCs w:val="22"/>
        </w:rPr>
        <w:t xml:space="preserve"> г.                        № 01-03/</w:t>
      </w:r>
      <w:r w:rsidR="00F4293B">
        <w:rPr>
          <w:sz w:val="28"/>
          <w:szCs w:val="22"/>
        </w:rPr>
        <w:t>235</w:t>
      </w:r>
      <w:r>
        <w:rPr>
          <w:sz w:val="28"/>
          <w:szCs w:val="22"/>
        </w:rPr>
        <w:t>-о</w:t>
      </w:r>
    </w:p>
    <w:p w:rsidR="00A0509F" w:rsidRDefault="00A0509F" w:rsidP="00A0509F">
      <w:pPr>
        <w:rPr>
          <w:sz w:val="28"/>
          <w:szCs w:val="22"/>
        </w:rPr>
      </w:pPr>
    </w:p>
    <w:tbl>
      <w:tblPr>
        <w:tblW w:w="6295" w:type="dxa"/>
        <w:tblLayout w:type="fixed"/>
        <w:tblLook w:val="0000" w:firstRow="0" w:lastRow="0" w:firstColumn="0" w:lastColumn="0" w:noHBand="0" w:noVBand="0"/>
      </w:tblPr>
      <w:tblGrid>
        <w:gridCol w:w="247"/>
        <w:gridCol w:w="5801"/>
        <w:gridCol w:w="247"/>
      </w:tblGrid>
      <w:tr w:rsidR="00A0509F" w:rsidRPr="001B313A" w:rsidTr="004A4408">
        <w:trPr>
          <w:trHeight w:val="91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0509F" w:rsidRPr="001B313A" w:rsidRDefault="00A0509F" w:rsidP="004A4408">
            <w:pPr>
              <w:rPr>
                <w:sz w:val="26"/>
                <w:szCs w:val="26"/>
              </w:rPr>
            </w:pPr>
            <w:r w:rsidRPr="001B31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BCEC6" wp14:editId="03886C6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2065" t="11430" r="13335" b="698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AE9606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9TwIAAFs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R7rP&#10;/U8CAABb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1B31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3899B" wp14:editId="39B2BF2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5715" t="12065" r="13335" b="698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CF3F7D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c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"/>
                  </w:pict>
                </mc:Fallback>
              </mc:AlternateConten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 w:rsidR="00F4293B" w:rsidRPr="001B313A" w:rsidRDefault="00A0509F" w:rsidP="00F4293B">
            <w:pPr>
              <w:shd w:val="clear" w:color="auto" w:fill="FFFFFF"/>
              <w:spacing w:line="326" w:lineRule="exact"/>
              <w:ind w:right="-288"/>
              <w:rPr>
                <w:spacing w:val="-2"/>
                <w:sz w:val="26"/>
                <w:szCs w:val="26"/>
              </w:rPr>
            </w:pPr>
            <w:r w:rsidRPr="001B31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5BE55B" wp14:editId="757A91A6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14605</wp:posOffset>
                      </wp:positionV>
                      <wp:extent cx="3175" cy="153035"/>
                      <wp:effectExtent l="8890" t="12065" r="6985" b="63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7AED56" id="Прямая соединительная линия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pt,1.15pt" to="236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"/>
                  </w:pict>
                </mc:Fallback>
              </mc:AlternateContent>
            </w:r>
            <w:r w:rsidRPr="001B31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272FB" wp14:editId="7C71F3C0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10160</wp:posOffset>
                      </wp:positionV>
                      <wp:extent cx="228600" cy="0"/>
                      <wp:effectExtent l="8890" t="7620" r="10160" b="1143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773F59" id="Прямая соединительная линия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5pt,.8pt" to="235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"/>
                  </w:pict>
                </mc:Fallback>
              </mc:AlternateContent>
            </w:r>
            <w:r w:rsidRPr="001B313A">
              <w:rPr>
                <w:sz w:val="26"/>
                <w:szCs w:val="26"/>
              </w:rPr>
              <w:t>«</w:t>
            </w:r>
            <w:r w:rsidR="00F4293B" w:rsidRPr="001B313A">
              <w:rPr>
                <w:spacing w:val="-2"/>
                <w:sz w:val="26"/>
                <w:szCs w:val="26"/>
              </w:rPr>
              <w:t>О проведении районного родительск</w:t>
            </w:r>
            <w:r w:rsidR="001B313A" w:rsidRPr="001B313A">
              <w:rPr>
                <w:spacing w:val="-2"/>
                <w:sz w:val="26"/>
                <w:szCs w:val="26"/>
              </w:rPr>
              <w:t>их</w:t>
            </w:r>
          </w:p>
          <w:p w:rsidR="00A0509F" w:rsidRPr="001B313A" w:rsidRDefault="00F4293B" w:rsidP="00F4293B">
            <w:pPr>
              <w:shd w:val="clear" w:color="auto" w:fill="FFFFFF"/>
              <w:spacing w:line="326" w:lineRule="exact"/>
              <w:ind w:right="-288"/>
              <w:rPr>
                <w:sz w:val="26"/>
                <w:szCs w:val="26"/>
              </w:rPr>
            </w:pPr>
            <w:r w:rsidRPr="001B313A">
              <w:rPr>
                <w:spacing w:val="-2"/>
                <w:sz w:val="26"/>
                <w:szCs w:val="26"/>
              </w:rPr>
              <w:t>собрани</w:t>
            </w:r>
            <w:r w:rsidR="001B313A" w:rsidRPr="001B313A">
              <w:rPr>
                <w:spacing w:val="-2"/>
                <w:sz w:val="26"/>
                <w:szCs w:val="26"/>
              </w:rPr>
              <w:t>й</w:t>
            </w:r>
            <w:r w:rsidR="00A0509F" w:rsidRPr="001B313A">
              <w:rPr>
                <w:sz w:val="26"/>
                <w:szCs w:val="26"/>
              </w:rPr>
              <w:t>»</w:t>
            </w:r>
          </w:p>
          <w:p w:rsidR="00A0509F" w:rsidRPr="001B313A" w:rsidRDefault="00A0509F" w:rsidP="004A4408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0509F" w:rsidRPr="001B313A" w:rsidRDefault="00A0509F" w:rsidP="004A4408">
            <w:pPr>
              <w:rPr>
                <w:sz w:val="26"/>
                <w:szCs w:val="26"/>
              </w:rPr>
            </w:pPr>
          </w:p>
        </w:tc>
      </w:tr>
    </w:tbl>
    <w:p w:rsidR="00DB2426" w:rsidRPr="001B313A" w:rsidRDefault="00DB2426" w:rsidP="007F554B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1B313A">
        <w:rPr>
          <w:sz w:val="26"/>
          <w:szCs w:val="26"/>
        </w:rPr>
        <w:t xml:space="preserve">В соответствии с Муниципальный план мероприятий по подготовке выпускников </w:t>
      </w:r>
      <w:r w:rsidR="007F554B" w:rsidRPr="001B313A">
        <w:rPr>
          <w:sz w:val="26"/>
          <w:szCs w:val="26"/>
        </w:rPr>
        <w:t>образовательных организаций</w:t>
      </w:r>
      <w:r w:rsidRPr="001B313A">
        <w:rPr>
          <w:sz w:val="26"/>
          <w:szCs w:val="26"/>
        </w:rPr>
        <w:t xml:space="preserve"> Тоцкого района к прохождению государственной итоговой аттестации по образовательным программам </w:t>
      </w:r>
      <w:r w:rsidR="00230D7D" w:rsidRPr="001B313A">
        <w:rPr>
          <w:sz w:val="26"/>
          <w:szCs w:val="26"/>
        </w:rPr>
        <w:t xml:space="preserve">основного и </w:t>
      </w:r>
      <w:r w:rsidRPr="001B313A">
        <w:rPr>
          <w:sz w:val="26"/>
          <w:szCs w:val="26"/>
        </w:rPr>
        <w:t>среднего общего образования в 2021 году, в целях</w:t>
      </w:r>
      <w:r w:rsidR="007F554B" w:rsidRPr="001B313A">
        <w:rPr>
          <w:sz w:val="26"/>
          <w:szCs w:val="26"/>
        </w:rPr>
        <w:t xml:space="preserve"> информационно-разъяснительной работы с родителями (законными представителями) </w:t>
      </w:r>
      <w:r w:rsidR="00230D7D" w:rsidRPr="001B313A">
        <w:rPr>
          <w:sz w:val="26"/>
          <w:szCs w:val="26"/>
        </w:rPr>
        <w:t>выпускников</w:t>
      </w:r>
      <w:r w:rsidR="007F554B" w:rsidRPr="001B313A">
        <w:rPr>
          <w:sz w:val="26"/>
          <w:szCs w:val="26"/>
        </w:rPr>
        <w:t xml:space="preserve"> по вопросам оценки качества образования, </w:t>
      </w:r>
      <w:r w:rsidRPr="001B313A">
        <w:rPr>
          <w:sz w:val="26"/>
          <w:szCs w:val="26"/>
        </w:rPr>
        <w:t xml:space="preserve"> оказания психолого-педагогической помощи родителям обучающихся </w:t>
      </w:r>
      <w:r w:rsidR="007F554B" w:rsidRPr="001B313A">
        <w:rPr>
          <w:sz w:val="26"/>
          <w:szCs w:val="26"/>
        </w:rPr>
        <w:t>в подготовке к государственной итоговой аттестации</w:t>
      </w:r>
    </w:p>
    <w:p w:rsidR="00DB2426" w:rsidRPr="001B313A" w:rsidRDefault="00DB2426" w:rsidP="00DB2426">
      <w:pPr>
        <w:ind w:firstLine="567"/>
        <w:jc w:val="both"/>
        <w:rPr>
          <w:sz w:val="26"/>
          <w:szCs w:val="26"/>
        </w:rPr>
      </w:pPr>
    </w:p>
    <w:p w:rsidR="00DB2426" w:rsidRPr="001B313A" w:rsidRDefault="00DB2426" w:rsidP="00DB2426">
      <w:pPr>
        <w:ind w:right="140" w:firstLine="567"/>
        <w:jc w:val="both"/>
        <w:rPr>
          <w:sz w:val="26"/>
          <w:szCs w:val="26"/>
        </w:rPr>
      </w:pPr>
      <w:r w:rsidRPr="001B313A">
        <w:rPr>
          <w:sz w:val="26"/>
          <w:szCs w:val="26"/>
        </w:rPr>
        <w:t>ПРИКАЗЫВАЮ:</w:t>
      </w:r>
    </w:p>
    <w:p w:rsidR="00DB2426" w:rsidRPr="001B313A" w:rsidRDefault="00DB2426" w:rsidP="00DB2426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right="11" w:firstLine="567"/>
        <w:jc w:val="both"/>
        <w:rPr>
          <w:sz w:val="26"/>
          <w:szCs w:val="26"/>
        </w:rPr>
      </w:pPr>
      <w:r w:rsidRPr="001B313A">
        <w:rPr>
          <w:sz w:val="26"/>
          <w:szCs w:val="26"/>
        </w:rPr>
        <w:t>Провести районн</w:t>
      </w:r>
      <w:r w:rsidR="007C5748" w:rsidRPr="001B313A">
        <w:rPr>
          <w:sz w:val="26"/>
          <w:szCs w:val="26"/>
        </w:rPr>
        <w:t>ые</w:t>
      </w:r>
      <w:r w:rsidRPr="001B313A">
        <w:rPr>
          <w:sz w:val="26"/>
          <w:szCs w:val="26"/>
        </w:rPr>
        <w:t xml:space="preserve"> родительск</w:t>
      </w:r>
      <w:r w:rsidR="007C5748" w:rsidRPr="001B313A">
        <w:rPr>
          <w:sz w:val="26"/>
          <w:szCs w:val="26"/>
        </w:rPr>
        <w:t>ие</w:t>
      </w:r>
      <w:r w:rsidRPr="001B313A">
        <w:rPr>
          <w:sz w:val="26"/>
          <w:szCs w:val="26"/>
        </w:rPr>
        <w:t xml:space="preserve"> собрани</w:t>
      </w:r>
      <w:r w:rsidR="007C5748" w:rsidRPr="001B313A">
        <w:rPr>
          <w:sz w:val="26"/>
          <w:szCs w:val="26"/>
        </w:rPr>
        <w:t xml:space="preserve">я </w:t>
      </w:r>
      <w:r w:rsidRPr="001B313A">
        <w:rPr>
          <w:sz w:val="26"/>
          <w:szCs w:val="26"/>
        </w:rPr>
        <w:t>«</w:t>
      </w:r>
      <w:r w:rsidR="007C5748" w:rsidRPr="001B313A">
        <w:rPr>
          <w:sz w:val="26"/>
          <w:szCs w:val="26"/>
        </w:rPr>
        <w:t>Особенности государственной итоговой аттестации по программам основного и среднего общего образования. Итоги контрольных процедур первого полугодия обучающихся 9, 11 классов</w:t>
      </w:r>
      <w:r w:rsidRPr="001B313A">
        <w:rPr>
          <w:sz w:val="26"/>
          <w:szCs w:val="26"/>
        </w:rPr>
        <w:t xml:space="preserve">» с использованием дистанционных технологий на платформе </w:t>
      </w:r>
      <w:r w:rsidRPr="001B313A">
        <w:rPr>
          <w:sz w:val="26"/>
          <w:szCs w:val="26"/>
          <w:lang w:val="en-US"/>
        </w:rPr>
        <w:t>Zoom</w:t>
      </w:r>
      <w:r w:rsidR="008E77C7" w:rsidRPr="001B313A">
        <w:rPr>
          <w:sz w:val="26"/>
          <w:szCs w:val="26"/>
        </w:rPr>
        <w:t>:</w:t>
      </w:r>
    </w:p>
    <w:p w:rsidR="008E77C7" w:rsidRPr="001B313A" w:rsidRDefault="008E77C7" w:rsidP="008E77C7">
      <w:pPr>
        <w:pStyle w:val="a3"/>
        <w:numPr>
          <w:ilvl w:val="1"/>
          <w:numId w:val="2"/>
        </w:numPr>
        <w:shd w:val="clear" w:color="auto" w:fill="FFFFFF"/>
        <w:tabs>
          <w:tab w:val="left" w:pos="851"/>
        </w:tabs>
        <w:ind w:right="11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19 декабря 2020 года  15.00 – для родителей девятиклассников;</w:t>
      </w:r>
    </w:p>
    <w:p w:rsidR="008E77C7" w:rsidRPr="001B313A" w:rsidRDefault="008E77C7" w:rsidP="008E77C7">
      <w:pPr>
        <w:pStyle w:val="a3"/>
        <w:numPr>
          <w:ilvl w:val="1"/>
          <w:numId w:val="2"/>
        </w:numPr>
        <w:shd w:val="clear" w:color="auto" w:fill="FFFFFF"/>
        <w:tabs>
          <w:tab w:val="left" w:pos="851"/>
        </w:tabs>
        <w:ind w:right="11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21 декабря 2020 года 17.00 – для родителей одиннадцатиклассников.</w:t>
      </w:r>
    </w:p>
    <w:p w:rsidR="00DB2426" w:rsidRPr="001B313A" w:rsidRDefault="00DB2426" w:rsidP="00DB242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Утвердить: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2.1. повестку районн</w:t>
      </w:r>
      <w:r w:rsidR="008E77C7" w:rsidRPr="001B313A">
        <w:rPr>
          <w:rFonts w:ascii="Times New Roman" w:hAnsi="Times New Roman"/>
          <w:sz w:val="26"/>
          <w:szCs w:val="26"/>
        </w:rPr>
        <w:t>ых</w:t>
      </w:r>
      <w:r w:rsidRPr="001B313A">
        <w:rPr>
          <w:rFonts w:ascii="Times New Roman" w:hAnsi="Times New Roman"/>
          <w:sz w:val="26"/>
          <w:szCs w:val="26"/>
        </w:rPr>
        <w:t xml:space="preserve"> родительск</w:t>
      </w:r>
      <w:r w:rsidR="008E77C7" w:rsidRPr="001B313A">
        <w:rPr>
          <w:rFonts w:ascii="Times New Roman" w:hAnsi="Times New Roman"/>
          <w:sz w:val="26"/>
          <w:szCs w:val="26"/>
        </w:rPr>
        <w:t>их</w:t>
      </w:r>
      <w:r w:rsidRPr="001B313A">
        <w:rPr>
          <w:rFonts w:ascii="Times New Roman" w:hAnsi="Times New Roman"/>
          <w:sz w:val="26"/>
          <w:szCs w:val="26"/>
        </w:rPr>
        <w:t xml:space="preserve"> собрани</w:t>
      </w:r>
      <w:r w:rsidR="008E77C7" w:rsidRPr="001B313A">
        <w:rPr>
          <w:rFonts w:ascii="Times New Roman" w:hAnsi="Times New Roman"/>
          <w:sz w:val="26"/>
          <w:szCs w:val="26"/>
        </w:rPr>
        <w:t>й</w:t>
      </w:r>
      <w:r w:rsidRPr="001B313A">
        <w:rPr>
          <w:rFonts w:ascii="Times New Roman" w:hAnsi="Times New Roman"/>
          <w:sz w:val="26"/>
          <w:szCs w:val="26"/>
        </w:rPr>
        <w:t xml:space="preserve"> в соответствии с Приложением 1.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2.2. количество участников от каждой образовательной организации района в соответствии с Приложением 2.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3. Руководителям образовательных организаций: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3.1. проинформировать о проведении родительского собрания обучающихся 9</w:t>
      </w:r>
      <w:r w:rsidR="00E40779" w:rsidRPr="001B313A">
        <w:rPr>
          <w:rFonts w:ascii="Times New Roman" w:hAnsi="Times New Roman"/>
          <w:sz w:val="26"/>
          <w:szCs w:val="26"/>
        </w:rPr>
        <w:t>,</w:t>
      </w:r>
      <w:r w:rsidRPr="001B313A">
        <w:rPr>
          <w:rFonts w:ascii="Times New Roman" w:hAnsi="Times New Roman"/>
          <w:sz w:val="26"/>
          <w:szCs w:val="26"/>
        </w:rPr>
        <w:t>11 классов, их родителей (законных представителей), классных руководителей образовательных организаций;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3.2. обеспечить участие родителей (законных представителей) в родительском собрании в соответствии с квотой;</w:t>
      </w:r>
    </w:p>
    <w:p w:rsidR="00DB2426" w:rsidRPr="001B313A" w:rsidRDefault="00DB2426" w:rsidP="00DB2426">
      <w:pPr>
        <w:pStyle w:val="a3"/>
        <w:shd w:val="clear" w:color="auto" w:fill="FFFFFF"/>
        <w:tabs>
          <w:tab w:val="left" w:pos="851"/>
        </w:tabs>
        <w:ind w:left="0" w:right="11" w:firstLine="567"/>
        <w:jc w:val="both"/>
        <w:rPr>
          <w:rFonts w:ascii="Times New Roman" w:hAnsi="Times New Roman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3.3. направить в РОО информацию о поступивших вопросах от родителей об организации образовательного процесса в адрес отдела образования администрации района до 1</w:t>
      </w:r>
      <w:r w:rsidR="00E40779" w:rsidRPr="001B313A">
        <w:rPr>
          <w:rFonts w:ascii="Times New Roman" w:hAnsi="Times New Roman"/>
          <w:sz w:val="26"/>
          <w:szCs w:val="26"/>
        </w:rPr>
        <w:t>0</w:t>
      </w:r>
      <w:r w:rsidRPr="001B313A">
        <w:rPr>
          <w:rFonts w:ascii="Times New Roman" w:hAnsi="Times New Roman"/>
          <w:sz w:val="26"/>
          <w:szCs w:val="26"/>
        </w:rPr>
        <w:t>.1</w:t>
      </w:r>
      <w:r w:rsidR="00E40779" w:rsidRPr="001B313A">
        <w:rPr>
          <w:rFonts w:ascii="Times New Roman" w:hAnsi="Times New Roman"/>
          <w:sz w:val="26"/>
          <w:szCs w:val="26"/>
        </w:rPr>
        <w:t>2</w:t>
      </w:r>
      <w:r w:rsidRPr="001B313A">
        <w:rPr>
          <w:rFonts w:ascii="Times New Roman" w:hAnsi="Times New Roman"/>
          <w:sz w:val="26"/>
          <w:szCs w:val="26"/>
        </w:rPr>
        <w:t>.2020 года, которые были озвучены на школьных родительских собраниях.</w:t>
      </w:r>
    </w:p>
    <w:p w:rsidR="00DB2426" w:rsidRPr="001B313A" w:rsidRDefault="00DB2426" w:rsidP="00DB242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6"/>
          <w:szCs w:val="26"/>
        </w:rPr>
      </w:pPr>
      <w:r w:rsidRPr="001B313A">
        <w:rPr>
          <w:rFonts w:ascii="Times New Roman" w:hAnsi="Times New Roman"/>
          <w:sz w:val="26"/>
          <w:szCs w:val="26"/>
        </w:rPr>
        <w:t>Контроль за исполнением данного приказа оставляю за собой.</w:t>
      </w:r>
    </w:p>
    <w:p w:rsidR="00DB2426" w:rsidRPr="001B313A" w:rsidRDefault="00DB2426" w:rsidP="00DB2426">
      <w:pPr>
        <w:tabs>
          <w:tab w:val="left" w:pos="851"/>
        </w:tabs>
        <w:jc w:val="both"/>
        <w:rPr>
          <w:sz w:val="26"/>
          <w:szCs w:val="26"/>
        </w:rPr>
      </w:pPr>
    </w:p>
    <w:p w:rsidR="00DB2426" w:rsidRDefault="00DB2426" w:rsidP="00DB2426">
      <w:pPr>
        <w:rPr>
          <w:sz w:val="26"/>
          <w:szCs w:val="26"/>
          <w:lang w:val="en-US"/>
        </w:rPr>
      </w:pPr>
      <w:r w:rsidRPr="001B313A">
        <w:rPr>
          <w:sz w:val="26"/>
          <w:szCs w:val="26"/>
        </w:rPr>
        <w:t xml:space="preserve">Руководитель РОО                                                                             </w:t>
      </w:r>
      <w:proofErr w:type="spellStart"/>
      <w:r w:rsidRPr="001B313A">
        <w:rPr>
          <w:sz w:val="26"/>
          <w:szCs w:val="26"/>
        </w:rPr>
        <w:t>Т.И.Гончарова</w:t>
      </w:r>
      <w:proofErr w:type="spellEnd"/>
    </w:p>
    <w:p w:rsidR="00C32ED9" w:rsidRDefault="00C32ED9" w:rsidP="00DB2426">
      <w:pPr>
        <w:rPr>
          <w:sz w:val="26"/>
          <w:szCs w:val="26"/>
          <w:lang w:val="en-US"/>
        </w:rPr>
      </w:pPr>
      <w:r>
        <w:rPr>
          <w:noProof/>
        </w:rPr>
        <w:lastRenderedPageBreak/>
        <w:drawing>
          <wp:inline distT="0" distB="0" distL="0" distR="0" wp14:anchorId="7CFF1A27" wp14:editId="619B4174">
            <wp:extent cx="2988310" cy="1192530"/>
            <wp:effectExtent l="0" t="0" r="2540" b="7620"/>
            <wp:docPr id="1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D9" w:rsidRDefault="00C32ED9">
      <w:pPr>
        <w:spacing w:after="160" w:line="259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:rsidR="00E40779" w:rsidRPr="00610BA3" w:rsidRDefault="00E40779" w:rsidP="00E40779">
      <w:pPr>
        <w:ind w:firstLine="567"/>
        <w:jc w:val="right"/>
        <w:rPr>
          <w:sz w:val="26"/>
          <w:szCs w:val="26"/>
        </w:rPr>
      </w:pPr>
      <w:r w:rsidRPr="003A675E">
        <w:rPr>
          <w:b/>
          <w:sz w:val="26"/>
          <w:szCs w:val="26"/>
        </w:rPr>
        <w:lastRenderedPageBreak/>
        <w:t xml:space="preserve">Приложение № 1                                                                                                                        </w:t>
      </w:r>
      <w:r w:rsidRPr="00610BA3">
        <w:rPr>
          <w:sz w:val="26"/>
          <w:szCs w:val="26"/>
        </w:rPr>
        <w:t xml:space="preserve">к приказу РОО от </w:t>
      </w:r>
      <w:r>
        <w:rPr>
          <w:sz w:val="26"/>
          <w:szCs w:val="26"/>
        </w:rPr>
        <w:t>24</w:t>
      </w:r>
      <w:r w:rsidRPr="00610BA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610BA3">
        <w:rPr>
          <w:sz w:val="26"/>
          <w:szCs w:val="26"/>
        </w:rPr>
        <w:t>.2020 г. № 01-03/</w:t>
      </w:r>
      <w:r>
        <w:rPr>
          <w:sz w:val="26"/>
          <w:szCs w:val="26"/>
        </w:rPr>
        <w:t>235</w:t>
      </w:r>
      <w:r w:rsidRPr="00610BA3">
        <w:rPr>
          <w:sz w:val="26"/>
          <w:szCs w:val="26"/>
        </w:rPr>
        <w:t>-о</w:t>
      </w:r>
    </w:p>
    <w:p w:rsidR="00230D7D" w:rsidRDefault="00230D7D" w:rsidP="00DB2426">
      <w:pPr>
        <w:rPr>
          <w:sz w:val="26"/>
          <w:szCs w:val="26"/>
        </w:rPr>
      </w:pPr>
    </w:p>
    <w:p w:rsidR="00230D7D" w:rsidRDefault="00230D7D" w:rsidP="00DB2426">
      <w:pPr>
        <w:rPr>
          <w:sz w:val="26"/>
          <w:szCs w:val="26"/>
        </w:rPr>
      </w:pPr>
    </w:p>
    <w:p w:rsidR="005C27A5" w:rsidRPr="005C27A5" w:rsidRDefault="005C27A5" w:rsidP="00230D7D">
      <w:pPr>
        <w:jc w:val="center"/>
        <w:rPr>
          <w:b/>
          <w:sz w:val="26"/>
          <w:szCs w:val="26"/>
        </w:rPr>
      </w:pPr>
      <w:r w:rsidRPr="005C27A5">
        <w:rPr>
          <w:b/>
          <w:sz w:val="26"/>
          <w:szCs w:val="26"/>
        </w:rPr>
        <w:t xml:space="preserve">Повестка проведения </w:t>
      </w:r>
    </w:p>
    <w:p w:rsidR="00230D7D" w:rsidRPr="005C27A5" w:rsidRDefault="005C27A5" w:rsidP="00230D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5C27A5">
        <w:rPr>
          <w:b/>
          <w:sz w:val="26"/>
          <w:szCs w:val="26"/>
        </w:rPr>
        <w:t xml:space="preserve">айонного </w:t>
      </w:r>
      <w:r w:rsidR="00230D7D" w:rsidRPr="005C27A5">
        <w:rPr>
          <w:b/>
          <w:sz w:val="26"/>
          <w:szCs w:val="26"/>
        </w:rPr>
        <w:t>родительского собрания</w:t>
      </w:r>
    </w:p>
    <w:p w:rsidR="00230D7D" w:rsidRPr="005C27A5" w:rsidRDefault="00230D7D" w:rsidP="00230D7D">
      <w:pPr>
        <w:jc w:val="center"/>
        <w:rPr>
          <w:b/>
          <w:sz w:val="26"/>
          <w:szCs w:val="26"/>
        </w:rPr>
      </w:pPr>
      <w:r w:rsidRPr="005C27A5">
        <w:rPr>
          <w:b/>
          <w:sz w:val="26"/>
          <w:szCs w:val="26"/>
        </w:rPr>
        <w:t>(9 классы)</w:t>
      </w:r>
    </w:p>
    <w:p w:rsidR="005C27A5" w:rsidRPr="00CB3536" w:rsidRDefault="005C27A5" w:rsidP="00CB3536">
      <w:pPr>
        <w:ind w:firstLine="567"/>
        <w:jc w:val="right"/>
        <w:rPr>
          <w:sz w:val="26"/>
          <w:szCs w:val="26"/>
        </w:rPr>
      </w:pPr>
      <w:r w:rsidRPr="00CB3536">
        <w:rPr>
          <w:sz w:val="26"/>
          <w:szCs w:val="26"/>
        </w:rPr>
        <w:t>19 декабря 2020 года</w:t>
      </w:r>
    </w:p>
    <w:p w:rsidR="005C27A5" w:rsidRPr="00CB3536" w:rsidRDefault="005C27A5" w:rsidP="00CB3536">
      <w:pPr>
        <w:ind w:firstLine="567"/>
        <w:jc w:val="right"/>
        <w:rPr>
          <w:sz w:val="26"/>
          <w:szCs w:val="26"/>
        </w:rPr>
      </w:pPr>
      <w:r w:rsidRPr="00CB3536">
        <w:rPr>
          <w:sz w:val="26"/>
          <w:szCs w:val="26"/>
        </w:rPr>
        <w:t xml:space="preserve">  </w:t>
      </w:r>
    </w:p>
    <w:p w:rsidR="00230D7D" w:rsidRPr="00CB3536" w:rsidRDefault="00230D7D" w:rsidP="00CB3536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6"/>
          <w:szCs w:val="26"/>
        </w:rPr>
      </w:pPr>
      <w:r w:rsidRPr="00CB3536">
        <w:rPr>
          <w:rFonts w:ascii="Times New Roman" w:hAnsi="Times New Roman"/>
          <w:sz w:val="26"/>
          <w:szCs w:val="26"/>
        </w:rPr>
        <w:t>Особенности организации и проведения государственной итоговой аттестации по программам основного общего образования.</w:t>
      </w:r>
    </w:p>
    <w:p w:rsidR="00230D7D" w:rsidRPr="00CB3536" w:rsidRDefault="005C27A5" w:rsidP="00CB3536">
      <w:pPr>
        <w:ind w:left="360" w:firstLine="567"/>
        <w:jc w:val="right"/>
        <w:rPr>
          <w:sz w:val="26"/>
          <w:szCs w:val="26"/>
        </w:rPr>
      </w:pPr>
      <w:proofErr w:type="spellStart"/>
      <w:r w:rsidRPr="00CB3536">
        <w:rPr>
          <w:sz w:val="26"/>
          <w:szCs w:val="26"/>
        </w:rPr>
        <w:t>Сподобаева</w:t>
      </w:r>
      <w:proofErr w:type="spellEnd"/>
      <w:r w:rsidRPr="00CB3536">
        <w:rPr>
          <w:sz w:val="26"/>
          <w:szCs w:val="26"/>
        </w:rPr>
        <w:t xml:space="preserve"> С.В., зав. ИМЦ</w:t>
      </w:r>
      <w:r w:rsidR="00230D7D" w:rsidRPr="00CB3536">
        <w:rPr>
          <w:sz w:val="26"/>
          <w:szCs w:val="26"/>
        </w:rPr>
        <w:t xml:space="preserve">, </w:t>
      </w:r>
    </w:p>
    <w:p w:rsidR="00230D7D" w:rsidRPr="00CB3536" w:rsidRDefault="00230D7D" w:rsidP="00CB3536">
      <w:pPr>
        <w:ind w:firstLine="567"/>
        <w:jc w:val="right"/>
        <w:rPr>
          <w:sz w:val="26"/>
          <w:szCs w:val="26"/>
        </w:rPr>
      </w:pPr>
    </w:p>
    <w:p w:rsidR="00230D7D" w:rsidRPr="00CB3536" w:rsidRDefault="00230D7D" w:rsidP="00CB3536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6"/>
          <w:szCs w:val="26"/>
        </w:rPr>
      </w:pPr>
      <w:r w:rsidRPr="00CB3536">
        <w:rPr>
          <w:rFonts w:ascii="Times New Roman" w:hAnsi="Times New Roman"/>
          <w:sz w:val="26"/>
          <w:szCs w:val="26"/>
        </w:rPr>
        <w:t>Особенности подготовки обучающихся 9-х классов к экзаменам по русскому языку и математике.</w:t>
      </w:r>
      <w:r w:rsidR="005C27A5" w:rsidRPr="00CB3536">
        <w:rPr>
          <w:rFonts w:ascii="Times New Roman" w:hAnsi="Times New Roman"/>
          <w:sz w:val="26"/>
          <w:szCs w:val="26"/>
        </w:rPr>
        <w:t xml:space="preserve"> Результаты полугодовых оценочных процедур.</w:t>
      </w:r>
    </w:p>
    <w:p w:rsidR="005C27A5" w:rsidRPr="00CB3536" w:rsidRDefault="005C27A5" w:rsidP="00CB3536">
      <w:pPr>
        <w:ind w:left="360" w:firstLine="567"/>
        <w:jc w:val="right"/>
        <w:rPr>
          <w:sz w:val="26"/>
          <w:szCs w:val="26"/>
        </w:rPr>
      </w:pPr>
      <w:r w:rsidRPr="00CB3536">
        <w:rPr>
          <w:sz w:val="26"/>
          <w:szCs w:val="26"/>
        </w:rPr>
        <w:t>Юлдашева И.А., методист ИМЦ</w:t>
      </w:r>
    </w:p>
    <w:p w:rsidR="00230D7D" w:rsidRPr="00CB3536" w:rsidRDefault="005C27A5" w:rsidP="00CB3536">
      <w:pPr>
        <w:ind w:left="360" w:firstLine="567"/>
        <w:jc w:val="right"/>
        <w:rPr>
          <w:sz w:val="26"/>
          <w:szCs w:val="26"/>
        </w:rPr>
      </w:pPr>
      <w:r w:rsidRPr="00CB3536">
        <w:rPr>
          <w:sz w:val="26"/>
          <w:szCs w:val="26"/>
        </w:rPr>
        <w:t>Смирнова Н.В.</w:t>
      </w:r>
      <w:r w:rsidR="00230D7D" w:rsidRPr="00CB3536">
        <w:rPr>
          <w:sz w:val="26"/>
          <w:szCs w:val="26"/>
        </w:rPr>
        <w:t xml:space="preserve">, </w:t>
      </w:r>
    </w:p>
    <w:p w:rsidR="00230D7D" w:rsidRPr="00CB3536" w:rsidRDefault="00230D7D" w:rsidP="00CB3536">
      <w:pPr>
        <w:ind w:left="360" w:firstLine="567"/>
        <w:jc w:val="right"/>
        <w:rPr>
          <w:sz w:val="26"/>
          <w:szCs w:val="26"/>
        </w:rPr>
      </w:pPr>
      <w:r w:rsidRPr="00CB3536">
        <w:rPr>
          <w:sz w:val="26"/>
          <w:szCs w:val="26"/>
        </w:rPr>
        <w:t>учитель математики Зареченской гимназии</w:t>
      </w:r>
    </w:p>
    <w:p w:rsidR="00230D7D" w:rsidRPr="00CB3536" w:rsidRDefault="00230D7D" w:rsidP="00CB3536">
      <w:pPr>
        <w:ind w:firstLine="567"/>
        <w:jc w:val="right"/>
        <w:rPr>
          <w:sz w:val="26"/>
          <w:szCs w:val="26"/>
        </w:rPr>
      </w:pPr>
    </w:p>
    <w:p w:rsidR="00230D7D" w:rsidRPr="00CB3536" w:rsidRDefault="00230D7D" w:rsidP="00CB3536">
      <w:pPr>
        <w:ind w:firstLine="567"/>
        <w:jc w:val="right"/>
        <w:rPr>
          <w:sz w:val="26"/>
          <w:szCs w:val="26"/>
        </w:rPr>
      </w:pPr>
    </w:p>
    <w:p w:rsidR="00230D7D" w:rsidRDefault="00230D7D" w:rsidP="00363C3E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B3536">
        <w:rPr>
          <w:rFonts w:ascii="Times New Roman" w:hAnsi="Times New Roman"/>
          <w:sz w:val="26"/>
          <w:szCs w:val="26"/>
        </w:rPr>
        <w:t>Советы психолога</w:t>
      </w:r>
      <w:r w:rsidR="00CB3536" w:rsidRPr="00CB3536">
        <w:rPr>
          <w:rFonts w:ascii="Times New Roman" w:hAnsi="Times New Roman"/>
          <w:sz w:val="26"/>
          <w:szCs w:val="26"/>
        </w:rPr>
        <w:t>.</w:t>
      </w:r>
    </w:p>
    <w:p w:rsidR="00CB3536" w:rsidRDefault="00CB3536" w:rsidP="00CB3536">
      <w:pPr>
        <w:pStyle w:val="a3"/>
        <w:ind w:left="1287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Крючкова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Н.Е., </w:t>
      </w:r>
    </w:p>
    <w:p w:rsidR="00CB3536" w:rsidRDefault="00CB3536" w:rsidP="00CB3536">
      <w:pPr>
        <w:pStyle w:val="a3"/>
        <w:ind w:left="128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педагог-психолог Тоцкой СОШ</w:t>
      </w:r>
    </w:p>
    <w:p w:rsidR="00363C3E" w:rsidRPr="00363C3E" w:rsidRDefault="00363C3E" w:rsidP="00363C3E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63C3E">
        <w:rPr>
          <w:rFonts w:ascii="Times New Roman" w:hAnsi="Times New Roman"/>
          <w:sz w:val="26"/>
          <w:szCs w:val="26"/>
        </w:rPr>
        <w:t>Ответы на вопросы родителей.</w:t>
      </w:r>
    </w:p>
    <w:p w:rsidR="00363C3E" w:rsidRPr="00363C3E" w:rsidRDefault="00363C3E" w:rsidP="00363C3E">
      <w:pPr>
        <w:ind w:firstLine="567"/>
        <w:jc w:val="right"/>
        <w:rPr>
          <w:sz w:val="26"/>
          <w:szCs w:val="26"/>
        </w:rPr>
      </w:pPr>
      <w:r w:rsidRPr="00363C3E">
        <w:rPr>
          <w:sz w:val="26"/>
          <w:szCs w:val="26"/>
        </w:rPr>
        <w:t>Гончарова Т.И., руководитель РОО</w:t>
      </w:r>
    </w:p>
    <w:p w:rsidR="00CB3536" w:rsidRPr="00CB3536" w:rsidRDefault="00CB3536" w:rsidP="00CB3536">
      <w:pPr>
        <w:pStyle w:val="a3"/>
        <w:jc w:val="both"/>
        <w:rPr>
          <w:sz w:val="26"/>
          <w:szCs w:val="26"/>
        </w:rPr>
      </w:pPr>
    </w:p>
    <w:p w:rsidR="00230D7D" w:rsidRPr="005C27A5" w:rsidRDefault="00230D7D" w:rsidP="00230D7D">
      <w:pPr>
        <w:jc w:val="right"/>
        <w:rPr>
          <w:sz w:val="26"/>
          <w:szCs w:val="26"/>
        </w:rPr>
      </w:pPr>
    </w:p>
    <w:p w:rsidR="00230D7D" w:rsidRPr="005C27A5" w:rsidRDefault="00230D7D" w:rsidP="00230D7D">
      <w:pPr>
        <w:jc w:val="right"/>
        <w:rPr>
          <w:sz w:val="26"/>
          <w:szCs w:val="26"/>
        </w:rPr>
      </w:pPr>
    </w:p>
    <w:p w:rsidR="00CB3536" w:rsidRPr="005C27A5" w:rsidRDefault="00CB3536" w:rsidP="00CB3536">
      <w:pPr>
        <w:jc w:val="center"/>
        <w:rPr>
          <w:b/>
          <w:sz w:val="26"/>
          <w:szCs w:val="26"/>
        </w:rPr>
      </w:pPr>
      <w:r w:rsidRPr="005C27A5">
        <w:rPr>
          <w:b/>
          <w:sz w:val="26"/>
          <w:szCs w:val="26"/>
        </w:rPr>
        <w:t xml:space="preserve">Повестка проведения </w:t>
      </w:r>
    </w:p>
    <w:p w:rsidR="00CB3536" w:rsidRDefault="00CB3536" w:rsidP="00CB35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Pr="005C27A5">
        <w:rPr>
          <w:b/>
          <w:sz w:val="26"/>
          <w:szCs w:val="26"/>
        </w:rPr>
        <w:t>айонного родительского собрания</w:t>
      </w:r>
      <w:r w:rsidRPr="005C27A5">
        <w:rPr>
          <w:sz w:val="26"/>
          <w:szCs w:val="26"/>
        </w:rPr>
        <w:t xml:space="preserve"> </w:t>
      </w:r>
    </w:p>
    <w:p w:rsidR="00230D7D" w:rsidRPr="005C27A5" w:rsidRDefault="00230D7D" w:rsidP="00CB3536">
      <w:pPr>
        <w:jc w:val="center"/>
        <w:rPr>
          <w:sz w:val="26"/>
          <w:szCs w:val="26"/>
        </w:rPr>
      </w:pPr>
      <w:r w:rsidRPr="005C27A5">
        <w:rPr>
          <w:sz w:val="26"/>
          <w:szCs w:val="26"/>
        </w:rPr>
        <w:t>(11 классы)</w:t>
      </w:r>
    </w:p>
    <w:p w:rsidR="005C27A5" w:rsidRDefault="005C27A5" w:rsidP="00CB3536">
      <w:pPr>
        <w:jc w:val="right"/>
        <w:rPr>
          <w:sz w:val="26"/>
          <w:szCs w:val="26"/>
        </w:rPr>
      </w:pPr>
      <w:r w:rsidRPr="005C27A5">
        <w:rPr>
          <w:sz w:val="26"/>
          <w:szCs w:val="26"/>
        </w:rPr>
        <w:t xml:space="preserve">21 декабря 2020 года </w:t>
      </w:r>
    </w:p>
    <w:p w:rsidR="00CB3536" w:rsidRPr="005C27A5" w:rsidRDefault="00CB3536" w:rsidP="00CB3536">
      <w:pPr>
        <w:jc w:val="right"/>
        <w:rPr>
          <w:sz w:val="26"/>
          <w:szCs w:val="26"/>
        </w:rPr>
      </w:pPr>
    </w:p>
    <w:p w:rsidR="00230D7D" w:rsidRPr="005C27A5" w:rsidRDefault="00230D7D" w:rsidP="00BE76AD">
      <w:pPr>
        <w:ind w:firstLine="567"/>
        <w:jc w:val="both"/>
        <w:rPr>
          <w:sz w:val="26"/>
          <w:szCs w:val="26"/>
        </w:rPr>
      </w:pPr>
      <w:r w:rsidRPr="005C27A5">
        <w:rPr>
          <w:sz w:val="26"/>
          <w:szCs w:val="26"/>
        </w:rPr>
        <w:t>1. Особенности организации и проведения государственной итоговой аттестации по программам среднего  общего образования.</w:t>
      </w:r>
    </w:p>
    <w:p w:rsidR="00230D7D" w:rsidRDefault="00230D7D" w:rsidP="00BE76AD">
      <w:pPr>
        <w:ind w:firstLine="567"/>
        <w:jc w:val="right"/>
        <w:rPr>
          <w:sz w:val="26"/>
          <w:szCs w:val="26"/>
        </w:rPr>
      </w:pPr>
      <w:r w:rsidRPr="005C27A5">
        <w:rPr>
          <w:sz w:val="26"/>
          <w:szCs w:val="26"/>
        </w:rPr>
        <w:t>Кузнецова Н.В.</w:t>
      </w:r>
      <w:r w:rsidR="00CB3536">
        <w:rPr>
          <w:sz w:val="26"/>
          <w:szCs w:val="26"/>
        </w:rPr>
        <w:t>, главный специалист РОО</w:t>
      </w:r>
    </w:p>
    <w:p w:rsidR="00BE76AD" w:rsidRDefault="00BE76AD" w:rsidP="00BE76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E76AD">
        <w:rPr>
          <w:rFonts w:ascii="Times New Roman" w:hAnsi="Times New Roman"/>
          <w:sz w:val="26"/>
          <w:szCs w:val="26"/>
        </w:rPr>
        <w:t>Итоги контрольных срезов знаний за первое полугодие 2020-2021 учебного года по русскому языку и математике.</w:t>
      </w:r>
    </w:p>
    <w:p w:rsidR="00BE76AD" w:rsidRDefault="00BE76AD" w:rsidP="00BE76AD">
      <w:pPr>
        <w:pStyle w:val="a3"/>
        <w:tabs>
          <w:tab w:val="left" w:pos="851"/>
        </w:tabs>
        <w:ind w:left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Юлдашева И.А., методист ИМЦ</w:t>
      </w:r>
    </w:p>
    <w:p w:rsidR="00BE76AD" w:rsidRPr="00BE76AD" w:rsidRDefault="00BE76AD" w:rsidP="00BE76AD">
      <w:pPr>
        <w:pStyle w:val="a3"/>
        <w:tabs>
          <w:tab w:val="left" w:pos="851"/>
        </w:tabs>
        <w:ind w:left="567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Лейхман</w:t>
      </w:r>
      <w:proofErr w:type="spellEnd"/>
      <w:r>
        <w:rPr>
          <w:rFonts w:ascii="Times New Roman" w:hAnsi="Times New Roman"/>
          <w:sz w:val="26"/>
          <w:szCs w:val="26"/>
        </w:rPr>
        <w:t xml:space="preserve"> Е.А., методист ИМЦ</w:t>
      </w:r>
    </w:p>
    <w:p w:rsidR="00230D7D" w:rsidRPr="005C27A5" w:rsidRDefault="00BE76AD" w:rsidP="00BE76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30D7D" w:rsidRPr="005C27A5">
        <w:rPr>
          <w:sz w:val="26"/>
          <w:szCs w:val="26"/>
        </w:rPr>
        <w:t>. Итоговое сочинение как допуск к государственной итоговой аттестации.</w:t>
      </w:r>
    </w:p>
    <w:p w:rsidR="00AA2927" w:rsidRDefault="00AA2927" w:rsidP="00BE76A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Потапова Л.П.</w:t>
      </w:r>
      <w:r w:rsidR="00230D7D" w:rsidRPr="005C27A5">
        <w:rPr>
          <w:sz w:val="26"/>
          <w:szCs w:val="26"/>
        </w:rPr>
        <w:t xml:space="preserve">, </w:t>
      </w:r>
    </w:p>
    <w:p w:rsidR="00230D7D" w:rsidRPr="005C27A5" w:rsidRDefault="00AA2927" w:rsidP="00BE76A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учитель русского языка </w:t>
      </w:r>
      <w:r w:rsidRPr="00CB3536">
        <w:rPr>
          <w:sz w:val="26"/>
          <w:szCs w:val="26"/>
        </w:rPr>
        <w:t>Зареченской гимназии</w:t>
      </w:r>
    </w:p>
    <w:p w:rsidR="00230D7D" w:rsidRPr="005C27A5" w:rsidRDefault="00230D7D" w:rsidP="00BE76AD">
      <w:pPr>
        <w:ind w:firstLine="567"/>
        <w:jc w:val="right"/>
        <w:rPr>
          <w:sz w:val="26"/>
          <w:szCs w:val="26"/>
        </w:rPr>
      </w:pPr>
    </w:p>
    <w:p w:rsidR="00230D7D" w:rsidRPr="005C27A5" w:rsidRDefault="00BE76AD" w:rsidP="00BE76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30D7D" w:rsidRPr="005C27A5">
        <w:rPr>
          <w:sz w:val="26"/>
          <w:szCs w:val="26"/>
        </w:rPr>
        <w:t>. Подготовка к ЕГЭ по математике.</w:t>
      </w:r>
    </w:p>
    <w:p w:rsidR="00AA2927" w:rsidRDefault="00230D7D" w:rsidP="00BE76AD">
      <w:pPr>
        <w:ind w:firstLine="567"/>
        <w:jc w:val="right"/>
        <w:rPr>
          <w:sz w:val="26"/>
          <w:szCs w:val="26"/>
        </w:rPr>
      </w:pPr>
      <w:r w:rsidRPr="005C27A5">
        <w:rPr>
          <w:sz w:val="26"/>
          <w:szCs w:val="26"/>
        </w:rPr>
        <w:t xml:space="preserve">Морозова Наиля </w:t>
      </w:r>
      <w:proofErr w:type="spellStart"/>
      <w:r w:rsidRPr="005C27A5">
        <w:rPr>
          <w:sz w:val="26"/>
          <w:szCs w:val="26"/>
        </w:rPr>
        <w:t>Ильясовна</w:t>
      </w:r>
      <w:proofErr w:type="spellEnd"/>
      <w:r w:rsidRPr="005C27A5">
        <w:rPr>
          <w:sz w:val="26"/>
          <w:szCs w:val="26"/>
        </w:rPr>
        <w:t xml:space="preserve">, </w:t>
      </w:r>
    </w:p>
    <w:p w:rsidR="00230D7D" w:rsidRPr="005C27A5" w:rsidRDefault="00AA2927" w:rsidP="00BE76A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учитель математики </w:t>
      </w:r>
      <w:r w:rsidR="00230D7D" w:rsidRPr="005C27A5">
        <w:rPr>
          <w:sz w:val="26"/>
          <w:szCs w:val="26"/>
        </w:rPr>
        <w:t>Тоцк</w:t>
      </w:r>
      <w:r>
        <w:rPr>
          <w:sz w:val="26"/>
          <w:szCs w:val="26"/>
        </w:rPr>
        <w:t xml:space="preserve">ой </w:t>
      </w:r>
      <w:r w:rsidR="00230D7D" w:rsidRPr="005C27A5">
        <w:rPr>
          <w:sz w:val="26"/>
          <w:szCs w:val="26"/>
        </w:rPr>
        <w:t>СОШ</w:t>
      </w:r>
    </w:p>
    <w:p w:rsidR="00230D7D" w:rsidRPr="005C27A5" w:rsidRDefault="00230D7D" w:rsidP="00BE76AD">
      <w:pPr>
        <w:ind w:firstLine="567"/>
        <w:jc w:val="both"/>
        <w:rPr>
          <w:sz w:val="26"/>
          <w:szCs w:val="26"/>
        </w:rPr>
      </w:pPr>
    </w:p>
    <w:p w:rsidR="00230D7D" w:rsidRPr="005C27A5" w:rsidRDefault="00BE76AD" w:rsidP="00BE76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30D7D" w:rsidRPr="005C27A5">
        <w:rPr>
          <w:sz w:val="26"/>
          <w:szCs w:val="26"/>
        </w:rPr>
        <w:t>. Советы психолога</w:t>
      </w:r>
    </w:p>
    <w:p w:rsidR="005C27A5" w:rsidRPr="005C27A5" w:rsidRDefault="005C27A5" w:rsidP="00BE76AD">
      <w:pPr>
        <w:ind w:firstLine="567"/>
        <w:jc w:val="right"/>
        <w:rPr>
          <w:sz w:val="26"/>
          <w:szCs w:val="26"/>
        </w:rPr>
      </w:pPr>
      <w:r w:rsidRPr="005C27A5">
        <w:rPr>
          <w:sz w:val="26"/>
          <w:szCs w:val="26"/>
        </w:rPr>
        <w:t xml:space="preserve">Хусаинова </w:t>
      </w:r>
      <w:r w:rsidR="00BE76AD">
        <w:rPr>
          <w:sz w:val="26"/>
          <w:szCs w:val="26"/>
        </w:rPr>
        <w:t>А.Н.</w:t>
      </w:r>
      <w:r w:rsidRPr="005C27A5">
        <w:rPr>
          <w:sz w:val="26"/>
          <w:szCs w:val="26"/>
        </w:rPr>
        <w:t xml:space="preserve">, </w:t>
      </w:r>
    </w:p>
    <w:p w:rsidR="005C27A5" w:rsidRDefault="00AA2927" w:rsidP="00BE76A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педагог-</w:t>
      </w:r>
      <w:r w:rsidR="005C27A5" w:rsidRPr="005C27A5">
        <w:rPr>
          <w:sz w:val="26"/>
          <w:szCs w:val="26"/>
        </w:rPr>
        <w:t>психолог Тоцкой СОШ</w:t>
      </w:r>
    </w:p>
    <w:p w:rsidR="0001072E" w:rsidRDefault="0001072E" w:rsidP="000107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Ответы на вопросы родителей.</w:t>
      </w:r>
    </w:p>
    <w:p w:rsidR="00363C3E" w:rsidRPr="005C27A5" w:rsidRDefault="00363C3E" w:rsidP="00363C3E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Гончарова Т.И., руководитель РОО</w:t>
      </w:r>
    </w:p>
    <w:p w:rsidR="00C32ED9" w:rsidRDefault="00C32ED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A0EDE" w:rsidRDefault="00E40779" w:rsidP="006A0EDE">
      <w:pPr>
        <w:ind w:firstLine="567"/>
        <w:jc w:val="right"/>
        <w:rPr>
          <w:sz w:val="26"/>
          <w:szCs w:val="26"/>
        </w:rPr>
      </w:pPr>
      <w:bookmarkStart w:id="0" w:name="_GoBack"/>
      <w:bookmarkEnd w:id="0"/>
      <w:r w:rsidRPr="003A675E">
        <w:rPr>
          <w:b/>
          <w:sz w:val="26"/>
          <w:szCs w:val="26"/>
        </w:rPr>
        <w:lastRenderedPageBreak/>
        <w:t xml:space="preserve">Приложение № 2                                                                                                                        </w:t>
      </w:r>
      <w:r w:rsidR="006A0EDE" w:rsidRPr="00610BA3">
        <w:rPr>
          <w:sz w:val="26"/>
          <w:szCs w:val="26"/>
        </w:rPr>
        <w:t xml:space="preserve">к приказу РОО от </w:t>
      </w:r>
      <w:r w:rsidR="006A0EDE">
        <w:rPr>
          <w:sz w:val="26"/>
          <w:szCs w:val="26"/>
        </w:rPr>
        <w:t>24</w:t>
      </w:r>
      <w:r w:rsidR="006A0EDE" w:rsidRPr="00610BA3">
        <w:rPr>
          <w:sz w:val="26"/>
          <w:szCs w:val="26"/>
        </w:rPr>
        <w:t>.</w:t>
      </w:r>
      <w:r w:rsidR="006A0EDE">
        <w:rPr>
          <w:sz w:val="26"/>
          <w:szCs w:val="26"/>
        </w:rPr>
        <w:t>11</w:t>
      </w:r>
      <w:r w:rsidR="006A0EDE" w:rsidRPr="00610BA3">
        <w:rPr>
          <w:sz w:val="26"/>
          <w:szCs w:val="26"/>
        </w:rPr>
        <w:t>.2020 г. № 01-03/</w:t>
      </w:r>
      <w:r w:rsidR="006A0EDE">
        <w:rPr>
          <w:sz w:val="26"/>
          <w:szCs w:val="26"/>
        </w:rPr>
        <w:t>235</w:t>
      </w:r>
      <w:r w:rsidR="006A0EDE" w:rsidRPr="00610BA3">
        <w:rPr>
          <w:sz w:val="26"/>
          <w:szCs w:val="26"/>
        </w:rPr>
        <w:t>-о</w:t>
      </w:r>
    </w:p>
    <w:p w:rsidR="006A0EDE" w:rsidRDefault="006A0EDE" w:rsidP="006A0EDE">
      <w:pPr>
        <w:ind w:firstLine="567"/>
        <w:jc w:val="right"/>
        <w:rPr>
          <w:sz w:val="26"/>
          <w:szCs w:val="26"/>
        </w:rPr>
      </w:pPr>
    </w:p>
    <w:p w:rsidR="006A0EDE" w:rsidRPr="00610BA3" w:rsidRDefault="006A0EDE" w:rsidP="006A0EDE">
      <w:pPr>
        <w:ind w:firstLine="567"/>
        <w:jc w:val="right"/>
        <w:rPr>
          <w:sz w:val="26"/>
          <w:szCs w:val="26"/>
        </w:rPr>
      </w:pPr>
    </w:p>
    <w:p w:rsidR="00E40779" w:rsidRDefault="00E40779" w:rsidP="006A0ED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Pr="00B57852">
        <w:rPr>
          <w:sz w:val="26"/>
          <w:szCs w:val="26"/>
        </w:rPr>
        <w:t>оличество участников от образовательн</w:t>
      </w:r>
      <w:r>
        <w:rPr>
          <w:sz w:val="26"/>
          <w:szCs w:val="26"/>
        </w:rPr>
        <w:t>ых</w:t>
      </w:r>
      <w:r w:rsidRPr="00B57852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B57852">
        <w:rPr>
          <w:sz w:val="26"/>
          <w:szCs w:val="26"/>
        </w:rPr>
        <w:t xml:space="preserve"> района</w:t>
      </w:r>
    </w:p>
    <w:p w:rsidR="006A0EDE" w:rsidRDefault="006A0EDE" w:rsidP="006A0EDE">
      <w:pPr>
        <w:ind w:firstLine="567"/>
        <w:jc w:val="center"/>
        <w:rPr>
          <w:sz w:val="26"/>
          <w:szCs w:val="26"/>
        </w:rPr>
      </w:pPr>
    </w:p>
    <w:p w:rsidR="006A0EDE" w:rsidRDefault="006A0EDE" w:rsidP="006A0EDE">
      <w:pPr>
        <w:ind w:firstLine="567"/>
        <w:jc w:val="center"/>
        <w:rPr>
          <w:b/>
          <w:sz w:val="26"/>
          <w:szCs w:val="26"/>
        </w:rPr>
      </w:pPr>
      <w:r w:rsidRPr="006A0EDE">
        <w:rPr>
          <w:b/>
          <w:sz w:val="26"/>
          <w:szCs w:val="26"/>
        </w:rPr>
        <w:t xml:space="preserve">19 декабря 2020 года </w:t>
      </w:r>
      <w:r>
        <w:rPr>
          <w:b/>
          <w:sz w:val="26"/>
          <w:szCs w:val="26"/>
        </w:rPr>
        <w:t>1</w:t>
      </w:r>
      <w:r w:rsidRPr="006A0EDE">
        <w:rPr>
          <w:b/>
          <w:sz w:val="26"/>
          <w:szCs w:val="26"/>
        </w:rPr>
        <w:t>5.00</w:t>
      </w:r>
      <w:r>
        <w:rPr>
          <w:b/>
          <w:sz w:val="26"/>
          <w:szCs w:val="26"/>
        </w:rPr>
        <w:t xml:space="preserve"> ч.</w:t>
      </w:r>
    </w:p>
    <w:p w:rsidR="006A0EDE" w:rsidRPr="006A0EDE" w:rsidRDefault="006A0EDE" w:rsidP="006A0EDE">
      <w:pPr>
        <w:ind w:firstLine="567"/>
        <w:jc w:val="center"/>
        <w:rPr>
          <w:b/>
          <w:sz w:val="26"/>
          <w:szCs w:val="26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509"/>
        <w:gridCol w:w="2287"/>
      </w:tblGrid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№ </w:t>
            </w:r>
            <w:proofErr w:type="spellStart"/>
            <w:r w:rsidRPr="00C3424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Кол-во точек подключения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 МАОУ </w:t>
            </w:r>
            <w:proofErr w:type="spellStart"/>
            <w:r w:rsidRPr="00C3424D">
              <w:rPr>
                <w:sz w:val="24"/>
                <w:szCs w:val="24"/>
              </w:rPr>
              <w:t>Богдановская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4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Мало-</w:t>
            </w:r>
            <w:proofErr w:type="spellStart"/>
            <w:r w:rsidRPr="00C3424D">
              <w:rPr>
                <w:sz w:val="24"/>
                <w:szCs w:val="24"/>
              </w:rPr>
              <w:t>Ремизенская</w:t>
            </w:r>
            <w:proofErr w:type="spellEnd"/>
            <w:r w:rsidRPr="00C3424D">
              <w:rPr>
                <w:sz w:val="24"/>
                <w:szCs w:val="24"/>
              </w:rPr>
              <w:t xml:space="preserve"> ООШ – филиал МАОУ </w:t>
            </w:r>
            <w:proofErr w:type="spellStart"/>
            <w:r w:rsidRPr="00C3424D">
              <w:rPr>
                <w:sz w:val="24"/>
                <w:szCs w:val="24"/>
              </w:rPr>
              <w:t>Богдановская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proofErr w:type="spellStart"/>
            <w:r w:rsidRPr="00C3424D">
              <w:rPr>
                <w:sz w:val="24"/>
                <w:szCs w:val="24"/>
              </w:rPr>
              <w:t>Ковыляевская</w:t>
            </w:r>
            <w:proofErr w:type="spellEnd"/>
            <w:r w:rsidRPr="00C3424D">
              <w:rPr>
                <w:sz w:val="24"/>
                <w:szCs w:val="24"/>
              </w:rPr>
              <w:t xml:space="preserve"> ООШ – филиал МАОУ </w:t>
            </w:r>
            <w:proofErr w:type="spellStart"/>
            <w:r w:rsidRPr="00C3424D">
              <w:rPr>
                <w:sz w:val="24"/>
                <w:szCs w:val="24"/>
              </w:rPr>
              <w:t>Богдановская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4.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Зареченская гимназия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5.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МАОУ Зареченская СОШ № 2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6.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МАОУ </w:t>
            </w:r>
            <w:proofErr w:type="spellStart"/>
            <w:r w:rsidRPr="00C3424D">
              <w:rPr>
                <w:sz w:val="24"/>
                <w:szCs w:val="24"/>
              </w:rPr>
              <w:t>Кирсановская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7.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МБОУ </w:t>
            </w:r>
            <w:proofErr w:type="spellStart"/>
            <w:r w:rsidRPr="00C3424D">
              <w:rPr>
                <w:sz w:val="24"/>
                <w:szCs w:val="24"/>
              </w:rPr>
              <w:t>Погроминская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8.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Свердловская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9.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МАОУ Суворовская СОШ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10.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МАОУ Тоцкая СОШ им. А.К </w:t>
            </w:r>
            <w:proofErr w:type="spellStart"/>
            <w:r w:rsidRPr="00C3424D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20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11.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Техникумовская ООШ – филиал МАОУ Тоцкая СОШ  им. </w:t>
            </w:r>
            <w:proofErr w:type="spellStart"/>
            <w:r w:rsidRPr="00C3424D">
              <w:rPr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12.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proofErr w:type="spellStart"/>
            <w:r w:rsidRPr="00C3424D">
              <w:rPr>
                <w:sz w:val="24"/>
                <w:szCs w:val="24"/>
              </w:rPr>
              <w:t>Приютинская</w:t>
            </w:r>
            <w:proofErr w:type="spellEnd"/>
            <w:r w:rsidRPr="00C3424D">
              <w:rPr>
                <w:sz w:val="24"/>
                <w:szCs w:val="24"/>
              </w:rPr>
              <w:t xml:space="preserve"> ООШ – филиал МАОУ Тоцкая СОШ </w:t>
            </w:r>
          </w:p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им. </w:t>
            </w:r>
            <w:proofErr w:type="spellStart"/>
            <w:r w:rsidRPr="00C3424D">
              <w:rPr>
                <w:sz w:val="24"/>
                <w:szCs w:val="24"/>
              </w:rPr>
              <w:t>А.К.Стерелюхина</w:t>
            </w:r>
            <w:proofErr w:type="spellEnd"/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13.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Верхне-</w:t>
            </w:r>
            <w:proofErr w:type="spellStart"/>
            <w:r w:rsidRPr="00C3424D">
              <w:rPr>
                <w:sz w:val="24"/>
                <w:szCs w:val="24"/>
              </w:rPr>
              <w:t>Бузулукская</w:t>
            </w:r>
            <w:proofErr w:type="spellEnd"/>
            <w:r w:rsidRPr="00C3424D">
              <w:rPr>
                <w:sz w:val="24"/>
                <w:szCs w:val="24"/>
              </w:rPr>
              <w:t xml:space="preserve">  ООШ им. И.К. Медведева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14.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МБОУ </w:t>
            </w:r>
            <w:proofErr w:type="spellStart"/>
            <w:r w:rsidRPr="00C3424D">
              <w:rPr>
                <w:sz w:val="24"/>
                <w:szCs w:val="24"/>
              </w:rPr>
              <w:t>Павло</w:t>
            </w:r>
            <w:proofErr w:type="spellEnd"/>
            <w:r w:rsidRPr="00C3424D">
              <w:rPr>
                <w:sz w:val="24"/>
                <w:szCs w:val="24"/>
              </w:rPr>
              <w:t>-Антоновская ООШ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15.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МБОУ </w:t>
            </w:r>
            <w:proofErr w:type="spellStart"/>
            <w:r w:rsidRPr="00C3424D">
              <w:rPr>
                <w:sz w:val="24"/>
                <w:szCs w:val="24"/>
              </w:rPr>
              <w:t>Правдинская</w:t>
            </w:r>
            <w:proofErr w:type="spellEnd"/>
            <w:r w:rsidRPr="00C3424D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16.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Пристанционная ООШ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5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17.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Медведская ООШ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3</w:t>
            </w:r>
          </w:p>
        </w:tc>
      </w:tr>
      <w:tr w:rsidR="00E40779" w:rsidRPr="00C3424D" w:rsidTr="004A4408">
        <w:tc>
          <w:tcPr>
            <w:tcW w:w="851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18.</w:t>
            </w:r>
          </w:p>
        </w:tc>
        <w:tc>
          <w:tcPr>
            <w:tcW w:w="5509" w:type="dxa"/>
            <w:shd w:val="clear" w:color="auto" w:fill="auto"/>
          </w:tcPr>
          <w:p w:rsidR="00E40779" w:rsidRPr="00C3424D" w:rsidRDefault="00E40779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Ново-Васильевская ООШ</w:t>
            </w:r>
          </w:p>
        </w:tc>
        <w:tc>
          <w:tcPr>
            <w:tcW w:w="2287" w:type="dxa"/>
            <w:shd w:val="clear" w:color="auto" w:fill="auto"/>
          </w:tcPr>
          <w:p w:rsidR="00E40779" w:rsidRPr="00C3424D" w:rsidRDefault="00E40779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2</w:t>
            </w:r>
          </w:p>
        </w:tc>
      </w:tr>
    </w:tbl>
    <w:p w:rsidR="00E40779" w:rsidRPr="00163245" w:rsidRDefault="00E40779" w:rsidP="00E40779">
      <w:pPr>
        <w:tabs>
          <w:tab w:val="left" w:pos="709"/>
          <w:tab w:val="left" w:pos="851"/>
          <w:tab w:val="left" w:pos="993"/>
        </w:tabs>
        <w:ind w:left="1080"/>
        <w:jc w:val="both"/>
        <w:rPr>
          <w:sz w:val="24"/>
          <w:szCs w:val="24"/>
        </w:rPr>
      </w:pPr>
    </w:p>
    <w:p w:rsidR="00230D7D" w:rsidRPr="008C628B" w:rsidRDefault="00230D7D" w:rsidP="00230D7D">
      <w:pPr>
        <w:jc w:val="right"/>
        <w:rPr>
          <w:b/>
          <w:sz w:val="40"/>
          <w:szCs w:val="40"/>
        </w:rPr>
      </w:pPr>
    </w:p>
    <w:p w:rsidR="006A0EDE" w:rsidRDefault="006A0EDE" w:rsidP="006A0ED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Pr="00B57852">
        <w:rPr>
          <w:sz w:val="26"/>
          <w:szCs w:val="26"/>
        </w:rPr>
        <w:t>оличество участников от образовательн</w:t>
      </w:r>
      <w:r>
        <w:rPr>
          <w:sz w:val="26"/>
          <w:szCs w:val="26"/>
        </w:rPr>
        <w:t>ых</w:t>
      </w:r>
      <w:r w:rsidRPr="00B57852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B57852">
        <w:rPr>
          <w:sz w:val="26"/>
          <w:szCs w:val="26"/>
        </w:rPr>
        <w:t xml:space="preserve"> района</w:t>
      </w:r>
    </w:p>
    <w:p w:rsidR="006A0EDE" w:rsidRDefault="006A0EDE" w:rsidP="006A0EDE">
      <w:pPr>
        <w:ind w:firstLine="567"/>
        <w:jc w:val="center"/>
        <w:rPr>
          <w:sz w:val="26"/>
          <w:szCs w:val="26"/>
        </w:rPr>
      </w:pPr>
    </w:p>
    <w:p w:rsidR="006A0EDE" w:rsidRDefault="005B1F7C" w:rsidP="006A0EDE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 w:rsidR="006A0EDE" w:rsidRPr="006A0EDE">
        <w:rPr>
          <w:b/>
          <w:sz w:val="26"/>
          <w:szCs w:val="26"/>
        </w:rPr>
        <w:t xml:space="preserve"> декабря 2020 года </w:t>
      </w:r>
      <w:r w:rsidR="006A0ED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="006A0EDE" w:rsidRPr="006A0EDE">
        <w:rPr>
          <w:b/>
          <w:sz w:val="26"/>
          <w:szCs w:val="26"/>
        </w:rPr>
        <w:t>.00</w:t>
      </w:r>
      <w:r w:rsidR="006A0EDE">
        <w:rPr>
          <w:b/>
          <w:sz w:val="26"/>
          <w:szCs w:val="26"/>
        </w:rPr>
        <w:t xml:space="preserve"> ч.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509"/>
        <w:gridCol w:w="2287"/>
      </w:tblGrid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6A0ED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№ </w:t>
            </w:r>
            <w:proofErr w:type="spellStart"/>
            <w:r w:rsidRPr="00C3424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6A0EDE" w:rsidP="004A4408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Кол-во точек подключения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 МАОУ </w:t>
            </w:r>
            <w:proofErr w:type="spellStart"/>
            <w:r w:rsidRPr="00C3424D">
              <w:rPr>
                <w:sz w:val="24"/>
                <w:szCs w:val="24"/>
              </w:rPr>
              <w:t>Богдановская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МБОУ Зареченская гимназия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МАОУ Зареченская СОШ № 2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МАОУ </w:t>
            </w:r>
            <w:proofErr w:type="spellStart"/>
            <w:r w:rsidRPr="00C3424D">
              <w:rPr>
                <w:sz w:val="24"/>
                <w:szCs w:val="24"/>
              </w:rPr>
              <w:t>Кирсановская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МБОУ </w:t>
            </w:r>
            <w:proofErr w:type="spellStart"/>
            <w:r w:rsidRPr="00C3424D">
              <w:rPr>
                <w:sz w:val="24"/>
                <w:szCs w:val="24"/>
              </w:rPr>
              <w:t>Погроминская</w:t>
            </w:r>
            <w:proofErr w:type="spellEnd"/>
            <w:r w:rsidRPr="00C3424D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>МАОУ Суворовская СОШ</w:t>
            </w:r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0EDE" w:rsidRPr="00C3424D" w:rsidTr="004A4408">
        <w:tc>
          <w:tcPr>
            <w:tcW w:w="851" w:type="dxa"/>
            <w:shd w:val="clear" w:color="auto" w:fill="auto"/>
          </w:tcPr>
          <w:p w:rsidR="006A0EDE" w:rsidRPr="00C3424D" w:rsidRDefault="009C3DC6" w:rsidP="004A4408">
            <w:pPr>
              <w:tabs>
                <w:tab w:val="left" w:pos="709"/>
                <w:tab w:val="left" w:pos="743"/>
                <w:tab w:val="left" w:pos="851"/>
              </w:tabs>
              <w:ind w:left="720" w:hanging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09" w:type="dxa"/>
            <w:shd w:val="clear" w:color="auto" w:fill="auto"/>
          </w:tcPr>
          <w:p w:rsidR="006A0EDE" w:rsidRPr="00C3424D" w:rsidRDefault="006A0EDE" w:rsidP="004A4408">
            <w:pPr>
              <w:rPr>
                <w:sz w:val="24"/>
                <w:szCs w:val="24"/>
              </w:rPr>
            </w:pPr>
            <w:r w:rsidRPr="00C3424D">
              <w:rPr>
                <w:sz w:val="24"/>
                <w:szCs w:val="24"/>
              </w:rPr>
              <w:t xml:space="preserve">МАОУ Тоцкая СОШ им. А.К </w:t>
            </w:r>
            <w:proofErr w:type="spellStart"/>
            <w:r w:rsidRPr="00C3424D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287" w:type="dxa"/>
            <w:shd w:val="clear" w:color="auto" w:fill="auto"/>
          </w:tcPr>
          <w:p w:rsidR="006A0EDE" w:rsidRPr="00C3424D" w:rsidRDefault="003A675E" w:rsidP="004A440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230D7D" w:rsidRPr="00895DB3" w:rsidRDefault="00230D7D" w:rsidP="00DB2426">
      <w:pPr>
        <w:rPr>
          <w:sz w:val="26"/>
          <w:szCs w:val="26"/>
        </w:rPr>
      </w:pPr>
    </w:p>
    <w:p w:rsidR="0023585A" w:rsidRDefault="00C32ED9"/>
    <w:sectPr w:rsidR="0023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415"/>
    <w:multiLevelType w:val="hybridMultilevel"/>
    <w:tmpl w:val="B38C7E4C"/>
    <w:lvl w:ilvl="0" w:tplc="7FE26A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B602C"/>
    <w:multiLevelType w:val="hybridMultilevel"/>
    <w:tmpl w:val="B09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D161F"/>
    <w:multiLevelType w:val="hybridMultilevel"/>
    <w:tmpl w:val="90A0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61939"/>
    <w:multiLevelType w:val="multilevel"/>
    <w:tmpl w:val="B50289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9F"/>
    <w:rsid w:val="0001072E"/>
    <w:rsid w:val="001B313A"/>
    <w:rsid w:val="00230D7D"/>
    <w:rsid w:val="002F3AED"/>
    <w:rsid w:val="00343B61"/>
    <w:rsid w:val="00363C3E"/>
    <w:rsid w:val="003A675E"/>
    <w:rsid w:val="00433BF9"/>
    <w:rsid w:val="005B1F7C"/>
    <w:rsid w:val="005C27A5"/>
    <w:rsid w:val="005F4CAD"/>
    <w:rsid w:val="006A0EDE"/>
    <w:rsid w:val="007C5748"/>
    <w:rsid w:val="007F554B"/>
    <w:rsid w:val="008E77C7"/>
    <w:rsid w:val="009C3DC6"/>
    <w:rsid w:val="00A0509F"/>
    <w:rsid w:val="00AA2927"/>
    <w:rsid w:val="00BE76AD"/>
    <w:rsid w:val="00C32ED9"/>
    <w:rsid w:val="00CB3536"/>
    <w:rsid w:val="00DB2426"/>
    <w:rsid w:val="00E40779"/>
    <w:rsid w:val="00E81183"/>
    <w:rsid w:val="00E96DBC"/>
    <w:rsid w:val="00F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2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2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Fenix</cp:lastModifiedBy>
  <cp:revision>3</cp:revision>
  <dcterms:created xsi:type="dcterms:W3CDTF">2021-07-17T07:06:00Z</dcterms:created>
  <dcterms:modified xsi:type="dcterms:W3CDTF">2021-07-19T09:48:00Z</dcterms:modified>
</cp:coreProperties>
</file>