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530"/>
        <w:tblW w:w="9570" w:type="dxa"/>
        <w:tblLook w:val="0000" w:firstRow="0" w:lastRow="0" w:firstColumn="0" w:lastColumn="0" w:noHBand="0" w:noVBand="0"/>
      </w:tblPr>
      <w:tblGrid>
        <w:gridCol w:w="4808"/>
        <w:gridCol w:w="4762"/>
      </w:tblGrid>
      <w:tr w:rsidR="003A284F" w:rsidTr="000F5A33">
        <w:tc>
          <w:tcPr>
            <w:tcW w:w="4808" w:type="dxa"/>
            <w:shd w:val="clear" w:color="auto" w:fill="auto"/>
          </w:tcPr>
          <w:p w:rsidR="003A284F" w:rsidRDefault="003A284F" w:rsidP="000F5A33">
            <w:pPr>
              <w:jc w:val="center"/>
              <w:rPr>
                <w:color w:val="000000"/>
              </w:rPr>
            </w:pPr>
          </w:p>
          <w:p w:rsidR="003A284F" w:rsidRDefault="003A284F" w:rsidP="000F5A33">
            <w:pPr>
              <w:pStyle w:val="ab"/>
              <w:jc w:val="center"/>
            </w:pPr>
            <w:bookmarkStart w:id="0" w:name="__UnoMark__1800_2907362670"/>
            <w:bookmarkEnd w:id="0"/>
          </w:p>
          <w:p w:rsidR="003A284F" w:rsidRDefault="003A284F" w:rsidP="000F5A33">
            <w:pPr>
              <w:pStyle w:val="ab"/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2" w:type="dxa"/>
            <w:shd w:val="clear" w:color="auto" w:fill="auto"/>
            <w:vAlign w:val="center"/>
          </w:tcPr>
          <w:p w:rsidR="003A284F" w:rsidRDefault="003A284F" w:rsidP="000F5A33">
            <w:pPr>
              <w:rPr>
                <w:sz w:val="28"/>
                <w:szCs w:val="28"/>
              </w:rPr>
            </w:pPr>
          </w:p>
        </w:tc>
      </w:tr>
      <w:tr w:rsidR="003A284F" w:rsidTr="000F5A33">
        <w:trPr>
          <w:trHeight w:val="187"/>
        </w:trPr>
        <w:tc>
          <w:tcPr>
            <w:tcW w:w="4808" w:type="dxa"/>
            <w:shd w:val="clear" w:color="auto" w:fill="auto"/>
          </w:tcPr>
          <w:p w:rsidR="003A284F" w:rsidRDefault="003A284F" w:rsidP="000F5A33">
            <w:pPr>
              <w:pStyle w:val="ab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2" w:type="dxa"/>
            <w:shd w:val="clear" w:color="auto" w:fill="auto"/>
            <w:vAlign w:val="center"/>
          </w:tcPr>
          <w:p w:rsidR="003A284F" w:rsidRDefault="003A284F" w:rsidP="000F5A33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page" w:tblpX="856" w:tblpY="1231"/>
        <w:tblW w:w="55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0F5A33" w:rsidRPr="00F44D31" w:rsidTr="000F5A33">
        <w:tc>
          <w:tcPr>
            <w:tcW w:w="4537" w:type="dxa"/>
          </w:tcPr>
          <w:p w:rsidR="000F5A33" w:rsidRPr="00F44D31" w:rsidRDefault="000F5A33" w:rsidP="000F5A33">
            <w:pPr>
              <w:jc w:val="center"/>
              <w:rPr>
                <w:rStyle w:val="af7"/>
                <w:rFonts w:eastAsia="Lucida Sans Unicode"/>
                <w:b/>
                <w:i w:val="0"/>
              </w:rPr>
            </w:pPr>
            <w:bookmarkStart w:id="1" w:name="OLE_LINK1"/>
            <w:bookmarkEnd w:id="1"/>
            <w:r w:rsidRPr="00F44D31">
              <w:rPr>
                <w:rStyle w:val="af7"/>
                <w:rFonts w:eastAsia="Lucida Sans Unicode"/>
                <w:b/>
              </w:rPr>
              <w:t>РФ</w:t>
            </w:r>
          </w:p>
          <w:p w:rsidR="000F5A33" w:rsidRPr="00F44D31" w:rsidRDefault="000F5A33" w:rsidP="000F5A33">
            <w:pPr>
              <w:jc w:val="center"/>
              <w:rPr>
                <w:rStyle w:val="af7"/>
                <w:rFonts w:eastAsia="Lucida Sans Unicode"/>
                <w:b/>
                <w:i w:val="0"/>
              </w:rPr>
            </w:pPr>
            <w:r w:rsidRPr="00F44D31">
              <w:rPr>
                <w:rStyle w:val="af7"/>
                <w:rFonts w:eastAsia="Lucida Sans Unicode"/>
                <w:b/>
              </w:rPr>
              <w:t>АДМИНИСТРАЦИЯ</w:t>
            </w:r>
          </w:p>
          <w:p w:rsidR="000F5A33" w:rsidRPr="00F44D31" w:rsidRDefault="000F5A33" w:rsidP="000F5A33">
            <w:pPr>
              <w:jc w:val="center"/>
              <w:rPr>
                <w:rStyle w:val="af7"/>
                <w:rFonts w:eastAsia="Lucida Sans Unicode"/>
                <w:b/>
                <w:i w:val="0"/>
              </w:rPr>
            </w:pPr>
            <w:r w:rsidRPr="00F44D31">
              <w:rPr>
                <w:rStyle w:val="af7"/>
                <w:rFonts w:eastAsia="Lucida Sans Unicode"/>
                <w:b/>
              </w:rPr>
              <w:t>ТОЦКОГО РАЙОНА</w:t>
            </w:r>
          </w:p>
          <w:p w:rsidR="000F5A33" w:rsidRPr="00F44D31" w:rsidRDefault="000F5A33" w:rsidP="000F5A33">
            <w:pPr>
              <w:jc w:val="center"/>
              <w:rPr>
                <w:rStyle w:val="af7"/>
                <w:rFonts w:eastAsia="Lucida Sans Unicode"/>
                <w:b/>
                <w:i w:val="0"/>
              </w:rPr>
            </w:pPr>
            <w:r w:rsidRPr="00F44D31">
              <w:rPr>
                <w:rStyle w:val="af7"/>
                <w:rFonts w:eastAsia="Lucida Sans Unicode"/>
                <w:b/>
              </w:rPr>
              <w:t>ОРЕНБУРГСКОЙ ОБЛАСТИ</w:t>
            </w:r>
          </w:p>
          <w:p w:rsidR="000F5A33" w:rsidRPr="00F44D31" w:rsidRDefault="000F5A33" w:rsidP="000F5A33">
            <w:pPr>
              <w:jc w:val="center"/>
              <w:rPr>
                <w:rStyle w:val="af7"/>
                <w:rFonts w:eastAsia="Lucida Sans Unicode"/>
                <w:b/>
                <w:i w:val="0"/>
              </w:rPr>
            </w:pPr>
            <w:r w:rsidRPr="00F44D31">
              <w:rPr>
                <w:rStyle w:val="af7"/>
                <w:rFonts w:eastAsia="Lucida Sans Unicode"/>
                <w:b/>
              </w:rPr>
              <w:t>ОТДЕЛ ОБРАЗОВАНИЯ</w:t>
            </w:r>
          </w:p>
          <w:p w:rsidR="000F5A33" w:rsidRPr="00F44D31" w:rsidRDefault="000F5A33" w:rsidP="000F5A33">
            <w:pPr>
              <w:jc w:val="center"/>
              <w:rPr>
                <w:rStyle w:val="af7"/>
                <w:rFonts w:eastAsia="Lucida Sans Unicode"/>
                <w:i w:val="0"/>
              </w:rPr>
            </w:pPr>
            <w:r w:rsidRPr="00F44D31">
              <w:rPr>
                <w:rStyle w:val="af7"/>
                <w:rFonts w:eastAsia="Lucida Sans Unicode"/>
              </w:rPr>
              <w:t>461131, с. Тоцкое, ул. Ленина, 4</w:t>
            </w:r>
          </w:p>
          <w:p w:rsidR="000F5A33" w:rsidRPr="00F44D31" w:rsidRDefault="000F5A33" w:rsidP="000F5A33">
            <w:pPr>
              <w:jc w:val="center"/>
              <w:rPr>
                <w:rStyle w:val="af7"/>
                <w:rFonts w:eastAsia="Lucida Sans Unicode"/>
                <w:i w:val="0"/>
              </w:rPr>
            </w:pPr>
            <w:proofErr w:type="gramStart"/>
            <w:r w:rsidRPr="00F44D31">
              <w:rPr>
                <w:rStyle w:val="af7"/>
                <w:rFonts w:eastAsia="Lucida Sans Unicode"/>
              </w:rPr>
              <w:t>телефон</w:t>
            </w:r>
            <w:proofErr w:type="gramEnd"/>
            <w:r w:rsidRPr="00F44D31">
              <w:rPr>
                <w:rStyle w:val="af7"/>
                <w:rFonts w:eastAsia="Lucida Sans Unicode"/>
              </w:rPr>
              <w:t xml:space="preserve"> (35349) 2-11-57</w:t>
            </w:r>
          </w:p>
          <w:p w:rsidR="000F5A33" w:rsidRPr="00F44D31" w:rsidRDefault="000F5A33" w:rsidP="000F5A33">
            <w:pPr>
              <w:jc w:val="center"/>
              <w:rPr>
                <w:rStyle w:val="af7"/>
                <w:rFonts w:eastAsia="Lucida Sans Unicode"/>
                <w:i w:val="0"/>
              </w:rPr>
            </w:pPr>
            <w:proofErr w:type="gramStart"/>
            <w:r w:rsidRPr="00F44D31">
              <w:rPr>
                <w:rStyle w:val="af7"/>
                <w:rFonts w:eastAsia="Lucida Sans Unicode"/>
              </w:rPr>
              <w:t>факс</w:t>
            </w:r>
            <w:proofErr w:type="gramEnd"/>
            <w:r w:rsidRPr="00F44D31">
              <w:rPr>
                <w:rStyle w:val="af7"/>
                <w:rFonts w:eastAsia="Lucida Sans Unicode"/>
              </w:rPr>
              <w:t xml:space="preserve"> (35349) 2-11-57</w:t>
            </w:r>
          </w:p>
          <w:p w:rsidR="000F5A33" w:rsidRPr="00F44D31" w:rsidRDefault="000F5A33" w:rsidP="000F5A33">
            <w:pPr>
              <w:jc w:val="center"/>
              <w:rPr>
                <w:b/>
              </w:rPr>
            </w:pPr>
            <w:r w:rsidRPr="00F44D31">
              <w:rPr>
                <w:rStyle w:val="af7"/>
                <w:rFonts w:eastAsia="Lucida Sans Unicode"/>
              </w:rPr>
              <w:t>E-</w:t>
            </w:r>
            <w:proofErr w:type="spellStart"/>
            <w:r w:rsidRPr="00F44D31">
              <w:rPr>
                <w:rStyle w:val="af7"/>
                <w:rFonts w:eastAsia="Lucida Sans Unicode"/>
              </w:rPr>
              <w:t>mail</w:t>
            </w:r>
            <w:proofErr w:type="spellEnd"/>
            <w:r w:rsidRPr="00F44D31">
              <w:rPr>
                <w:rStyle w:val="af7"/>
                <w:rFonts w:eastAsia="Lucida Sans Unicode"/>
              </w:rPr>
              <w:t xml:space="preserve">: </w:t>
            </w:r>
            <w:hyperlink r:id="rId7" w:history="1">
              <w:r w:rsidRPr="00F44D31">
                <w:rPr>
                  <w:rStyle w:val="af7"/>
                  <w:rFonts w:eastAsia="Lucida Sans Unicode"/>
                  <w:b/>
                </w:rPr>
                <w:t>roo43@mail.ru</w:t>
              </w:r>
            </w:hyperlink>
          </w:p>
          <w:p w:rsidR="000F5A33" w:rsidRPr="00F44D31" w:rsidRDefault="005233BF" w:rsidP="000F5A33">
            <w:pPr>
              <w:jc w:val="center"/>
              <w:rPr>
                <w:b/>
              </w:rPr>
            </w:pPr>
            <w:hyperlink r:id="rId8" w:history="1">
              <w:r w:rsidR="000F5A33" w:rsidRPr="00F44D31">
                <w:rPr>
                  <w:rStyle w:val="af6"/>
                </w:rPr>
                <w:t>56</w:t>
              </w:r>
              <w:r w:rsidR="000F5A33" w:rsidRPr="00F44D31">
                <w:rPr>
                  <w:rStyle w:val="af6"/>
                  <w:lang w:val="en-US"/>
                </w:rPr>
                <w:t>ouo</w:t>
              </w:r>
              <w:r w:rsidR="000F5A33" w:rsidRPr="00F44D31">
                <w:rPr>
                  <w:rStyle w:val="af6"/>
                </w:rPr>
                <w:t>43@</w:t>
              </w:r>
              <w:r w:rsidR="000F5A33" w:rsidRPr="00F44D31">
                <w:rPr>
                  <w:rStyle w:val="af6"/>
                  <w:lang w:val="en-US"/>
                </w:rPr>
                <w:t>obraz</w:t>
              </w:r>
              <w:r w:rsidR="000F5A33" w:rsidRPr="00F44D31">
                <w:rPr>
                  <w:rStyle w:val="af6"/>
                </w:rPr>
                <w:t>-</w:t>
              </w:r>
              <w:r w:rsidR="000F5A33" w:rsidRPr="00F44D31">
                <w:rPr>
                  <w:rStyle w:val="af6"/>
                  <w:lang w:val="en-US"/>
                </w:rPr>
                <w:t>orenburg</w:t>
              </w:r>
              <w:r w:rsidR="000F5A33" w:rsidRPr="00F44D31">
                <w:rPr>
                  <w:rStyle w:val="af6"/>
                </w:rPr>
                <w:t>.</w:t>
              </w:r>
              <w:proofErr w:type="spellStart"/>
              <w:r w:rsidR="000F5A33" w:rsidRPr="00F44D31">
                <w:rPr>
                  <w:rStyle w:val="af6"/>
                  <w:lang w:val="en-US"/>
                </w:rPr>
                <w:t>ru</w:t>
              </w:r>
              <w:proofErr w:type="spellEnd"/>
            </w:hyperlink>
          </w:p>
          <w:p w:rsidR="000F5A33" w:rsidRPr="00F44D31" w:rsidRDefault="000F5A33" w:rsidP="000F5A33">
            <w:pPr>
              <w:tabs>
                <w:tab w:val="left" w:pos="1260"/>
                <w:tab w:val="center" w:pos="2198"/>
              </w:tabs>
            </w:pPr>
            <w:r w:rsidRPr="00F44D31">
              <w:tab/>
            </w:r>
          </w:p>
          <w:p w:rsidR="000F5A33" w:rsidRPr="00F44D31" w:rsidRDefault="000F5A33" w:rsidP="000F5A33">
            <w:pPr>
              <w:tabs>
                <w:tab w:val="left" w:pos="1260"/>
                <w:tab w:val="center" w:pos="2198"/>
              </w:tabs>
              <w:jc w:val="center"/>
            </w:pPr>
            <w:r>
              <w:t>9</w:t>
            </w:r>
            <w:r w:rsidRPr="00F44D31">
              <w:t>.</w:t>
            </w:r>
            <w:r>
              <w:t>02.</w:t>
            </w:r>
            <w:r w:rsidRPr="00F44D31">
              <w:t>20</w:t>
            </w:r>
            <w:r>
              <w:t>22</w:t>
            </w:r>
            <w:r w:rsidRPr="00F44D31">
              <w:t>г. №</w:t>
            </w:r>
            <w:r>
              <w:t>34</w:t>
            </w:r>
            <w:r w:rsidRPr="00F44D31">
              <w:t>_</w:t>
            </w:r>
          </w:p>
          <w:tbl>
            <w:tblPr>
              <w:tblpPr w:leftFromText="180" w:rightFromText="180" w:vertAnchor="text" w:horzAnchor="margin" w:tblpY="123"/>
              <w:tblW w:w="9989" w:type="dxa"/>
              <w:tblLayout w:type="fixed"/>
              <w:tblLook w:val="0000" w:firstRow="0" w:lastRow="0" w:firstColumn="0" w:lastColumn="0" w:noHBand="0" w:noVBand="0"/>
            </w:tblPr>
            <w:tblGrid>
              <w:gridCol w:w="4699"/>
              <w:gridCol w:w="5290"/>
            </w:tblGrid>
            <w:tr w:rsidR="000F5A33" w:rsidTr="000F5A33">
              <w:trPr>
                <w:trHeight w:val="177"/>
              </w:trPr>
              <w:tc>
                <w:tcPr>
                  <w:tcW w:w="4699" w:type="dxa"/>
                  <w:shd w:val="clear" w:color="auto" w:fill="auto"/>
                </w:tcPr>
                <w:p w:rsidR="000F5A33" w:rsidRDefault="000F5A33" w:rsidP="000F5A33">
                  <w:pPr>
                    <w:pStyle w:val="ab"/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     </w:t>
                  </w:r>
                  <w:bookmarkStart w:id="2" w:name="__UnoMark__385_3047993399"/>
                  <w:bookmarkEnd w:id="2"/>
                </w:p>
              </w:tc>
              <w:tc>
                <w:tcPr>
                  <w:tcW w:w="5290" w:type="dxa"/>
                  <w:shd w:val="clear" w:color="auto" w:fill="auto"/>
                  <w:vAlign w:val="center"/>
                </w:tcPr>
                <w:p w:rsidR="000F5A33" w:rsidRPr="00A531D1" w:rsidRDefault="000F5A33" w:rsidP="000F5A3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F5A33" w:rsidTr="000F5A33">
              <w:trPr>
                <w:trHeight w:val="819"/>
              </w:trPr>
              <w:tc>
                <w:tcPr>
                  <w:tcW w:w="4699" w:type="dxa"/>
                  <w:shd w:val="clear" w:color="auto" w:fill="auto"/>
                </w:tcPr>
                <w:p w:rsidR="000F5A33" w:rsidRDefault="000F5A33" w:rsidP="000F5A33">
                  <w:pPr>
                    <w:pStyle w:val="ab"/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 обучении по дополнительным</w:t>
                  </w:r>
                </w:p>
                <w:p w:rsidR="000F5A33" w:rsidRDefault="000F5A33" w:rsidP="000F5A33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профессиональным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программам</w:t>
                  </w:r>
                </w:p>
              </w:tc>
              <w:tc>
                <w:tcPr>
                  <w:tcW w:w="5290" w:type="dxa"/>
                  <w:shd w:val="clear" w:color="auto" w:fill="auto"/>
                  <w:vAlign w:val="center"/>
                </w:tcPr>
                <w:p w:rsidR="000F5A33" w:rsidRDefault="000F5A33" w:rsidP="000F5A3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0F5A33" w:rsidRDefault="000F5A33" w:rsidP="000F5A33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F5A33" w:rsidRPr="00F44D31" w:rsidRDefault="000F5A33" w:rsidP="000F5A33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0F5A33" w:rsidRPr="00F44D31" w:rsidRDefault="000F5A33" w:rsidP="000F5A33">
            <w:pPr>
              <w:rPr>
                <w:sz w:val="28"/>
                <w:szCs w:val="28"/>
              </w:rPr>
            </w:pPr>
          </w:p>
        </w:tc>
      </w:tr>
    </w:tbl>
    <w:p w:rsidR="000F5A33" w:rsidRDefault="000F5A33" w:rsidP="000F5A33">
      <w:pPr>
        <w:ind w:firstLine="709"/>
        <w:jc w:val="center"/>
        <w:rPr>
          <w:sz w:val="28"/>
          <w:szCs w:val="28"/>
        </w:rPr>
      </w:pPr>
    </w:p>
    <w:p w:rsidR="000F5A33" w:rsidRDefault="000F5A33" w:rsidP="000F5A33">
      <w:pPr>
        <w:ind w:firstLine="709"/>
        <w:jc w:val="center"/>
        <w:rPr>
          <w:sz w:val="28"/>
          <w:szCs w:val="28"/>
        </w:rPr>
      </w:pPr>
    </w:p>
    <w:p w:rsidR="000F5A33" w:rsidRDefault="000F5A33" w:rsidP="000F5A33">
      <w:pPr>
        <w:ind w:firstLine="709"/>
        <w:jc w:val="center"/>
        <w:rPr>
          <w:sz w:val="28"/>
          <w:szCs w:val="28"/>
        </w:rPr>
      </w:pPr>
    </w:p>
    <w:p w:rsidR="000F5A33" w:rsidRDefault="000F5A33" w:rsidP="000F5A33">
      <w:pPr>
        <w:ind w:firstLine="709"/>
        <w:jc w:val="center"/>
        <w:rPr>
          <w:sz w:val="28"/>
          <w:szCs w:val="28"/>
        </w:rPr>
      </w:pPr>
    </w:p>
    <w:p w:rsidR="000F5A33" w:rsidRDefault="000F5A33" w:rsidP="000F5A33">
      <w:pPr>
        <w:ind w:firstLine="709"/>
        <w:jc w:val="center"/>
        <w:rPr>
          <w:sz w:val="28"/>
          <w:szCs w:val="28"/>
        </w:rPr>
      </w:pPr>
    </w:p>
    <w:p w:rsidR="000F5A33" w:rsidRDefault="000F5A33" w:rsidP="000F5A33">
      <w:pPr>
        <w:ind w:firstLine="709"/>
        <w:jc w:val="center"/>
        <w:rPr>
          <w:sz w:val="28"/>
          <w:szCs w:val="28"/>
        </w:rPr>
      </w:pPr>
    </w:p>
    <w:p w:rsidR="000F5A33" w:rsidRDefault="000F5A33" w:rsidP="000F5A33">
      <w:pPr>
        <w:ind w:firstLine="709"/>
        <w:jc w:val="center"/>
        <w:rPr>
          <w:sz w:val="28"/>
          <w:szCs w:val="28"/>
        </w:rPr>
      </w:pPr>
    </w:p>
    <w:p w:rsidR="000F5A33" w:rsidRDefault="000F5A33" w:rsidP="000F5A33">
      <w:pPr>
        <w:ind w:firstLine="709"/>
        <w:jc w:val="center"/>
        <w:rPr>
          <w:sz w:val="28"/>
          <w:szCs w:val="28"/>
        </w:rPr>
      </w:pPr>
    </w:p>
    <w:p w:rsidR="000F5A33" w:rsidRDefault="000F5A33" w:rsidP="000F5A33"/>
    <w:p w:rsidR="000F5A33" w:rsidRDefault="000F5A33" w:rsidP="000F5A33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0F5A33" w:rsidRDefault="000F5A33" w:rsidP="000F5A3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0F5A33" w:rsidRDefault="000F5A33" w:rsidP="000F5A3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0F5A33" w:rsidRDefault="000F5A33" w:rsidP="000F5A3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0F5A33" w:rsidRDefault="000F5A33" w:rsidP="000F5A3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Уважаемые коллеги!</w:t>
      </w:r>
    </w:p>
    <w:p w:rsidR="000F5A33" w:rsidRDefault="000F5A33" w:rsidP="000F5A3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0F5A33" w:rsidRDefault="005D4695" w:rsidP="000F5A33"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Районный отдел образования направляет заявку на </w:t>
      </w:r>
      <w:r w:rsidR="000F5A33">
        <w:rPr>
          <w:sz w:val="28"/>
          <w:szCs w:val="28"/>
          <w:shd w:val="clear" w:color="auto" w:fill="FFFFFF"/>
        </w:rPr>
        <w:t>обучение по дополнительным профессиональным программам</w:t>
      </w:r>
      <w:r w:rsidRPr="005D46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ФГАОУ ДПО «Академия </w:t>
      </w:r>
      <w:proofErr w:type="spellStart"/>
      <w:r>
        <w:rPr>
          <w:b/>
          <w:sz w:val="28"/>
          <w:szCs w:val="28"/>
        </w:rPr>
        <w:t>Минпросвещения</w:t>
      </w:r>
      <w:proofErr w:type="spellEnd"/>
      <w:r>
        <w:rPr>
          <w:b/>
          <w:sz w:val="28"/>
          <w:szCs w:val="28"/>
        </w:rPr>
        <w:t xml:space="preserve"> России» </w:t>
      </w:r>
      <w:r>
        <w:rPr>
          <w:sz w:val="28"/>
          <w:szCs w:val="28"/>
          <w:shd w:val="clear" w:color="auto" w:fill="FFFFFF"/>
        </w:rPr>
        <w:t>в целях обеспечения эффективного функционирования единой федеральной системы научно-методического сопровождения педагогических работников и управленческих кадров в 2022 году</w:t>
      </w:r>
      <w:r w:rsidR="000F5A33">
        <w:rPr>
          <w:sz w:val="28"/>
          <w:szCs w:val="28"/>
          <w:shd w:val="clear" w:color="auto" w:fill="FFFFFF"/>
        </w:rPr>
        <w:t>:</w:t>
      </w:r>
    </w:p>
    <w:p w:rsidR="000F5A33" w:rsidRDefault="000F5A33" w:rsidP="000F5A33">
      <w:pPr>
        <w:pStyle w:val="af4"/>
        <w:numPr>
          <w:ilvl w:val="0"/>
          <w:numId w:val="1"/>
        </w:numPr>
        <w:ind w:left="0"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shd w:val="clear" w:color="auto" w:fill="FFFFFF"/>
        </w:rPr>
        <w:t xml:space="preserve">«Школа современного учителя. Развитие естественно-научной грамотности» - </w:t>
      </w:r>
      <w:r>
        <w:rPr>
          <w:sz w:val="28"/>
          <w:szCs w:val="28"/>
          <w:shd w:val="clear" w:color="auto" w:fill="FFFFFF"/>
        </w:rPr>
        <w:t>для учителей химии, физики, биологии, географии, реализующих программы основного общего образования.</w:t>
      </w:r>
    </w:p>
    <w:p w:rsidR="000F5A33" w:rsidRDefault="000F5A33" w:rsidP="000F5A33">
      <w:pPr>
        <w:pStyle w:val="af4"/>
        <w:numPr>
          <w:ilvl w:val="0"/>
          <w:numId w:val="1"/>
        </w:numPr>
        <w:ind w:left="0"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shd w:val="clear" w:color="auto" w:fill="FFFFFF"/>
        </w:rPr>
        <w:t xml:space="preserve"> «Школа современного учителя. Развитие читательской грамотности» - </w:t>
      </w:r>
      <w:r>
        <w:rPr>
          <w:sz w:val="28"/>
          <w:szCs w:val="28"/>
          <w:shd w:val="clear" w:color="auto" w:fill="FFFFFF"/>
        </w:rPr>
        <w:t>для учителей русского языка, литературы, истории, обществознания, реализующих программы основного общего образования.</w:t>
      </w:r>
    </w:p>
    <w:p w:rsidR="000F5A33" w:rsidRDefault="000F5A33" w:rsidP="000F5A33">
      <w:pPr>
        <w:pStyle w:val="af4"/>
        <w:numPr>
          <w:ilvl w:val="0"/>
          <w:numId w:val="1"/>
        </w:numPr>
        <w:ind w:left="0" w:firstLine="567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shd w:val="clear" w:color="auto" w:fill="FFFFFF"/>
        </w:rPr>
        <w:t xml:space="preserve">Школа современного учителя. Развитие математической грамотности» - </w:t>
      </w:r>
      <w:r>
        <w:rPr>
          <w:sz w:val="28"/>
          <w:szCs w:val="28"/>
          <w:shd w:val="clear" w:color="auto" w:fill="FFFFFF"/>
        </w:rPr>
        <w:t>для учителей математики, реализующих программы основного общего образования.</w:t>
      </w:r>
    </w:p>
    <w:p w:rsidR="000F5A33" w:rsidRDefault="000F5A33" w:rsidP="000F5A33">
      <w:pPr>
        <w:pStyle w:val="af4"/>
        <w:ind w:left="0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Срок реализации программ: 1 марта – 14 апреля 2022 года.</w:t>
      </w:r>
    </w:p>
    <w:p w:rsidR="000F5A33" w:rsidRDefault="005D4695" w:rsidP="000F5A33">
      <w:pPr>
        <w:tabs>
          <w:tab w:val="left" w:pos="6856"/>
        </w:tabs>
        <w:ind w:firstLine="567"/>
        <w:jc w:val="both"/>
      </w:pPr>
      <w:r>
        <w:rPr>
          <w:sz w:val="28"/>
          <w:szCs w:val="28"/>
        </w:rPr>
        <w:t xml:space="preserve">Заявка </w:t>
      </w:r>
      <w:r w:rsidR="000F5A33">
        <w:rPr>
          <w:sz w:val="28"/>
          <w:szCs w:val="28"/>
        </w:rPr>
        <w:t>в соответствии с формой (приложение №</w:t>
      </w:r>
      <w:r w:rsidR="006B5BAF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письму).</w:t>
      </w:r>
    </w:p>
    <w:p w:rsidR="000F5A33" w:rsidRDefault="000F5A33" w:rsidP="000F5A33">
      <w:pPr>
        <w:jc w:val="both"/>
        <w:rPr>
          <w:sz w:val="28"/>
          <w:szCs w:val="28"/>
        </w:rPr>
      </w:pPr>
    </w:p>
    <w:p w:rsidR="000F5A33" w:rsidRDefault="006B5BAF" w:rsidP="006B5BA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№</w:t>
      </w:r>
      <w:proofErr w:type="gramStart"/>
      <w:r>
        <w:rPr>
          <w:sz w:val="28"/>
          <w:szCs w:val="28"/>
        </w:rPr>
        <w:t xml:space="preserve">1 </w:t>
      </w:r>
      <w:r w:rsidR="000F5A33">
        <w:rPr>
          <w:sz w:val="28"/>
          <w:szCs w:val="28"/>
        </w:rPr>
        <w:t xml:space="preserve"> в</w:t>
      </w:r>
      <w:proofErr w:type="gramEnd"/>
      <w:r w:rsidR="000F5A33">
        <w:rPr>
          <w:sz w:val="28"/>
          <w:szCs w:val="28"/>
        </w:rPr>
        <w:t xml:space="preserve"> электроном виде.</w:t>
      </w:r>
    </w:p>
    <w:p w:rsidR="000F5A33" w:rsidRDefault="000F5A33" w:rsidP="000F5A33">
      <w:pPr>
        <w:spacing w:line="360" w:lineRule="auto"/>
        <w:jc w:val="both"/>
        <w:rPr>
          <w:sz w:val="28"/>
          <w:szCs w:val="28"/>
        </w:rPr>
      </w:pPr>
    </w:p>
    <w:p w:rsidR="000F5A33" w:rsidRDefault="000F5A33" w:rsidP="000F5A33">
      <w:pPr>
        <w:jc w:val="both"/>
        <w:rPr>
          <w:sz w:val="28"/>
          <w:szCs w:val="28"/>
        </w:rPr>
      </w:pPr>
    </w:p>
    <w:p w:rsidR="000F5A33" w:rsidRDefault="000F5A33" w:rsidP="000F5A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F5A33" w:rsidTr="007913CF">
        <w:tc>
          <w:tcPr>
            <w:tcW w:w="4785" w:type="dxa"/>
            <w:shd w:val="clear" w:color="auto" w:fill="auto"/>
          </w:tcPr>
          <w:p w:rsidR="000F5A33" w:rsidRDefault="000F5A33" w:rsidP="007913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0F5A33" w:rsidRDefault="000F5A33" w:rsidP="00791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0F5A33" w:rsidRDefault="000F5A33" w:rsidP="000F5A33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0F5A33" w:rsidRDefault="000F5A33" w:rsidP="000F5A33">
      <w:pPr>
        <w:pStyle w:val="ab"/>
        <w:rPr>
          <w:sz w:val="28"/>
          <w:szCs w:val="28"/>
        </w:rPr>
      </w:pPr>
    </w:p>
    <w:p w:rsidR="000F5A33" w:rsidRDefault="000F5A33" w:rsidP="000F5A33">
      <w:pPr>
        <w:pStyle w:val="ab"/>
        <w:tabs>
          <w:tab w:val="left" w:pos="9214"/>
          <w:tab w:val="left" w:pos="9356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 xml:space="preserve">                                          </w:t>
      </w:r>
      <w:bookmarkStart w:id="3" w:name="__UnoMark__349_3074285398"/>
      <w:bookmarkEnd w:id="3"/>
      <w:r>
        <w:rPr>
          <w:rFonts w:ascii="Tahoma" w:hAnsi="Tahoma" w:cs="Tahoma"/>
          <w:sz w:val="16"/>
          <w:szCs w:val="16"/>
        </w:rPr>
        <w:t xml:space="preserve">                                                       </w:t>
      </w:r>
    </w:p>
    <w:p w:rsidR="000F5A33" w:rsidRPr="005D4695" w:rsidRDefault="005D4695" w:rsidP="005D4695">
      <w:pPr>
        <w:pStyle w:val="ab"/>
        <w:tabs>
          <w:tab w:val="left" w:pos="9214"/>
          <w:tab w:val="left" w:pos="9356"/>
        </w:tabs>
        <w:jc w:val="right"/>
        <w:rPr>
          <w:rFonts w:ascii="Times New Roman" w:hAnsi="Times New Roman"/>
          <w:b/>
          <w:sz w:val="16"/>
          <w:szCs w:val="16"/>
        </w:rPr>
      </w:pPr>
      <w:r w:rsidRPr="005D4695">
        <w:rPr>
          <w:rFonts w:ascii="Times New Roman" w:hAnsi="Times New Roman"/>
          <w:b/>
          <w:sz w:val="28"/>
          <w:szCs w:val="28"/>
        </w:rPr>
        <w:t xml:space="preserve">Приложение: №1  </w:t>
      </w:r>
    </w:p>
    <w:p w:rsidR="003A284F" w:rsidRDefault="003A284F">
      <w:pPr>
        <w:rPr>
          <w:rFonts w:ascii="Tahoma" w:hAnsi="Tahoma" w:cs="Tahoma"/>
          <w:sz w:val="16"/>
          <w:szCs w:val="16"/>
        </w:rPr>
      </w:pPr>
    </w:p>
    <w:p w:rsidR="003A284F" w:rsidRDefault="003A284F">
      <w:pPr>
        <w:rPr>
          <w:rFonts w:ascii="Tahoma" w:hAnsi="Tahoma" w:cs="Tahoma"/>
          <w:sz w:val="16"/>
          <w:szCs w:val="16"/>
        </w:rPr>
      </w:pPr>
    </w:p>
    <w:tbl>
      <w:tblPr>
        <w:tblW w:w="10028" w:type="dxa"/>
        <w:tblInd w:w="-147" w:type="dxa"/>
        <w:tblLook w:val="04A0" w:firstRow="1" w:lastRow="0" w:firstColumn="1" w:lastColumn="0" w:noHBand="0" w:noVBand="1"/>
      </w:tblPr>
      <w:tblGrid>
        <w:gridCol w:w="1696"/>
        <w:gridCol w:w="1276"/>
        <w:gridCol w:w="1785"/>
        <w:gridCol w:w="3449"/>
        <w:gridCol w:w="1822"/>
      </w:tblGrid>
      <w:tr w:rsidR="005D4695" w:rsidRPr="005D4695" w:rsidTr="005D4695">
        <w:trPr>
          <w:trHeight w:val="10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pPr>
              <w:jc w:val="center"/>
              <w:rPr>
                <w:b/>
                <w:bCs/>
              </w:rPr>
            </w:pPr>
            <w:r w:rsidRPr="00CA0D4C">
              <w:rPr>
                <w:b/>
                <w:bCs/>
              </w:rPr>
              <w:t>Фамилия</w:t>
            </w:r>
            <w:r w:rsidRPr="00CA0D4C">
              <w:rPr>
                <w:b/>
                <w:bCs/>
              </w:rPr>
              <w:br/>
              <w:t xml:space="preserve"> слушателя курса (полностью)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pPr>
              <w:jc w:val="center"/>
              <w:rPr>
                <w:b/>
                <w:bCs/>
              </w:rPr>
            </w:pPr>
            <w:r w:rsidRPr="00CA0D4C">
              <w:rPr>
                <w:b/>
                <w:bCs/>
              </w:rPr>
              <w:t>Имя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pPr>
              <w:jc w:val="center"/>
              <w:rPr>
                <w:b/>
                <w:bCs/>
              </w:rPr>
            </w:pPr>
            <w:r w:rsidRPr="00CA0D4C">
              <w:rPr>
                <w:b/>
                <w:bCs/>
              </w:rPr>
              <w:t xml:space="preserve"> Отчество 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pPr>
              <w:jc w:val="center"/>
              <w:rPr>
                <w:b/>
                <w:bCs/>
              </w:rPr>
            </w:pPr>
            <w:r w:rsidRPr="00CA0D4C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  <w:rPr>
                <w:b/>
                <w:bCs/>
                <w:color w:val="000000"/>
              </w:rPr>
            </w:pPr>
            <w:r w:rsidRPr="00CA0D4C">
              <w:rPr>
                <w:b/>
                <w:bCs/>
                <w:color w:val="000000"/>
              </w:rPr>
              <w:t>Наименование планируемого к проверке предмета</w:t>
            </w:r>
          </w:p>
        </w:tc>
      </w:tr>
      <w:tr w:rsidR="005D4695" w:rsidRPr="00CA0D4C" w:rsidTr="005D4695">
        <w:trPr>
          <w:trHeight w:val="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Шевчук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Ольга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Владимировна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 xml:space="preserve">МАОУ </w:t>
            </w:r>
            <w:proofErr w:type="spellStart"/>
            <w:r w:rsidRPr="00CA0D4C">
              <w:t>Богдановская</w:t>
            </w:r>
            <w:proofErr w:type="spellEnd"/>
            <w:r w:rsidRPr="00CA0D4C">
              <w:t xml:space="preserve"> СОШ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Русский язык</w:t>
            </w:r>
          </w:p>
        </w:tc>
      </w:tr>
      <w:tr w:rsidR="005D4695" w:rsidRPr="00CA0D4C" w:rsidTr="005D4695">
        <w:trPr>
          <w:trHeight w:val="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Требукина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Лилия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Васильевна 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>МАОУ Суворовская СОШ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Русский язык</w:t>
            </w:r>
          </w:p>
        </w:tc>
      </w:tr>
      <w:tr w:rsidR="005D4695" w:rsidRPr="00CA0D4C" w:rsidTr="005D4695">
        <w:trPr>
          <w:trHeight w:val="15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Скондакова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Наталья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Владимировна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 xml:space="preserve">МАОУ Тоцкая СОШ им. </w:t>
            </w:r>
            <w:proofErr w:type="spellStart"/>
            <w:r w:rsidRPr="00CA0D4C">
              <w:t>А.К.Стерелюхина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Русский язык</w:t>
            </w:r>
          </w:p>
        </w:tc>
      </w:tr>
      <w:tr w:rsidR="005D4695" w:rsidRPr="00CA0D4C" w:rsidTr="005D4695">
        <w:trPr>
          <w:trHeight w:val="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Быковская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Елена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Ивановна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>МБОУ Медведская ООШ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Русский язык</w:t>
            </w:r>
          </w:p>
        </w:tc>
      </w:tr>
      <w:tr w:rsidR="005D4695" w:rsidRPr="00CA0D4C" w:rsidTr="005D46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Шакирова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Лидия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Владимировна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jc w:val="center"/>
              <w:rPr>
                <w:color w:val="000000"/>
              </w:rPr>
            </w:pPr>
            <w:r w:rsidRPr="00CA0D4C">
              <w:rPr>
                <w:color w:val="000000"/>
              </w:rPr>
              <w:t>МБОУ Ново-Васильевская ООШ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Русский язык</w:t>
            </w:r>
          </w:p>
        </w:tc>
      </w:tr>
      <w:tr w:rsidR="005D4695" w:rsidRPr="00CA0D4C" w:rsidTr="005D4695">
        <w:trPr>
          <w:trHeight w:val="18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Емельянова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Марина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Петровна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 xml:space="preserve">МБОУ </w:t>
            </w:r>
            <w:proofErr w:type="spellStart"/>
            <w:r w:rsidRPr="00CA0D4C">
              <w:t>Правдинская</w:t>
            </w:r>
            <w:proofErr w:type="spellEnd"/>
            <w:r w:rsidRPr="00CA0D4C">
              <w:t xml:space="preserve"> ООШ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Русский язык</w:t>
            </w:r>
          </w:p>
        </w:tc>
      </w:tr>
      <w:tr w:rsidR="005D4695" w:rsidRPr="00CA0D4C" w:rsidTr="005D4695">
        <w:trPr>
          <w:trHeight w:val="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Каримова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Лилия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Рафисовна</w:t>
            </w:r>
            <w:proofErr w:type="spellEnd"/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>МАОУ Зареченская СОШ №2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История</w:t>
            </w:r>
          </w:p>
        </w:tc>
      </w:tr>
      <w:tr w:rsidR="005D4695" w:rsidRPr="00CA0D4C" w:rsidTr="005D4695">
        <w:trPr>
          <w:trHeight w:val="16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Коновалова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Ирина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Викторовна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 xml:space="preserve">МАОУ </w:t>
            </w:r>
            <w:proofErr w:type="spellStart"/>
            <w:r w:rsidRPr="00CA0D4C">
              <w:t>Кирсановская</w:t>
            </w:r>
            <w:proofErr w:type="spellEnd"/>
            <w:r w:rsidRPr="00CA0D4C">
              <w:t xml:space="preserve"> СОШ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История</w:t>
            </w:r>
          </w:p>
        </w:tc>
      </w:tr>
      <w:tr w:rsidR="005D4695" w:rsidRPr="00CA0D4C" w:rsidTr="005D4695">
        <w:trPr>
          <w:trHeight w:val="17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Якимова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Ольга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Васильевна 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>МБОУ Пристанционная ООШ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История</w:t>
            </w:r>
          </w:p>
        </w:tc>
      </w:tr>
      <w:tr w:rsidR="005D4695" w:rsidRPr="00CA0D4C" w:rsidTr="005D4695">
        <w:trPr>
          <w:trHeight w:val="1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Скляров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Николай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Викторович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 xml:space="preserve">МАОУ Тоцкая СОШ им. </w:t>
            </w:r>
            <w:proofErr w:type="spellStart"/>
            <w:r w:rsidRPr="00CA0D4C">
              <w:t>А.К.Стерелюхина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История</w:t>
            </w:r>
          </w:p>
        </w:tc>
      </w:tr>
      <w:tr w:rsidR="005D4695" w:rsidRPr="00CA0D4C" w:rsidTr="005D4695">
        <w:trPr>
          <w:trHeight w:val="33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Чибизова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Ольга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Александровна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 xml:space="preserve">МАОУ Тоцкая СОШ им. </w:t>
            </w:r>
            <w:proofErr w:type="spellStart"/>
            <w:r w:rsidRPr="00CA0D4C">
              <w:t>А.К.Стерелюхина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Математика</w:t>
            </w:r>
          </w:p>
        </w:tc>
      </w:tr>
      <w:tr w:rsidR="005D4695" w:rsidRPr="00CA0D4C" w:rsidTr="005D4695">
        <w:trPr>
          <w:trHeight w:val="19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Масгутова</w:t>
            </w:r>
            <w:proofErr w:type="spellEnd"/>
            <w:r w:rsidRPr="00CA0D4C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Резеда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Михайловна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 xml:space="preserve">МАОУ Тоцкая СОШ им. </w:t>
            </w:r>
            <w:proofErr w:type="spellStart"/>
            <w:r w:rsidRPr="00CA0D4C">
              <w:t>А.К.Стерелюхина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Математика</w:t>
            </w:r>
          </w:p>
        </w:tc>
      </w:tr>
      <w:tr w:rsidR="005D4695" w:rsidRPr="00CA0D4C" w:rsidTr="005D46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Измайлова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Ольга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Николаевна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jc w:val="center"/>
              <w:rPr>
                <w:color w:val="000000"/>
              </w:rPr>
            </w:pPr>
            <w:r w:rsidRPr="00CA0D4C">
              <w:rPr>
                <w:color w:val="000000"/>
              </w:rPr>
              <w:t>Мало-</w:t>
            </w:r>
            <w:proofErr w:type="spellStart"/>
            <w:r w:rsidRPr="00CA0D4C">
              <w:rPr>
                <w:color w:val="000000"/>
              </w:rPr>
              <w:t>Ремизенская</w:t>
            </w:r>
            <w:proofErr w:type="spellEnd"/>
            <w:r w:rsidRPr="00CA0D4C">
              <w:rPr>
                <w:color w:val="000000"/>
              </w:rPr>
              <w:t xml:space="preserve"> ООШ, филиал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Математика</w:t>
            </w:r>
          </w:p>
        </w:tc>
      </w:tr>
      <w:tr w:rsidR="005D4695" w:rsidRPr="00CA0D4C" w:rsidTr="005D46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Кильдишева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Марина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Николаевна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jc w:val="center"/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Приютинская</w:t>
            </w:r>
            <w:proofErr w:type="spellEnd"/>
            <w:r w:rsidRPr="00CA0D4C">
              <w:rPr>
                <w:color w:val="000000"/>
              </w:rPr>
              <w:t xml:space="preserve"> ООШ, филиал МАОУ Тоцкая СОШ им. </w:t>
            </w:r>
            <w:proofErr w:type="spellStart"/>
            <w:r w:rsidRPr="00CA0D4C">
              <w:rPr>
                <w:color w:val="000000"/>
              </w:rPr>
              <w:t>А.К.Стерелюхина</w:t>
            </w:r>
            <w:proofErr w:type="spellEnd"/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Математика</w:t>
            </w:r>
          </w:p>
        </w:tc>
      </w:tr>
      <w:tr w:rsidR="005D4695" w:rsidRPr="00CA0D4C" w:rsidTr="005D46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Долгова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Ольга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Васильевна 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jc w:val="center"/>
              <w:rPr>
                <w:color w:val="000000"/>
              </w:rPr>
            </w:pPr>
            <w:r w:rsidRPr="00CA0D4C">
              <w:rPr>
                <w:color w:val="000000"/>
              </w:rPr>
              <w:t>МБОУ Верхне-Бузулукская ООШ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r w:rsidRPr="00CA0D4C">
              <w:t>Математика</w:t>
            </w:r>
          </w:p>
        </w:tc>
      </w:tr>
      <w:tr w:rsidR="005D4695" w:rsidRPr="00CA0D4C" w:rsidTr="005D4695">
        <w:trPr>
          <w:trHeight w:val="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Вязовкина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Наталья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Александровна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>МБОУ Пристанционная ООШ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Физика</w:t>
            </w:r>
          </w:p>
        </w:tc>
      </w:tr>
      <w:tr w:rsidR="005D4695" w:rsidRPr="00CA0D4C" w:rsidTr="005D4695">
        <w:trPr>
          <w:trHeight w:val="24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Плужникова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 xml:space="preserve">Людмила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Николаевна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>МАОУ Зареченская СОШ №2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gramStart"/>
            <w:r w:rsidRPr="00CA0D4C">
              <w:rPr>
                <w:color w:val="000000"/>
              </w:rPr>
              <w:t>химия</w:t>
            </w:r>
            <w:proofErr w:type="gramEnd"/>
          </w:p>
        </w:tc>
      </w:tr>
      <w:tr w:rsidR="005D4695" w:rsidRPr="00CA0D4C" w:rsidTr="005D4695">
        <w:trPr>
          <w:trHeight w:val="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Повельева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Юлия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Николаевна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>МАОУ Суворовская СОШ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География</w:t>
            </w:r>
          </w:p>
        </w:tc>
      </w:tr>
      <w:tr w:rsidR="005D4695" w:rsidRPr="00CA0D4C" w:rsidTr="005D4695">
        <w:trPr>
          <w:trHeight w:val="16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Хорохордина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Алина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Рустамовна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>МАОУ Зареченская СОШ №2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География</w:t>
            </w:r>
          </w:p>
        </w:tc>
      </w:tr>
      <w:tr w:rsidR="005D4695" w:rsidRPr="00CA0D4C" w:rsidTr="005D4695">
        <w:trPr>
          <w:trHeight w:val="15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Увалиева</w:t>
            </w:r>
            <w:proofErr w:type="spellEnd"/>
            <w:r w:rsidRPr="00CA0D4C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Индира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Газимжановна</w:t>
            </w:r>
            <w:proofErr w:type="spellEnd"/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D4C" w:rsidRPr="00CA0D4C" w:rsidRDefault="00CA0D4C" w:rsidP="005D4695">
            <w:pPr>
              <w:jc w:val="center"/>
            </w:pPr>
            <w:r w:rsidRPr="00CA0D4C">
              <w:t xml:space="preserve">МАОУ </w:t>
            </w:r>
            <w:proofErr w:type="spellStart"/>
            <w:r w:rsidRPr="00CA0D4C">
              <w:t>Кирсановская</w:t>
            </w:r>
            <w:proofErr w:type="spellEnd"/>
            <w:r w:rsidRPr="00CA0D4C">
              <w:t xml:space="preserve"> СОШ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Биология</w:t>
            </w:r>
          </w:p>
        </w:tc>
      </w:tr>
      <w:tr w:rsidR="005D4695" w:rsidRPr="00CA0D4C" w:rsidTr="005D4695">
        <w:trPr>
          <w:trHeight w:val="1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Абсаттарова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Раиля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proofErr w:type="spellStart"/>
            <w:r w:rsidRPr="00CA0D4C">
              <w:rPr>
                <w:color w:val="000000"/>
              </w:rPr>
              <w:t>Масгаровна</w:t>
            </w:r>
            <w:proofErr w:type="spellEnd"/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jc w:val="center"/>
              <w:rPr>
                <w:color w:val="000000"/>
              </w:rPr>
            </w:pPr>
            <w:r w:rsidRPr="00CA0D4C">
              <w:rPr>
                <w:color w:val="000000"/>
              </w:rPr>
              <w:t>Мало-</w:t>
            </w:r>
            <w:proofErr w:type="spellStart"/>
            <w:r w:rsidRPr="00CA0D4C">
              <w:rPr>
                <w:color w:val="000000"/>
              </w:rPr>
              <w:t>Ремизенская</w:t>
            </w:r>
            <w:proofErr w:type="spellEnd"/>
            <w:r w:rsidRPr="00CA0D4C">
              <w:rPr>
                <w:color w:val="000000"/>
              </w:rPr>
              <w:t xml:space="preserve"> ООШ, филиал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4C" w:rsidRPr="00CA0D4C" w:rsidRDefault="00CA0D4C" w:rsidP="005D4695">
            <w:pPr>
              <w:rPr>
                <w:color w:val="000000"/>
              </w:rPr>
            </w:pPr>
            <w:r w:rsidRPr="00CA0D4C">
              <w:rPr>
                <w:color w:val="000000"/>
              </w:rPr>
              <w:t>Биология</w:t>
            </w:r>
          </w:p>
        </w:tc>
      </w:tr>
    </w:tbl>
    <w:p w:rsidR="003A284F" w:rsidRDefault="003A284F">
      <w:pPr>
        <w:rPr>
          <w:rFonts w:ascii="Tahoma" w:hAnsi="Tahoma" w:cs="Tahoma"/>
          <w:sz w:val="16"/>
          <w:szCs w:val="16"/>
        </w:rPr>
      </w:pPr>
    </w:p>
    <w:p w:rsidR="003A284F" w:rsidRDefault="003A284F">
      <w:pPr>
        <w:rPr>
          <w:rFonts w:ascii="Tahoma" w:hAnsi="Tahoma" w:cs="Tahoma"/>
          <w:sz w:val="16"/>
          <w:szCs w:val="16"/>
        </w:rPr>
      </w:pPr>
    </w:p>
    <w:p w:rsidR="003A284F" w:rsidRDefault="003A284F">
      <w:pPr>
        <w:rPr>
          <w:rFonts w:ascii="Tahoma" w:hAnsi="Tahoma" w:cs="Tahoma"/>
          <w:sz w:val="16"/>
          <w:szCs w:val="16"/>
        </w:rPr>
      </w:pPr>
    </w:p>
    <w:p w:rsidR="003A284F" w:rsidRDefault="003A284F">
      <w:pPr>
        <w:rPr>
          <w:rFonts w:ascii="Tahoma" w:hAnsi="Tahoma" w:cs="Tahoma"/>
          <w:sz w:val="16"/>
          <w:szCs w:val="16"/>
        </w:rPr>
      </w:pPr>
    </w:p>
    <w:p w:rsidR="003A284F" w:rsidRDefault="003A284F">
      <w:pPr>
        <w:rPr>
          <w:rFonts w:ascii="Tahoma" w:hAnsi="Tahoma" w:cs="Tahoma"/>
          <w:sz w:val="16"/>
          <w:szCs w:val="16"/>
        </w:rPr>
      </w:pPr>
      <w:bookmarkStart w:id="4" w:name="_GoBack"/>
      <w:bookmarkEnd w:id="4"/>
    </w:p>
    <w:sectPr w:rsidR="003A284F">
      <w:footerReference w:type="first" r:id="rId9"/>
      <w:pgSz w:w="11906" w:h="16838"/>
      <w:pgMar w:top="851" w:right="851" w:bottom="766" w:left="1418" w:header="0" w:footer="709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BF" w:rsidRDefault="005233BF">
      <w:r>
        <w:separator/>
      </w:r>
    </w:p>
  </w:endnote>
  <w:endnote w:type="continuationSeparator" w:id="0">
    <w:p w:rsidR="005233BF" w:rsidRDefault="0052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84F" w:rsidRDefault="003A284F">
    <w:pPr>
      <w:pStyle w:val="af3"/>
    </w:pPr>
  </w:p>
  <w:p w:rsidR="003A284F" w:rsidRDefault="003A28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BF" w:rsidRDefault="005233BF">
      <w:r>
        <w:separator/>
      </w:r>
    </w:p>
  </w:footnote>
  <w:footnote w:type="continuationSeparator" w:id="0">
    <w:p w:rsidR="005233BF" w:rsidRDefault="0052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B15E9"/>
    <w:multiLevelType w:val="multilevel"/>
    <w:tmpl w:val="9C68D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830B0"/>
    <w:multiLevelType w:val="multilevel"/>
    <w:tmpl w:val="30EA09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597403"/>
    <w:multiLevelType w:val="multilevel"/>
    <w:tmpl w:val="B888CFB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4F"/>
    <w:rsid w:val="000F5A33"/>
    <w:rsid w:val="0012260C"/>
    <w:rsid w:val="00226950"/>
    <w:rsid w:val="0032648C"/>
    <w:rsid w:val="003A284F"/>
    <w:rsid w:val="004A0FA4"/>
    <w:rsid w:val="005233BF"/>
    <w:rsid w:val="005D4695"/>
    <w:rsid w:val="006B5BAF"/>
    <w:rsid w:val="009D4CF3"/>
    <w:rsid w:val="00B57DB9"/>
    <w:rsid w:val="00CA0D4C"/>
    <w:rsid w:val="00C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FE124-5E3D-4F02-8BBE-FCEF1BB3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32004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32004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66C2F"/>
    <w:rPr>
      <w:color w:val="605E5C"/>
      <w:shd w:val="clear" w:color="auto" w:fill="E1DFDD"/>
    </w:rPr>
  </w:style>
  <w:style w:type="character" w:customStyle="1" w:styleId="a9">
    <w:name w:val="Основной текст_"/>
    <w:basedOn w:val="a0"/>
    <w:qFormat/>
    <w:locked/>
    <w:rsid w:val="000F05FE"/>
    <w:rPr>
      <w:sz w:val="26"/>
      <w:szCs w:val="26"/>
      <w:shd w:val="clear" w:color="auto" w:fill="FFFFFF"/>
    </w:rPr>
  </w:style>
  <w:style w:type="character" w:styleId="aa">
    <w:name w:val="FollowedHyperlink"/>
    <w:basedOn w:val="a0"/>
    <w:uiPriority w:val="99"/>
    <w:semiHidden/>
    <w:unhideWhenUsed/>
    <w:qFormat/>
    <w:rsid w:val="000F05FE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e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f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CC0AB9"/>
  </w:style>
  <w:style w:type="paragraph" w:styleId="af1">
    <w:name w:val="Body Text Indent"/>
    <w:basedOn w:val="a"/>
    <w:uiPriority w:val="99"/>
    <w:semiHidden/>
    <w:unhideWhenUsed/>
    <w:rsid w:val="008E27D6"/>
    <w:pPr>
      <w:spacing w:after="120"/>
      <w:ind w:left="283"/>
    </w:pPr>
  </w:style>
  <w:style w:type="paragraph" w:styleId="af2">
    <w:name w:val="header"/>
    <w:basedOn w:val="a"/>
    <w:uiPriority w:val="99"/>
    <w:unhideWhenUsed/>
    <w:rsid w:val="00B32004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B32004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964180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FF323F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0F05FE"/>
    <w:pPr>
      <w:widowControl w:val="0"/>
      <w:shd w:val="clear" w:color="auto" w:fill="FFFFFF"/>
      <w:spacing w:line="360" w:lineRule="auto"/>
      <w:ind w:firstLine="400"/>
    </w:pPr>
    <w:rPr>
      <w:rFonts w:ascii="Calibri" w:eastAsia="Calibri" w:hAnsi="Calibri"/>
      <w:sz w:val="26"/>
      <w:szCs w:val="26"/>
    </w:rPr>
  </w:style>
  <w:style w:type="table" w:styleId="af5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B32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rsid w:val="000F5A33"/>
    <w:rPr>
      <w:color w:val="0066CC"/>
      <w:u w:val="single"/>
    </w:rPr>
  </w:style>
  <w:style w:type="character" w:styleId="af7">
    <w:name w:val="Emphasis"/>
    <w:basedOn w:val="a0"/>
    <w:qFormat/>
    <w:rsid w:val="000F5A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ouo43@obraz-orenbur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h+Mwj1iBCz4/8Jth/sefkSB6u+eHvlLbK3grPP6lSAg=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kxlzTfYNAQmzzPJG686dvFgMVNArTpU7Unn7SlLQKI0=</DigestValue>
    </Reference>
  </SignedInfo>
  <SignatureValue>YaTHH3bpq0kRZzmT32c/ZttWyqIK+mTp6NWJZjlR4lSXS8pwmrtqYAdjbLavCtI1
iy6UcnVum6jkzfAQnjiAbg==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SUTXiElF9Yf0dVmHRpbox3DXrtE=</DigestValue>
      </Reference>
      <Reference URI="/word/document.xml?ContentType=application/vnd.openxmlformats-officedocument.wordprocessingml.document.main+xml">
        <DigestMethod Algorithm="http://www.w3.org/2000/09/xmldsig#sha1"/>
        <DigestValue>j7J+BThPDxYEEJ3x2P6l+AL31nw=</DigestValue>
      </Reference>
      <Reference URI="/word/endnotes.xml?ContentType=application/vnd.openxmlformats-officedocument.wordprocessingml.endnotes+xml">
        <DigestMethod Algorithm="http://www.w3.org/2000/09/xmldsig#sha1"/>
        <DigestValue>LqlDNFCGQqVasy/zODwKKsIihbI=</DigestValue>
      </Reference>
      <Reference URI="/word/fontTable.xml?ContentType=application/vnd.openxmlformats-officedocument.wordprocessingml.fontTable+xml">
        <DigestMethod Algorithm="http://www.w3.org/2000/09/xmldsig#sha1"/>
        <DigestValue>Lto160f5I2VYzP1vqvnbvMlU50w=</DigestValue>
      </Reference>
      <Reference URI="/word/footer1.xml?ContentType=application/vnd.openxmlformats-officedocument.wordprocessingml.footer+xml">
        <DigestMethod Algorithm="http://www.w3.org/2000/09/xmldsig#sha1"/>
        <DigestValue>Hvf89q81pLz0URuTPkUSX74XNqg=</DigestValue>
      </Reference>
      <Reference URI="/word/footnotes.xml?ContentType=application/vnd.openxmlformats-officedocument.wordprocessingml.footnotes+xml">
        <DigestMethod Algorithm="http://www.w3.org/2000/09/xmldsig#sha1"/>
        <DigestValue>nW1zHPSwmM86NidKSq0rfsp/Aqc=</DigestValue>
      </Reference>
      <Reference URI="/word/numbering.xml?ContentType=application/vnd.openxmlformats-officedocument.wordprocessingml.numbering+xml">
        <DigestMethod Algorithm="http://www.w3.org/2000/09/xmldsig#sha1"/>
        <DigestValue>e9VkxjhRJPcxfhAUJJuhmzlU4Aw=</DigestValue>
      </Reference>
      <Reference URI="/word/settings.xml?ContentType=application/vnd.openxmlformats-officedocument.wordprocessingml.settings+xml">
        <DigestMethod Algorithm="http://www.w3.org/2000/09/xmldsig#sha1"/>
        <DigestValue>6gukHXUPrhu9lHIxRvAfa4SLQgA=</DigestValue>
      </Reference>
      <Reference URI="/word/styles.xml?ContentType=application/vnd.openxmlformats-officedocument.wordprocessingml.styles+xml">
        <DigestMethod Algorithm="http://www.w3.org/2000/09/xmldsig#sha1"/>
        <DigestValue>iK4Z8kpcJ5iLTokw0jie+23n4KQ=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27wVVaWa8s1/qBpDl8yabfaFLEI=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2022-07-12T09:20:58Z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2022-07-12T09:20:58Z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dc:description/>
  <cp:lastModifiedBy>Пользователь Windows</cp:lastModifiedBy>
  <cp:revision>4</cp:revision>
  <cp:lastPrinted>2022-02-09T04:56:00Z</cp:lastPrinted>
  <dcterms:created xsi:type="dcterms:W3CDTF">2022-07-07T10:13:00Z</dcterms:created>
  <dcterms:modified xsi:type="dcterms:W3CDTF">2022-07-07T10:19:00Z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