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3F" w:rsidRDefault="00767F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b"/>
        <w:tblW w:w="95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767F3F">
        <w:trPr>
          <w:trHeight w:val="3111"/>
        </w:trPr>
        <w:tc>
          <w:tcPr>
            <w:tcW w:w="4503" w:type="dxa"/>
          </w:tcPr>
          <w:p w:rsidR="00767F3F" w:rsidRDefault="00343E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533400" cy="62865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67F3F" w:rsidRDefault="00767F3F">
            <w:pPr>
              <w:jc w:val="center"/>
              <w:rPr>
                <w:b/>
                <w:sz w:val="16"/>
                <w:szCs w:val="16"/>
              </w:rPr>
            </w:pPr>
          </w:p>
          <w:p w:rsidR="00767F3F" w:rsidRDefault="00343E8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МИНИСТЕРСТВО ОБРАЗОВАНИЯ</w:t>
            </w:r>
          </w:p>
          <w:p w:rsidR="00767F3F" w:rsidRDefault="00343E81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ОРЕНБУРГСКОЙ ОБЛАСТИ</w:t>
            </w:r>
          </w:p>
          <w:p w:rsidR="00767F3F" w:rsidRDefault="00343E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Постникова ул., д.27, Оренбург, 460000</w:t>
            </w:r>
          </w:p>
          <w:p w:rsidR="00767F3F" w:rsidRDefault="00343E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телефон</w:t>
            </w:r>
            <w:proofErr w:type="gramEnd"/>
            <w:r>
              <w:rPr>
                <w:color w:val="000000"/>
              </w:rPr>
              <w:t>: (3532) 77-44-41;</w:t>
            </w:r>
          </w:p>
          <w:p w:rsidR="00767F3F" w:rsidRDefault="00343E81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телефакс</w:t>
            </w:r>
            <w:proofErr w:type="gramEnd"/>
            <w:r>
              <w:rPr>
                <w:color w:val="000000"/>
              </w:rPr>
              <w:t>: (3532) 77-95-36</w:t>
            </w:r>
          </w:p>
          <w:p w:rsidR="00767F3F" w:rsidRDefault="00343E81">
            <w:pPr>
              <w:jc w:val="center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proofErr w:type="gramEnd"/>
            <w:r>
              <w:t xml:space="preserve">: </w:t>
            </w:r>
            <w:hyperlink r:id="rId9">
              <w:r>
                <w:rPr>
                  <w:color w:val="000000"/>
                  <w:u w:val="single"/>
                </w:rPr>
                <w:t>minobr@mail.orb.ru</w:t>
              </w:r>
            </w:hyperlink>
          </w:p>
        </w:tc>
        <w:tc>
          <w:tcPr>
            <w:tcW w:w="5067" w:type="dxa"/>
            <w:vAlign w:val="center"/>
          </w:tcPr>
          <w:p w:rsidR="00767F3F" w:rsidRDefault="00767F3F">
            <w:pPr>
              <w:rPr>
                <w:sz w:val="28"/>
                <w:szCs w:val="28"/>
              </w:rPr>
            </w:pPr>
          </w:p>
          <w:p w:rsidR="00767F3F" w:rsidRDefault="00767F3F">
            <w:pPr>
              <w:rPr>
                <w:sz w:val="28"/>
                <w:szCs w:val="28"/>
              </w:rPr>
            </w:pPr>
          </w:p>
          <w:p w:rsidR="00767F3F" w:rsidRDefault="00343E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767F3F" w:rsidRDefault="00343E8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муниципальных</w:t>
            </w:r>
            <w:proofErr w:type="gramEnd"/>
            <w:r>
              <w:rPr>
                <w:sz w:val="28"/>
                <w:szCs w:val="28"/>
              </w:rPr>
              <w:t xml:space="preserve"> органов, осуществляющих управление в сфере образования</w:t>
            </w:r>
          </w:p>
          <w:p w:rsidR="00767F3F" w:rsidRDefault="00767F3F">
            <w:pPr>
              <w:rPr>
                <w:sz w:val="28"/>
                <w:szCs w:val="28"/>
              </w:rPr>
            </w:pPr>
          </w:p>
        </w:tc>
      </w:tr>
      <w:tr w:rsidR="00767F3F">
        <w:tc>
          <w:tcPr>
            <w:tcW w:w="4503" w:type="dxa"/>
          </w:tcPr>
          <w:p w:rsidR="00767F3F" w:rsidRDefault="00343E81">
            <w:pPr>
              <w:jc w:val="center"/>
              <w:rPr>
                <w:color w:val="000000"/>
                <w:u w:val="single"/>
              </w:rPr>
            </w:pPr>
            <w:proofErr w:type="gramStart"/>
            <w:r>
              <w:rPr>
                <w:color w:val="000000"/>
              </w:rPr>
              <w:t>На  №</w:t>
            </w:r>
            <w:proofErr w:type="gramEnd"/>
            <w:r>
              <w:rPr>
                <w:color w:val="000000"/>
              </w:rPr>
              <w:t xml:space="preserve">  </w:t>
            </w:r>
            <w:r>
              <w:rPr>
                <w:color w:val="000000"/>
                <w:u w:val="single"/>
              </w:rPr>
              <w:t>______</w:t>
            </w:r>
            <w:r>
              <w:rPr>
                <w:color w:val="000000"/>
              </w:rPr>
              <w:t xml:space="preserve">  от  </w:t>
            </w:r>
            <w:r>
              <w:rPr>
                <w:color w:val="000000"/>
                <w:u w:val="single"/>
              </w:rPr>
              <w:t>________</w:t>
            </w:r>
          </w:p>
          <w:p w:rsidR="00767F3F" w:rsidRDefault="00767F3F">
            <w:pPr>
              <w:jc w:val="center"/>
              <w:rPr>
                <w:color w:val="000000"/>
              </w:rPr>
            </w:pPr>
          </w:p>
          <w:p w:rsidR="00767F3F" w:rsidRDefault="0034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[МЕСТО ДЛЯ ШТАМПА]</w:t>
            </w:r>
          </w:p>
          <w:p w:rsidR="00767F3F" w:rsidRDefault="00343E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241F7B">
              <w:rPr>
                <w:color w:val="000000"/>
                <w:sz w:val="28"/>
                <w:szCs w:val="28"/>
              </w:rPr>
              <w:t>проведении диагностики</w:t>
            </w:r>
            <w:r>
              <w:rPr>
                <w:color w:val="000000"/>
                <w:sz w:val="28"/>
                <w:szCs w:val="28"/>
              </w:rPr>
              <w:t xml:space="preserve"> профессиональных компетенций</w:t>
            </w:r>
          </w:p>
        </w:tc>
        <w:tc>
          <w:tcPr>
            <w:tcW w:w="5067" w:type="dxa"/>
            <w:vAlign w:val="center"/>
          </w:tcPr>
          <w:p w:rsidR="00767F3F" w:rsidRDefault="00767F3F">
            <w:pPr>
              <w:rPr>
                <w:sz w:val="28"/>
                <w:szCs w:val="28"/>
              </w:rPr>
            </w:pPr>
          </w:p>
        </w:tc>
      </w:tr>
      <w:tr w:rsidR="00767F3F">
        <w:trPr>
          <w:trHeight w:val="187"/>
        </w:trPr>
        <w:tc>
          <w:tcPr>
            <w:tcW w:w="4503" w:type="dxa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67" w:type="dxa"/>
            <w:vAlign w:val="center"/>
          </w:tcPr>
          <w:p w:rsidR="00767F3F" w:rsidRDefault="00767F3F">
            <w:pPr>
              <w:rPr>
                <w:sz w:val="28"/>
                <w:szCs w:val="28"/>
              </w:rPr>
            </w:pPr>
          </w:p>
        </w:tc>
      </w:tr>
    </w:tbl>
    <w:p w:rsidR="00767F3F" w:rsidRDefault="00767F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ahoma" w:eastAsia="Tahoma" w:hAnsi="Tahoma" w:cs="Tahoma"/>
          <w:color w:val="000000"/>
          <w:sz w:val="20"/>
          <w:szCs w:val="20"/>
        </w:rPr>
      </w:pPr>
      <w:bookmarkStart w:id="0" w:name="bookmark=id.gjdgxs" w:colFirst="0" w:colLast="0"/>
      <w:bookmarkEnd w:id="0"/>
    </w:p>
    <w:p w:rsidR="00767F3F" w:rsidRDefault="00343E81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Уважаемые коллеги!</w:t>
      </w:r>
    </w:p>
    <w:p w:rsidR="00767F3F" w:rsidRDefault="00343E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Информируем вас о том, что </w:t>
      </w:r>
      <w:bookmarkStart w:id="1" w:name="_GoBack"/>
      <w:r>
        <w:rPr>
          <w:sz w:val="28"/>
          <w:szCs w:val="28"/>
        </w:rPr>
        <w:t>Центр непрерывного повышения педагогич</w:t>
      </w:r>
      <w:r w:rsidR="007638B8">
        <w:rPr>
          <w:sz w:val="28"/>
          <w:szCs w:val="28"/>
        </w:rPr>
        <w:t>еского мастерства (далее – ЦНППМ</w:t>
      </w:r>
      <w:r>
        <w:rPr>
          <w:sz w:val="28"/>
          <w:szCs w:val="28"/>
        </w:rPr>
        <w:t xml:space="preserve">) </w:t>
      </w:r>
      <w:bookmarkEnd w:id="1"/>
      <w:r>
        <w:rPr>
          <w:sz w:val="28"/>
          <w:szCs w:val="28"/>
        </w:rPr>
        <w:t xml:space="preserve">проводит </w:t>
      </w:r>
      <w:r>
        <w:rPr>
          <w:b/>
          <w:sz w:val="28"/>
          <w:szCs w:val="28"/>
        </w:rPr>
        <w:t>рубежную диагностику профессиональных компетенций</w:t>
      </w:r>
      <w:r>
        <w:rPr>
          <w:sz w:val="28"/>
          <w:szCs w:val="28"/>
        </w:rPr>
        <w:t xml:space="preserve"> учителей начальных классов, физики, химии, биологии, а также руководителей и заместителей руководителей образовательных организаций, для кого в </w:t>
      </w:r>
      <w:r>
        <w:rPr>
          <w:b/>
          <w:sz w:val="28"/>
          <w:szCs w:val="28"/>
        </w:rPr>
        <w:t>2021 году были разработаны индивидуальные образовательные маршруты</w:t>
      </w:r>
      <w:r>
        <w:rPr>
          <w:sz w:val="28"/>
          <w:szCs w:val="28"/>
        </w:rPr>
        <w:t xml:space="preserve">. </w:t>
      </w:r>
    </w:p>
    <w:p w:rsidR="00767F3F" w:rsidRDefault="00343E81" w:rsidP="00241F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профессиональных компетенций проводится по графику (приложение 1 к настоящему письму).</w:t>
      </w:r>
      <w:r w:rsidR="00241F7B">
        <w:rPr>
          <w:sz w:val="28"/>
          <w:szCs w:val="28"/>
        </w:rPr>
        <w:t xml:space="preserve"> </w:t>
      </w:r>
      <w:r w:rsidR="007638B8">
        <w:rPr>
          <w:sz w:val="28"/>
          <w:szCs w:val="28"/>
        </w:rPr>
        <w:t xml:space="preserve">Выполненный </w:t>
      </w:r>
      <w:r w:rsidR="00241F7B">
        <w:rPr>
          <w:sz w:val="28"/>
          <w:szCs w:val="28"/>
        </w:rPr>
        <w:t>и</w:t>
      </w:r>
      <w:r>
        <w:rPr>
          <w:sz w:val="28"/>
          <w:szCs w:val="28"/>
        </w:rPr>
        <w:t xml:space="preserve">ндивидуальный образовательный маршрут </w:t>
      </w:r>
      <w:r w:rsidR="007638B8">
        <w:rPr>
          <w:sz w:val="28"/>
          <w:szCs w:val="28"/>
        </w:rPr>
        <w:t xml:space="preserve">необходимо направить </w:t>
      </w:r>
      <w:r>
        <w:rPr>
          <w:sz w:val="28"/>
          <w:szCs w:val="28"/>
        </w:rPr>
        <w:t xml:space="preserve">куратору </w:t>
      </w:r>
      <w:r w:rsidR="007638B8">
        <w:rPr>
          <w:sz w:val="28"/>
          <w:szCs w:val="28"/>
        </w:rPr>
        <w:t>маршрута</w:t>
      </w:r>
      <w:r>
        <w:rPr>
          <w:sz w:val="28"/>
          <w:szCs w:val="28"/>
        </w:rPr>
        <w:t xml:space="preserve"> в электронном виде на адрес электронной почты (приложение 2 к настоящему письму).  </w:t>
      </w:r>
    </w:p>
    <w:p w:rsidR="00767F3F" w:rsidRDefault="00343E81">
      <w:pPr>
        <w:tabs>
          <w:tab w:val="left" w:pos="6856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Просим проинформировать педагогических работников</w:t>
      </w:r>
      <w:r w:rsidR="007638B8">
        <w:rPr>
          <w:sz w:val="28"/>
          <w:szCs w:val="28"/>
          <w:highlight w:val="white"/>
        </w:rPr>
        <w:t>,</w:t>
      </w:r>
      <w:r>
        <w:rPr>
          <w:sz w:val="28"/>
          <w:szCs w:val="28"/>
          <w:highlight w:val="white"/>
        </w:rPr>
        <w:t xml:space="preserve"> </w:t>
      </w:r>
      <w:r w:rsidR="007638B8">
        <w:rPr>
          <w:sz w:val="28"/>
          <w:szCs w:val="28"/>
        </w:rPr>
        <w:t>руководителей и заместителей руководителей образовательных организаций</w:t>
      </w:r>
      <w:r w:rsidR="007638B8">
        <w:rPr>
          <w:sz w:val="28"/>
          <w:szCs w:val="28"/>
          <w:highlight w:val="white"/>
        </w:rPr>
        <w:t xml:space="preserve"> </w:t>
      </w:r>
      <w:r w:rsidR="00241F7B">
        <w:rPr>
          <w:sz w:val="28"/>
          <w:szCs w:val="28"/>
          <w:highlight w:val="white"/>
        </w:rPr>
        <w:t>о проведении диагностических процедур и оказать содействие в их участии</w:t>
      </w:r>
      <w:r>
        <w:rPr>
          <w:sz w:val="28"/>
          <w:szCs w:val="28"/>
          <w:highlight w:val="white"/>
        </w:rPr>
        <w:t>.</w:t>
      </w:r>
    </w:p>
    <w:p w:rsidR="00767F3F" w:rsidRDefault="00767F3F">
      <w:pPr>
        <w:tabs>
          <w:tab w:val="left" w:pos="9356"/>
        </w:tabs>
        <w:jc w:val="both"/>
        <w:rPr>
          <w:sz w:val="28"/>
          <w:szCs w:val="28"/>
        </w:rPr>
      </w:pPr>
    </w:p>
    <w:p w:rsidR="00767F3F" w:rsidRDefault="00343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7B4932">
        <w:rPr>
          <w:sz w:val="28"/>
          <w:szCs w:val="28"/>
        </w:rPr>
        <w:t>51</w:t>
      </w:r>
      <w:r>
        <w:rPr>
          <w:sz w:val="28"/>
          <w:szCs w:val="28"/>
        </w:rPr>
        <w:t xml:space="preserve"> л. в 1 экз.</w:t>
      </w:r>
    </w:p>
    <w:p w:rsidR="00767F3F" w:rsidRDefault="00767F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firstLine="709"/>
        <w:jc w:val="both"/>
        <w:rPr>
          <w:color w:val="000000"/>
          <w:sz w:val="28"/>
          <w:szCs w:val="28"/>
        </w:rPr>
      </w:pPr>
    </w:p>
    <w:p w:rsidR="00767F3F" w:rsidRDefault="00767F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fc"/>
        <w:tblW w:w="946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8"/>
        <w:gridCol w:w="2747"/>
        <w:gridCol w:w="2748"/>
      </w:tblGrid>
      <w:tr w:rsidR="00767F3F">
        <w:trPr>
          <w:trHeight w:val="1950"/>
        </w:trPr>
        <w:tc>
          <w:tcPr>
            <w:tcW w:w="3969" w:type="dxa"/>
          </w:tcPr>
          <w:p w:rsidR="00767F3F" w:rsidRDefault="007B4932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sz w:val="28"/>
                <w:szCs w:val="28"/>
              </w:rPr>
              <w:t>З</w:t>
            </w:r>
            <w:r w:rsidR="00343E81">
              <w:rPr>
                <w:sz w:val="28"/>
                <w:szCs w:val="28"/>
              </w:rPr>
              <w:t>аместитель министра</w:t>
            </w:r>
          </w:p>
        </w:tc>
        <w:tc>
          <w:tcPr>
            <w:tcW w:w="2747" w:type="dxa"/>
            <w:vAlign w:val="center"/>
          </w:tcPr>
          <w:p w:rsidR="00767F3F" w:rsidRDefault="00343E81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[МЕСТО ДЛЯ ПОДПИСИ]</w:t>
            </w:r>
          </w:p>
        </w:tc>
        <w:tc>
          <w:tcPr>
            <w:tcW w:w="2748" w:type="dxa"/>
          </w:tcPr>
          <w:p w:rsidR="00767F3F" w:rsidRDefault="007B49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В.А.Коваленко</w:t>
            </w:r>
            <w:proofErr w:type="spellEnd"/>
          </w:p>
        </w:tc>
      </w:tr>
    </w:tbl>
    <w:p w:rsidR="00767F3F" w:rsidRDefault="00767F3F">
      <w:pPr>
        <w:rPr>
          <w:rFonts w:ascii="Tahoma" w:eastAsia="Tahoma" w:hAnsi="Tahoma" w:cs="Tahoma"/>
          <w:sz w:val="16"/>
          <w:szCs w:val="16"/>
        </w:rPr>
      </w:pPr>
    </w:p>
    <w:p w:rsidR="00767F3F" w:rsidRDefault="00343E81">
      <w:pPr>
        <w:jc w:val="right"/>
        <w:rPr>
          <w:sz w:val="28"/>
          <w:szCs w:val="28"/>
        </w:rPr>
      </w:pPr>
      <w:bookmarkStart w:id="3" w:name="_heading=h.1fob9te" w:colFirst="0" w:colLast="0"/>
      <w:bookmarkEnd w:id="3"/>
      <w:r>
        <w:rPr>
          <w:sz w:val="28"/>
          <w:szCs w:val="28"/>
        </w:rPr>
        <w:t>Приложение 1</w:t>
      </w:r>
    </w:p>
    <w:p w:rsidR="00767F3F" w:rsidRDefault="00767F3F">
      <w:pPr>
        <w:jc w:val="center"/>
        <w:rPr>
          <w:sz w:val="28"/>
          <w:szCs w:val="28"/>
        </w:rPr>
      </w:pPr>
    </w:p>
    <w:p w:rsidR="00767F3F" w:rsidRDefault="0034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График проведения оценки профессиональных компетенций</w:t>
      </w:r>
    </w:p>
    <w:p w:rsidR="00767F3F" w:rsidRDefault="00767F3F">
      <w:pPr>
        <w:jc w:val="center"/>
        <w:rPr>
          <w:sz w:val="28"/>
          <w:szCs w:val="28"/>
        </w:rPr>
      </w:pPr>
    </w:p>
    <w:tbl>
      <w:tblPr>
        <w:tblStyle w:val="afd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1620"/>
        <w:gridCol w:w="5985"/>
      </w:tblGrid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Категория </w:t>
            </w:r>
          </w:p>
        </w:tc>
        <w:tc>
          <w:tcPr>
            <w:tcW w:w="1620" w:type="dxa"/>
          </w:tcPr>
          <w:p w:rsidR="00767F3F" w:rsidRDefault="00343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5985" w:type="dxa"/>
          </w:tcPr>
          <w:p w:rsidR="00767F3F" w:rsidRDefault="00343E81" w:rsidP="007638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для </w:t>
            </w:r>
            <w:r w:rsidR="007638B8">
              <w:rPr>
                <w:b/>
                <w:sz w:val="28"/>
                <w:szCs w:val="28"/>
              </w:rPr>
              <w:t>выхода на диагностику</w:t>
            </w:r>
          </w:p>
        </w:tc>
      </w:tr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620" w:type="dxa"/>
            <w:vAlign w:val="center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04.05.2022</w:t>
            </w:r>
          </w:p>
        </w:tc>
        <w:tc>
          <w:tcPr>
            <w:tcW w:w="5985" w:type="dxa"/>
          </w:tcPr>
          <w:p w:rsidR="00767F3F" w:rsidRDefault="00181871">
            <w:pPr>
              <w:jc w:val="both"/>
              <w:rPr>
                <w:sz w:val="28"/>
                <w:szCs w:val="28"/>
              </w:rPr>
            </w:pPr>
            <w:hyperlink r:id="rId10">
              <w:r w:rsidR="00343E81">
                <w:rPr>
                  <w:color w:val="1155CC"/>
                  <w:sz w:val="28"/>
                  <w:szCs w:val="28"/>
                  <w:u w:val="single"/>
                </w:rPr>
                <w:t>http://form-timer.com/start/b7156140</w:t>
              </w:r>
            </w:hyperlink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</w:tc>
      </w:tr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физики, химии, биологии</w:t>
            </w:r>
          </w:p>
        </w:tc>
        <w:tc>
          <w:tcPr>
            <w:tcW w:w="1620" w:type="dxa"/>
            <w:vAlign w:val="center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05.05.2022</w:t>
            </w:r>
          </w:p>
        </w:tc>
        <w:tc>
          <w:tcPr>
            <w:tcW w:w="5985" w:type="dxa"/>
          </w:tcPr>
          <w:p w:rsidR="00767F3F" w:rsidRDefault="00343E8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hyperlink r:id="rId11">
              <w:r>
                <w:rPr>
                  <w:color w:val="1155CC"/>
                  <w:sz w:val="28"/>
                  <w:szCs w:val="28"/>
                  <w:u w:val="single"/>
                </w:rPr>
                <w:t>http://form-timer.com/start/9369c237</w:t>
              </w:r>
            </w:hyperlink>
          </w:p>
          <w:p w:rsidR="00767F3F" w:rsidRDefault="00343E81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химия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hyperlink r:id="rId12">
              <w:r>
                <w:rPr>
                  <w:color w:val="1155CC"/>
                  <w:sz w:val="28"/>
                  <w:szCs w:val="28"/>
                  <w:u w:val="single"/>
                </w:rPr>
                <w:t>http://form-timer.com/start/f8bb21c7</w:t>
              </w:r>
            </w:hyperlink>
          </w:p>
          <w:p w:rsidR="00767F3F" w:rsidRDefault="00343E8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биология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hyperlink r:id="rId13">
              <w:r>
                <w:rPr>
                  <w:color w:val="1155CC"/>
                  <w:sz w:val="28"/>
                  <w:szCs w:val="28"/>
                  <w:u w:val="single"/>
                </w:rPr>
                <w:t>http://form-timer.com/start/e21bcdf8</w:t>
              </w:r>
            </w:hyperlink>
          </w:p>
          <w:p w:rsidR="00767F3F" w:rsidRDefault="00767F3F">
            <w:pPr>
              <w:rPr>
                <w:sz w:val="28"/>
                <w:szCs w:val="28"/>
              </w:rPr>
            </w:pPr>
          </w:p>
        </w:tc>
      </w:tr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школ</w:t>
            </w:r>
          </w:p>
        </w:tc>
        <w:tc>
          <w:tcPr>
            <w:tcW w:w="1620" w:type="dxa"/>
            <w:vAlign w:val="center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06.05.2022</w:t>
            </w:r>
          </w:p>
        </w:tc>
        <w:tc>
          <w:tcPr>
            <w:tcW w:w="5985" w:type="dxa"/>
          </w:tcPr>
          <w:p w:rsidR="00767F3F" w:rsidRDefault="00181871">
            <w:pPr>
              <w:jc w:val="both"/>
              <w:rPr>
                <w:sz w:val="28"/>
                <w:szCs w:val="28"/>
              </w:rPr>
            </w:pPr>
            <w:hyperlink r:id="rId14">
              <w:r w:rsidR="00343E81">
                <w:rPr>
                  <w:color w:val="1155CC"/>
                  <w:sz w:val="28"/>
                  <w:szCs w:val="28"/>
                  <w:u w:val="single"/>
                </w:rPr>
                <w:t>http://form-timer.com/start/3ee5bf5a</w:t>
              </w:r>
            </w:hyperlink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</w:tc>
      </w:tr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Заместители руководителей школ </w:t>
            </w:r>
          </w:p>
        </w:tc>
        <w:tc>
          <w:tcPr>
            <w:tcW w:w="1620" w:type="dxa"/>
            <w:vAlign w:val="center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07.05.2022</w:t>
            </w:r>
          </w:p>
        </w:tc>
        <w:tc>
          <w:tcPr>
            <w:tcW w:w="5985" w:type="dxa"/>
          </w:tcPr>
          <w:p w:rsidR="00767F3F" w:rsidRDefault="00181871">
            <w:pPr>
              <w:jc w:val="both"/>
              <w:rPr>
                <w:sz w:val="28"/>
                <w:szCs w:val="28"/>
              </w:rPr>
            </w:pPr>
            <w:hyperlink r:id="rId15">
              <w:r w:rsidR="00343E81">
                <w:rPr>
                  <w:color w:val="1155CC"/>
                  <w:sz w:val="28"/>
                  <w:szCs w:val="28"/>
                  <w:u w:val="single"/>
                </w:rPr>
                <w:t>http://form-timer.com/start/20bc5e25</w:t>
              </w:r>
            </w:hyperlink>
          </w:p>
        </w:tc>
      </w:tr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дошкольных образовательных организаций и организаций дополнительного образования</w:t>
            </w:r>
          </w:p>
        </w:tc>
        <w:tc>
          <w:tcPr>
            <w:tcW w:w="1620" w:type="dxa"/>
            <w:vAlign w:val="center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11.05.2022</w:t>
            </w:r>
          </w:p>
        </w:tc>
        <w:tc>
          <w:tcPr>
            <w:tcW w:w="5985" w:type="dxa"/>
          </w:tcPr>
          <w:p w:rsidR="00767F3F" w:rsidRDefault="00181871">
            <w:pPr>
              <w:jc w:val="both"/>
              <w:rPr>
                <w:sz w:val="28"/>
                <w:szCs w:val="28"/>
              </w:rPr>
            </w:pPr>
            <w:hyperlink r:id="rId16">
              <w:r w:rsidR="00343E81">
                <w:rPr>
                  <w:color w:val="1155CC"/>
                  <w:sz w:val="28"/>
                  <w:szCs w:val="28"/>
                  <w:u w:val="single"/>
                </w:rPr>
                <w:t>http://form-timer.com/start/7caf68f7</w:t>
              </w:r>
            </w:hyperlink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</w:tc>
      </w:tr>
      <w:tr w:rsidR="00767F3F">
        <w:tc>
          <w:tcPr>
            <w:tcW w:w="2250" w:type="dxa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руководителей дошкольных образовательных организаций и организаций дополнительного образования</w:t>
            </w:r>
          </w:p>
        </w:tc>
        <w:tc>
          <w:tcPr>
            <w:tcW w:w="1620" w:type="dxa"/>
            <w:vAlign w:val="center"/>
          </w:tcPr>
          <w:p w:rsidR="00767F3F" w:rsidRDefault="00343E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12.05.2022</w:t>
            </w:r>
          </w:p>
        </w:tc>
        <w:tc>
          <w:tcPr>
            <w:tcW w:w="5985" w:type="dxa"/>
          </w:tcPr>
          <w:p w:rsidR="00767F3F" w:rsidRDefault="00181871">
            <w:pPr>
              <w:jc w:val="both"/>
              <w:rPr>
                <w:sz w:val="28"/>
                <w:szCs w:val="28"/>
              </w:rPr>
            </w:pPr>
            <w:hyperlink r:id="rId17">
              <w:r w:rsidR="00343E81">
                <w:rPr>
                  <w:color w:val="1155CC"/>
                  <w:sz w:val="28"/>
                  <w:szCs w:val="28"/>
                  <w:u w:val="single"/>
                </w:rPr>
                <w:t>http://form-timer.com/start/7caf68f7</w:t>
              </w:r>
            </w:hyperlink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  <w:p w:rsidR="00767F3F" w:rsidRDefault="00767F3F">
            <w:pPr>
              <w:jc w:val="both"/>
              <w:rPr>
                <w:sz w:val="28"/>
                <w:szCs w:val="28"/>
              </w:rPr>
            </w:pPr>
          </w:p>
        </w:tc>
      </w:tr>
    </w:tbl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>
      <w:pPr>
        <w:jc w:val="center"/>
        <w:rPr>
          <w:sz w:val="28"/>
          <w:szCs w:val="28"/>
        </w:rPr>
      </w:pPr>
    </w:p>
    <w:p w:rsidR="00767F3F" w:rsidRDefault="00767F3F" w:rsidP="00241F7B">
      <w:pPr>
        <w:rPr>
          <w:sz w:val="28"/>
          <w:szCs w:val="28"/>
        </w:rPr>
        <w:sectPr w:rsidR="00767F3F">
          <w:footerReference w:type="first" r:id="rId18"/>
          <w:pgSz w:w="11906" w:h="16838"/>
          <w:pgMar w:top="851" w:right="851" w:bottom="567" w:left="1418" w:header="709" w:footer="709" w:gutter="0"/>
          <w:pgNumType w:start="1"/>
          <w:cols w:space="720"/>
          <w:titlePg/>
        </w:sectPr>
      </w:pPr>
    </w:p>
    <w:p w:rsidR="00767F3F" w:rsidRDefault="00343E8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767F3F" w:rsidRDefault="00767F3F">
      <w:pPr>
        <w:jc w:val="right"/>
        <w:rPr>
          <w:sz w:val="28"/>
          <w:szCs w:val="28"/>
        </w:rPr>
      </w:pPr>
    </w:p>
    <w:p w:rsidR="00767F3F" w:rsidRDefault="0034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Кураторы индивидуальных образовательных маршрутов педагогических работников</w:t>
      </w:r>
    </w:p>
    <w:p w:rsidR="00767F3F" w:rsidRDefault="00767F3F">
      <w:pPr>
        <w:jc w:val="center"/>
        <w:rPr>
          <w:b/>
          <w:sz w:val="28"/>
          <w:szCs w:val="28"/>
        </w:rPr>
      </w:pPr>
    </w:p>
    <w:tbl>
      <w:tblPr>
        <w:tblStyle w:val="a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8"/>
        <w:gridCol w:w="5408"/>
        <w:gridCol w:w="2543"/>
        <w:gridCol w:w="2122"/>
        <w:gridCol w:w="2732"/>
      </w:tblGrid>
      <w:tr w:rsidR="00767F3F">
        <w:tc>
          <w:tcPr>
            <w:tcW w:w="3038" w:type="dxa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Муниципалитет</w:t>
            </w:r>
          </w:p>
        </w:tc>
        <w:tc>
          <w:tcPr>
            <w:tcW w:w="5408" w:type="dxa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ФИО педагогического работника</w:t>
            </w:r>
          </w:p>
        </w:tc>
        <w:tc>
          <w:tcPr>
            <w:tcW w:w="2543" w:type="dxa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ФИО куратора</w:t>
            </w:r>
          </w:p>
        </w:tc>
        <w:tc>
          <w:tcPr>
            <w:tcW w:w="2122" w:type="dxa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  <w:tc>
          <w:tcPr>
            <w:tcW w:w="2732" w:type="dxa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Электронная почта</w:t>
            </w:r>
          </w:p>
        </w:tc>
      </w:tr>
      <w:tr w:rsidR="00767F3F">
        <w:tc>
          <w:tcPr>
            <w:tcW w:w="3038" w:type="dxa"/>
            <w:vMerge w:val="restart"/>
            <w:tcBorders>
              <w:top w:val="single" w:sz="24" w:space="0" w:color="000000"/>
            </w:tcBorders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Тоцкий район</w:t>
            </w:r>
          </w:p>
        </w:tc>
        <w:tc>
          <w:tcPr>
            <w:tcW w:w="5408" w:type="dxa"/>
            <w:tcBorders>
              <w:top w:val="single" w:sz="24" w:space="0" w:color="000000"/>
            </w:tcBorders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Морозова Галина Александровна</w:t>
            </w:r>
          </w:p>
        </w:tc>
        <w:tc>
          <w:tcPr>
            <w:tcW w:w="2543" w:type="dxa"/>
            <w:vMerge w:val="restart"/>
            <w:tcBorders>
              <w:top w:val="single" w:sz="24" w:space="0" w:color="000000"/>
            </w:tcBorders>
          </w:tcPr>
          <w:p w:rsidR="00767F3F" w:rsidRDefault="00343E81">
            <w:pPr>
              <w:jc w:val="center"/>
            </w:pPr>
            <w:proofErr w:type="spellStart"/>
            <w:r>
              <w:rPr>
                <w:b/>
              </w:rPr>
              <w:t>Аитбаева</w:t>
            </w:r>
            <w:proofErr w:type="spellEnd"/>
            <w:r>
              <w:rPr>
                <w:b/>
              </w:rPr>
              <w:t xml:space="preserve"> Р.Р.</w:t>
            </w:r>
          </w:p>
        </w:tc>
        <w:tc>
          <w:tcPr>
            <w:tcW w:w="2122" w:type="dxa"/>
            <w:vMerge w:val="restart"/>
            <w:tcBorders>
              <w:top w:val="single" w:sz="24" w:space="0" w:color="000000"/>
            </w:tcBorders>
          </w:tcPr>
          <w:p w:rsidR="00767F3F" w:rsidRDefault="00343E81">
            <w:pPr>
              <w:jc w:val="center"/>
            </w:pPr>
            <w:r>
              <w:t>89225392175</w:t>
            </w:r>
          </w:p>
        </w:tc>
        <w:tc>
          <w:tcPr>
            <w:tcW w:w="2732" w:type="dxa"/>
            <w:vMerge w:val="restart"/>
            <w:tcBorders>
              <w:top w:val="single" w:sz="24" w:space="0" w:color="000000"/>
            </w:tcBorders>
          </w:tcPr>
          <w:p w:rsidR="00767F3F" w:rsidRDefault="00343E81">
            <w:pPr>
              <w:jc w:val="center"/>
            </w:pPr>
            <w:r>
              <w:t>alri4@mail.ru</w:t>
            </w: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Бобылева Галина Юрьевна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Мокеева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Соколова Яна Михайловна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Спирина Светлана Валерьевна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Скокова Ольга Владимировна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Ахмерова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Айна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Серековна</w:t>
            </w:r>
            <w:proofErr w:type="spellEnd"/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Калюжная Елена Николаевна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Гниломедова Наталья Анатольевна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Дюсегалиева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color w:val="000000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Покотило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Попова Елена Петровна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Маймирова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Сабина </w:t>
            </w:r>
            <w:proofErr w:type="spellStart"/>
            <w:r>
              <w:rPr>
                <w:color w:val="000000"/>
                <w:sz w:val="24"/>
                <w:szCs w:val="24"/>
              </w:rPr>
              <w:t>Тимербулатовна</w:t>
            </w:r>
            <w:proofErr w:type="spellEnd"/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Максимова Татьяна Алексеевна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Попова Елена Викторовна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Еньшина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Прокудина Наталья Николаевна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Курдюмова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Пискунов Андрей Николаевич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 xml:space="preserve">Алпатова Светлана </w:t>
            </w:r>
            <w:proofErr w:type="spellStart"/>
            <w:r>
              <w:rPr>
                <w:color w:val="000000"/>
                <w:sz w:val="24"/>
                <w:szCs w:val="24"/>
              </w:rPr>
              <w:t>Ремовна</w:t>
            </w:r>
            <w:proofErr w:type="spellEnd"/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color w:val="000000"/>
                <w:sz w:val="24"/>
                <w:szCs w:val="24"/>
              </w:rPr>
              <w:t>Олимхонова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color w:val="000000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>Хайкина Алла Олеговна</w:t>
            </w:r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767F3F">
        <w:tc>
          <w:tcPr>
            <w:tcW w:w="3038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408" w:type="dxa"/>
            <w:tcBorders>
              <w:bottom w:val="single" w:sz="24" w:space="0" w:color="000000"/>
            </w:tcBorders>
          </w:tcPr>
          <w:p w:rsidR="00767F3F" w:rsidRDefault="00343E81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  <w:sz w:val="24"/>
                <w:szCs w:val="24"/>
              </w:rPr>
              <w:t xml:space="preserve">Шестакова </w:t>
            </w:r>
            <w:proofErr w:type="spellStart"/>
            <w:r>
              <w:rPr>
                <w:color w:val="000000"/>
                <w:sz w:val="24"/>
                <w:szCs w:val="24"/>
              </w:rPr>
              <w:t>Гульшат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2543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24" w:space="0" w:color="000000"/>
            </w:tcBorders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767F3F" w:rsidRDefault="00767F3F">
      <w:pPr>
        <w:rPr>
          <w:sz w:val="28"/>
          <w:szCs w:val="28"/>
        </w:rPr>
      </w:pPr>
    </w:p>
    <w:p w:rsidR="00083E91" w:rsidRDefault="00083E91">
      <w:pPr>
        <w:jc w:val="center"/>
        <w:rPr>
          <w:b/>
          <w:sz w:val="28"/>
          <w:szCs w:val="28"/>
        </w:rPr>
      </w:pPr>
    </w:p>
    <w:p w:rsidR="00767F3F" w:rsidRDefault="0034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Кураторы индивидуальных образовательных маршрутов управленческих команд школ</w:t>
      </w:r>
    </w:p>
    <w:tbl>
      <w:tblPr>
        <w:tblStyle w:val="aff"/>
        <w:tblW w:w="15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5816"/>
        <w:gridCol w:w="2061"/>
        <w:gridCol w:w="2015"/>
        <w:gridCol w:w="2799"/>
      </w:tblGrid>
      <w:tr w:rsidR="00767F3F">
        <w:tc>
          <w:tcPr>
            <w:tcW w:w="2945" w:type="dxa"/>
            <w:shd w:val="clear" w:color="auto" w:fill="auto"/>
          </w:tcPr>
          <w:p w:rsidR="00767F3F" w:rsidRDefault="00343E81">
            <w:pPr>
              <w:jc w:val="center"/>
            </w:pPr>
            <w:r>
              <w:rPr>
                <w:b/>
              </w:rPr>
              <w:t>Муниципалитет</w:t>
            </w: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jc w:val="center"/>
            </w:pPr>
            <w:r>
              <w:rPr>
                <w:b/>
              </w:rPr>
              <w:t>ФИО слушателя</w:t>
            </w:r>
          </w:p>
        </w:tc>
        <w:tc>
          <w:tcPr>
            <w:tcW w:w="2061" w:type="dxa"/>
            <w:shd w:val="clear" w:color="auto" w:fill="auto"/>
          </w:tcPr>
          <w:p w:rsidR="00767F3F" w:rsidRDefault="00343E81">
            <w:pPr>
              <w:jc w:val="center"/>
            </w:pPr>
            <w:r>
              <w:rPr>
                <w:b/>
              </w:rPr>
              <w:t>ФИО куратора</w:t>
            </w:r>
          </w:p>
        </w:tc>
        <w:tc>
          <w:tcPr>
            <w:tcW w:w="2015" w:type="dxa"/>
            <w:shd w:val="clear" w:color="auto" w:fill="auto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№ телефона</w:t>
            </w:r>
          </w:p>
        </w:tc>
        <w:tc>
          <w:tcPr>
            <w:tcW w:w="2799" w:type="dxa"/>
            <w:shd w:val="clear" w:color="auto" w:fill="auto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Адрес эл. почты</w:t>
            </w:r>
          </w:p>
        </w:tc>
      </w:tr>
      <w:tr w:rsidR="00767F3F">
        <w:tc>
          <w:tcPr>
            <w:tcW w:w="2945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767F3F" w:rsidRDefault="00343E81">
            <w:r>
              <w:t>Тоцкий район</w:t>
            </w:r>
          </w:p>
        </w:tc>
        <w:tc>
          <w:tcPr>
            <w:tcW w:w="5816" w:type="dxa"/>
            <w:tcBorders>
              <w:top w:val="single" w:sz="24" w:space="0" w:color="000000"/>
            </w:tcBorders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Савоськина Екатерина Викторовна</w:t>
            </w:r>
          </w:p>
        </w:tc>
        <w:tc>
          <w:tcPr>
            <w:tcW w:w="2061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767F3F" w:rsidRDefault="00343E81">
            <w:pPr>
              <w:jc w:val="center"/>
            </w:pPr>
            <w:proofErr w:type="spellStart"/>
            <w:r>
              <w:t>Аитбаева</w:t>
            </w:r>
            <w:proofErr w:type="spellEnd"/>
            <w:r>
              <w:t xml:space="preserve"> Р.Р.</w:t>
            </w:r>
          </w:p>
        </w:tc>
        <w:tc>
          <w:tcPr>
            <w:tcW w:w="2015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767F3F" w:rsidRDefault="00343E81">
            <w:pPr>
              <w:jc w:val="center"/>
            </w:pPr>
            <w:r>
              <w:t>8-922-539-21-75</w:t>
            </w:r>
          </w:p>
        </w:tc>
        <w:tc>
          <w:tcPr>
            <w:tcW w:w="2799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767F3F" w:rsidRDefault="00343E81">
            <w:pPr>
              <w:jc w:val="center"/>
            </w:pPr>
            <w:r>
              <w:t>аlri4@mail.ru</w:t>
            </w: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Прончатова</w:t>
            </w:r>
            <w:proofErr w:type="spellEnd"/>
            <w:r>
              <w:rPr>
                <w:color w:val="000000"/>
              </w:rPr>
              <w:t xml:space="preserve"> Елена Георгиевна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Михайлова Наталья Николаевна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Камнева</w:t>
            </w:r>
            <w:proofErr w:type="spellEnd"/>
            <w:r>
              <w:rPr>
                <w:color w:val="000000"/>
              </w:rPr>
              <w:t xml:space="preserve"> Надежда Владимировна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Клинсков</w:t>
            </w:r>
            <w:proofErr w:type="spellEnd"/>
            <w:r>
              <w:rPr>
                <w:color w:val="000000"/>
              </w:rPr>
              <w:t xml:space="preserve"> Сергей Викторович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Любакина</w:t>
            </w:r>
            <w:proofErr w:type="spellEnd"/>
            <w:r>
              <w:rPr>
                <w:color w:val="000000"/>
              </w:rPr>
              <w:t xml:space="preserve"> Ирина Евгеньевна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Бантикова</w:t>
            </w:r>
            <w:proofErr w:type="spellEnd"/>
            <w:r>
              <w:rPr>
                <w:color w:val="000000"/>
              </w:rPr>
              <w:t xml:space="preserve"> Светлана Александровна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Ахаев</w:t>
            </w:r>
            <w:proofErr w:type="spellEnd"/>
            <w:r>
              <w:rPr>
                <w:color w:val="000000"/>
              </w:rPr>
              <w:t xml:space="preserve"> Александр Николаевич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767F3F">
        <w:tc>
          <w:tcPr>
            <w:tcW w:w="294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816" w:type="dxa"/>
            <w:tcBorders>
              <w:bottom w:val="single" w:sz="24" w:space="0" w:color="000000"/>
            </w:tcBorders>
            <w:shd w:val="clear" w:color="auto" w:fill="auto"/>
          </w:tcPr>
          <w:p w:rsidR="00767F3F" w:rsidRDefault="00343E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Ковалевская Виктория Владимировна</w:t>
            </w:r>
          </w:p>
        </w:tc>
        <w:tc>
          <w:tcPr>
            <w:tcW w:w="2061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15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767F3F" w:rsidRDefault="00767F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767F3F" w:rsidRDefault="00767F3F">
      <w:pPr>
        <w:rPr>
          <w:sz w:val="28"/>
          <w:szCs w:val="28"/>
        </w:rPr>
      </w:pPr>
    </w:p>
    <w:p w:rsidR="00767F3F" w:rsidRDefault="00343E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Кураторы индивидуальных образовательных маршрутов управленческих команд организаций дошкольного и дополнительного образования</w:t>
      </w:r>
    </w:p>
    <w:tbl>
      <w:tblPr>
        <w:tblStyle w:val="aff0"/>
        <w:tblW w:w="15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7"/>
        <w:gridCol w:w="5644"/>
        <w:gridCol w:w="2029"/>
        <w:gridCol w:w="1999"/>
        <w:gridCol w:w="3057"/>
      </w:tblGrid>
      <w:tr w:rsidR="00767F3F">
        <w:tc>
          <w:tcPr>
            <w:tcW w:w="2907" w:type="dxa"/>
            <w:shd w:val="clear" w:color="auto" w:fill="auto"/>
          </w:tcPr>
          <w:p w:rsidR="00767F3F" w:rsidRDefault="00343E81">
            <w:pPr>
              <w:jc w:val="center"/>
            </w:pPr>
            <w:r>
              <w:rPr>
                <w:b/>
              </w:rPr>
              <w:t>Муниципалитет</w:t>
            </w:r>
          </w:p>
        </w:tc>
        <w:tc>
          <w:tcPr>
            <w:tcW w:w="5644" w:type="dxa"/>
            <w:shd w:val="clear" w:color="auto" w:fill="auto"/>
          </w:tcPr>
          <w:p w:rsidR="00767F3F" w:rsidRDefault="00343E81">
            <w:pPr>
              <w:jc w:val="center"/>
            </w:pPr>
            <w:r>
              <w:rPr>
                <w:b/>
              </w:rPr>
              <w:t>ФИО слушателя</w:t>
            </w:r>
          </w:p>
        </w:tc>
        <w:tc>
          <w:tcPr>
            <w:tcW w:w="2029" w:type="dxa"/>
            <w:shd w:val="clear" w:color="auto" w:fill="auto"/>
          </w:tcPr>
          <w:p w:rsidR="00767F3F" w:rsidRDefault="00343E81">
            <w:pPr>
              <w:jc w:val="center"/>
            </w:pPr>
            <w:r>
              <w:rPr>
                <w:b/>
              </w:rPr>
              <w:t>ФИО куратора</w:t>
            </w:r>
          </w:p>
        </w:tc>
        <w:tc>
          <w:tcPr>
            <w:tcW w:w="1999" w:type="dxa"/>
            <w:shd w:val="clear" w:color="auto" w:fill="auto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№ телефона</w:t>
            </w:r>
          </w:p>
        </w:tc>
        <w:tc>
          <w:tcPr>
            <w:tcW w:w="3057" w:type="dxa"/>
            <w:shd w:val="clear" w:color="auto" w:fill="auto"/>
          </w:tcPr>
          <w:p w:rsidR="00767F3F" w:rsidRDefault="00343E81">
            <w:pPr>
              <w:jc w:val="center"/>
              <w:rPr>
                <w:b/>
              </w:rPr>
            </w:pPr>
            <w:r>
              <w:rPr>
                <w:b/>
              </w:rPr>
              <w:t>Адрес эл. почты</w:t>
            </w:r>
          </w:p>
        </w:tc>
      </w:tr>
      <w:tr w:rsidR="00083E91" w:rsidTr="004B6F9F">
        <w:tc>
          <w:tcPr>
            <w:tcW w:w="2907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r>
              <w:t>Тоцкий район</w:t>
            </w:r>
          </w:p>
        </w:tc>
        <w:tc>
          <w:tcPr>
            <w:tcW w:w="5644" w:type="dxa"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ind w:left="0" w:firstLine="0"/>
            </w:pPr>
            <w:r>
              <w:rPr>
                <w:color w:val="000000"/>
              </w:rPr>
              <w:t>Степаненко Ирина Алексеевна</w:t>
            </w:r>
          </w:p>
        </w:tc>
        <w:tc>
          <w:tcPr>
            <w:tcW w:w="2029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r>
              <w:t>Дорошенко С.Н.</w:t>
            </w:r>
          </w:p>
        </w:tc>
        <w:tc>
          <w:tcPr>
            <w:tcW w:w="1999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jc w:val="center"/>
            </w:pPr>
            <w:r>
              <w:t>8-922-551-37-86</w:t>
            </w:r>
          </w:p>
        </w:tc>
        <w:tc>
          <w:tcPr>
            <w:tcW w:w="3057" w:type="dxa"/>
            <w:vMerge w:val="restart"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jc w:val="center"/>
            </w:pPr>
            <w:r>
              <w:t>ms.snd@yandex.ru</w:t>
            </w:r>
          </w:p>
        </w:tc>
      </w:tr>
      <w:tr w:rsidR="00083E91" w:rsidTr="004B6F9F">
        <w:tc>
          <w:tcPr>
            <w:tcW w:w="2907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44" w:type="dxa"/>
            <w:tcBorders>
              <w:bottom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1"/>
              </w:tabs>
              <w:ind w:left="0" w:firstLine="0"/>
            </w:pPr>
            <w:r>
              <w:rPr>
                <w:color w:val="000000"/>
              </w:rPr>
              <w:t>Юсупова Анна Владимировна</w:t>
            </w:r>
          </w:p>
        </w:tc>
        <w:tc>
          <w:tcPr>
            <w:tcW w:w="202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99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057" w:type="dxa"/>
            <w:vMerge/>
            <w:tcBorders>
              <w:top w:val="single" w:sz="24" w:space="0" w:color="000000"/>
            </w:tcBorders>
            <w:shd w:val="clear" w:color="auto" w:fill="auto"/>
          </w:tcPr>
          <w:p w:rsidR="00083E91" w:rsidRDefault="00083E91" w:rsidP="00083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767F3F" w:rsidRDefault="00767F3F" w:rsidP="003F127A">
      <w:pPr>
        <w:rPr>
          <w:sz w:val="28"/>
          <w:szCs w:val="28"/>
        </w:rPr>
      </w:pPr>
    </w:p>
    <w:sectPr w:rsidR="00767F3F" w:rsidSect="00083E91">
      <w:pgSz w:w="16838" w:h="11906" w:orient="landscape"/>
      <w:pgMar w:top="567" w:right="851" w:bottom="851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71" w:rsidRDefault="00181871">
      <w:r>
        <w:separator/>
      </w:r>
    </w:p>
  </w:endnote>
  <w:endnote w:type="continuationSeparator" w:id="0">
    <w:p w:rsidR="00181871" w:rsidRDefault="0018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F3F" w:rsidRDefault="00343E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proofErr w:type="spellStart"/>
    <w:r>
      <w:rPr>
        <w:color w:val="000000"/>
      </w:rPr>
      <w:t>Сальдаева</w:t>
    </w:r>
    <w:proofErr w:type="spellEnd"/>
    <w:r>
      <w:rPr>
        <w:color w:val="000000"/>
      </w:rPr>
      <w:t xml:space="preserve"> О.В.</w:t>
    </w:r>
  </w:p>
  <w:p w:rsidR="00767F3F" w:rsidRDefault="00343E8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8(3532) 36-22-26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71" w:rsidRDefault="00181871">
      <w:r>
        <w:separator/>
      </w:r>
    </w:p>
  </w:footnote>
  <w:footnote w:type="continuationSeparator" w:id="0">
    <w:p w:rsidR="00181871" w:rsidRDefault="0018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F40"/>
    <w:multiLevelType w:val="multilevel"/>
    <w:tmpl w:val="992A4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C69D8"/>
    <w:multiLevelType w:val="multilevel"/>
    <w:tmpl w:val="B7001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726127"/>
    <w:multiLevelType w:val="multilevel"/>
    <w:tmpl w:val="CE4E1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6F41DF"/>
    <w:multiLevelType w:val="multilevel"/>
    <w:tmpl w:val="874CE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B4320"/>
    <w:multiLevelType w:val="multilevel"/>
    <w:tmpl w:val="ED6E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D70324"/>
    <w:multiLevelType w:val="multilevel"/>
    <w:tmpl w:val="7BA04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054A1D"/>
    <w:multiLevelType w:val="multilevel"/>
    <w:tmpl w:val="E4064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95663EC"/>
    <w:multiLevelType w:val="multilevel"/>
    <w:tmpl w:val="2FB0F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0148E6"/>
    <w:multiLevelType w:val="multilevel"/>
    <w:tmpl w:val="D3948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DA3C8A"/>
    <w:multiLevelType w:val="multilevel"/>
    <w:tmpl w:val="51BE6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64568D"/>
    <w:multiLevelType w:val="multilevel"/>
    <w:tmpl w:val="6A20C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6B43E9"/>
    <w:multiLevelType w:val="multilevel"/>
    <w:tmpl w:val="E4784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1453CE6"/>
    <w:multiLevelType w:val="multilevel"/>
    <w:tmpl w:val="10E0A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9354AF"/>
    <w:multiLevelType w:val="multilevel"/>
    <w:tmpl w:val="2466B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3E618CA"/>
    <w:multiLevelType w:val="multilevel"/>
    <w:tmpl w:val="436A9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40542B4"/>
    <w:multiLevelType w:val="multilevel"/>
    <w:tmpl w:val="64105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104B6D"/>
    <w:multiLevelType w:val="multilevel"/>
    <w:tmpl w:val="BFA21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71155F"/>
    <w:multiLevelType w:val="multilevel"/>
    <w:tmpl w:val="08088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72D5DCE"/>
    <w:multiLevelType w:val="multilevel"/>
    <w:tmpl w:val="DCA66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5A6BB5"/>
    <w:multiLevelType w:val="multilevel"/>
    <w:tmpl w:val="9DA68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B9C68C7"/>
    <w:multiLevelType w:val="multilevel"/>
    <w:tmpl w:val="C812D03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1C75C3"/>
    <w:multiLevelType w:val="multilevel"/>
    <w:tmpl w:val="3C749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F830F8D"/>
    <w:multiLevelType w:val="multilevel"/>
    <w:tmpl w:val="7EE82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04B0B5C"/>
    <w:multiLevelType w:val="multilevel"/>
    <w:tmpl w:val="115899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0C02F25"/>
    <w:multiLevelType w:val="multilevel"/>
    <w:tmpl w:val="B830B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751AD4"/>
    <w:multiLevelType w:val="multilevel"/>
    <w:tmpl w:val="EE668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5281AFB"/>
    <w:multiLevelType w:val="multilevel"/>
    <w:tmpl w:val="7B249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5567C1F"/>
    <w:multiLevelType w:val="multilevel"/>
    <w:tmpl w:val="274AC3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70A532D"/>
    <w:multiLevelType w:val="multilevel"/>
    <w:tmpl w:val="501CBA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8132741"/>
    <w:multiLevelType w:val="multilevel"/>
    <w:tmpl w:val="65A294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8C4C8F"/>
    <w:multiLevelType w:val="multilevel"/>
    <w:tmpl w:val="AD369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BE52CC7"/>
    <w:multiLevelType w:val="multilevel"/>
    <w:tmpl w:val="0DBC6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C1265A8"/>
    <w:multiLevelType w:val="multilevel"/>
    <w:tmpl w:val="5C50F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DA54E1F"/>
    <w:multiLevelType w:val="multilevel"/>
    <w:tmpl w:val="906E7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E1931F2"/>
    <w:multiLevelType w:val="multilevel"/>
    <w:tmpl w:val="8006C7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E9B1EFB"/>
    <w:multiLevelType w:val="multilevel"/>
    <w:tmpl w:val="60D2E4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F395AB7"/>
    <w:multiLevelType w:val="multilevel"/>
    <w:tmpl w:val="CAFEF9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2FE17B49"/>
    <w:multiLevelType w:val="multilevel"/>
    <w:tmpl w:val="024C9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1FB309E"/>
    <w:multiLevelType w:val="multilevel"/>
    <w:tmpl w:val="A63AA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CE3013B"/>
    <w:multiLevelType w:val="multilevel"/>
    <w:tmpl w:val="C4903E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E0C1F40"/>
    <w:multiLevelType w:val="multilevel"/>
    <w:tmpl w:val="00EA8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07A5B78"/>
    <w:multiLevelType w:val="multilevel"/>
    <w:tmpl w:val="B1CC78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1756FB8"/>
    <w:multiLevelType w:val="multilevel"/>
    <w:tmpl w:val="696CD6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2207E3F"/>
    <w:multiLevelType w:val="multilevel"/>
    <w:tmpl w:val="273EEE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432B1C40"/>
    <w:multiLevelType w:val="multilevel"/>
    <w:tmpl w:val="D83299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6114A38"/>
    <w:multiLevelType w:val="multilevel"/>
    <w:tmpl w:val="0D1A0B4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47793C26"/>
    <w:multiLevelType w:val="multilevel"/>
    <w:tmpl w:val="661A6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835670E"/>
    <w:multiLevelType w:val="multilevel"/>
    <w:tmpl w:val="8BDABF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8DD0A85"/>
    <w:multiLevelType w:val="multilevel"/>
    <w:tmpl w:val="9FA62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92A03A3"/>
    <w:multiLevelType w:val="multilevel"/>
    <w:tmpl w:val="52D2AA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4ABB1F2F"/>
    <w:multiLevelType w:val="multilevel"/>
    <w:tmpl w:val="FBA0A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BC87551"/>
    <w:multiLevelType w:val="multilevel"/>
    <w:tmpl w:val="CD8E69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D7A1088"/>
    <w:multiLevelType w:val="multilevel"/>
    <w:tmpl w:val="D9A29A2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945ADC"/>
    <w:multiLevelType w:val="multilevel"/>
    <w:tmpl w:val="E20EB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EF41FFF"/>
    <w:multiLevelType w:val="multilevel"/>
    <w:tmpl w:val="594C1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0052852"/>
    <w:multiLevelType w:val="multilevel"/>
    <w:tmpl w:val="2AFEB2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011636C"/>
    <w:multiLevelType w:val="multilevel"/>
    <w:tmpl w:val="FA541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50231199"/>
    <w:multiLevelType w:val="multilevel"/>
    <w:tmpl w:val="B3869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A850FB"/>
    <w:multiLevelType w:val="multilevel"/>
    <w:tmpl w:val="D7A46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3123113"/>
    <w:multiLevelType w:val="multilevel"/>
    <w:tmpl w:val="CA244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3300E0A"/>
    <w:multiLevelType w:val="multilevel"/>
    <w:tmpl w:val="A7726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3F24270"/>
    <w:multiLevelType w:val="multilevel"/>
    <w:tmpl w:val="06066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5FF5D0D"/>
    <w:multiLevelType w:val="multilevel"/>
    <w:tmpl w:val="1CFEB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9002F92"/>
    <w:multiLevelType w:val="multilevel"/>
    <w:tmpl w:val="3E0CD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9556D4B"/>
    <w:multiLevelType w:val="multilevel"/>
    <w:tmpl w:val="5180E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5998575B"/>
    <w:multiLevelType w:val="multilevel"/>
    <w:tmpl w:val="049E8B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B633582"/>
    <w:multiLevelType w:val="multilevel"/>
    <w:tmpl w:val="F9281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5CAD1BE1"/>
    <w:multiLevelType w:val="multilevel"/>
    <w:tmpl w:val="8C504B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D1B26ED"/>
    <w:multiLevelType w:val="multilevel"/>
    <w:tmpl w:val="3D847F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DC02F1"/>
    <w:multiLevelType w:val="multilevel"/>
    <w:tmpl w:val="00FE6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E245C4E"/>
    <w:multiLevelType w:val="multilevel"/>
    <w:tmpl w:val="CC44C09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71">
    <w:nsid w:val="5E9B3CCD"/>
    <w:multiLevelType w:val="multilevel"/>
    <w:tmpl w:val="9A262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F5D38AC"/>
    <w:multiLevelType w:val="multilevel"/>
    <w:tmpl w:val="D2BCF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FCD052D"/>
    <w:multiLevelType w:val="multilevel"/>
    <w:tmpl w:val="6A3A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1356FB5"/>
    <w:multiLevelType w:val="multilevel"/>
    <w:tmpl w:val="811A2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21B7E30"/>
    <w:multiLevelType w:val="multilevel"/>
    <w:tmpl w:val="75E201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22B4F89"/>
    <w:multiLevelType w:val="multilevel"/>
    <w:tmpl w:val="1FFED4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3BD142F"/>
    <w:multiLevelType w:val="multilevel"/>
    <w:tmpl w:val="14600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64055C5D"/>
    <w:multiLevelType w:val="multilevel"/>
    <w:tmpl w:val="39946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4BE111C"/>
    <w:multiLevelType w:val="multilevel"/>
    <w:tmpl w:val="2CA07A5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0">
    <w:nsid w:val="66F50B6E"/>
    <w:multiLevelType w:val="multilevel"/>
    <w:tmpl w:val="781C4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687F2FCA"/>
    <w:multiLevelType w:val="multilevel"/>
    <w:tmpl w:val="4C3E4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68A557DF"/>
    <w:multiLevelType w:val="multilevel"/>
    <w:tmpl w:val="9E6886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68F07C16"/>
    <w:multiLevelType w:val="multilevel"/>
    <w:tmpl w:val="329CD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69343DFD"/>
    <w:multiLevelType w:val="multilevel"/>
    <w:tmpl w:val="90A6C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6AA47103"/>
    <w:multiLevelType w:val="multilevel"/>
    <w:tmpl w:val="BA168A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AFA4392"/>
    <w:multiLevelType w:val="multilevel"/>
    <w:tmpl w:val="E6BA2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CD87BB4"/>
    <w:multiLevelType w:val="multilevel"/>
    <w:tmpl w:val="1954F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E087048"/>
    <w:multiLevelType w:val="multilevel"/>
    <w:tmpl w:val="953A3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6FAE246B"/>
    <w:multiLevelType w:val="multilevel"/>
    <w:tmpl w:val="C2164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093754A"/>
    <w:multiLevelType w:val="multilevel"/>
    <w:tmpl w:val="C414E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143742C"/>
    <w:multiLevelType w:val="multilevel"/>
    <w:tmpl w:val="17685F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14C4826"/>
    <w:multiLevelType w:val="multilevel"/>
    <w:tmpl w:val="5E767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734315EE"/>
    <w:multiLevelType w:val="multilevel"/>
    <w:tmpl w:val="F3406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755210FD"/>
    <w:multiLevelType w:val="multilevel"/>
    <w:tmpl w:val="F850BE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7DA302D"/>
    <w:multiLevelType w:val="multilevel"/>
    <w:tmpl w:val="D22A1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9476EB0"/>
    <w:multiLevelType w:val="multilevel"/>
    <w:tmpl w:val="342A9E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7B850230"/>
    <w:multiLevelType w:val="multilevel"/>
    <w:tmpl w:val="401CFC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C230D73"/>
    <w:multiLevelType w:val="multilevel"/>
    <w:tmpl w:val="65A4C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C7D1FCF"/>
    <w:multiLevelType w:val="multilevel"/>
    <w:tmpl w:val="0E3A3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4F61B7"/>
    <w:multiLevelType w:val="multilevel"/>
    <w:tmpl w:val="0E7AC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7F7C1F54"/>
    <w:multiLevelType w:val="multilevel"/>
    <w:tmpl w:val="19A89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7FAA7096"/>
    <w:multiLevelType w:val="multilevel"/>
    <w:tmpl w:val="F71C76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79"/>
  </w:num>
  <w:num w:numId="3">
    <w:abstractNumId w:val="73"/>
  </w:num>
  <w:num w:numId="4">
    <w:abstractNumId w:val="2"/>
  </w:num>
  <w:num w:numId="5">
    <w:abstractNumId w:val="78"/>
  </w:num>
  <w:num w:numId="6">
    <w:abstractNumId w:val="48"/>
  </w:num>
  <w:num w:numId="7">
    <w:abstractNumId w:val="58"/>
  </w:num>
  <w:num w:numId="8">
    <w:abstractNumId w:val="11"/>
  </w:num>
  <w:num w:numId="9">
    <w:abstractNumId w:val="89"/>
  </w:num>
  <w:num w:numId="10">
    <w:abstractNumId w:val="98"/>
  </w:num>
  <w:num w:numId="11">
    <w:abstractNumId w:val="39"/>
  </w:num>
  <w:num w:numId="12">
    <w:abstractNumId w:val="44"/>
  </w:num>
  <w:num w:numId="13">
    <w:abstractNumId w:val="6"/>
  </w:num>
  <w:num w:numId="14">
    <w:abstractNumId w:val="60"/>
  </w:num>
  <w:num w:numId="15">
    <w:abstractNumId w:val="56"/>
  </w:num>
  <w:num w:numId="16">
    <w:abstractNumId w:val="81"/>
  </w:num>
  <w:num w:numId="17">
    <w:abstractNumId w:val="28"/>
  </w:num>
  <w:num w:numId="18">
    <w:abstractNumId w:val="55"/>
  </w:num>
  <w:num w:numId="19">
    <w:abstractNumId w:val="90"/>
  </w:num>
  <w:num w:numId="20">
    <w:abstractNumId w:val="64"/>
  </w:num>
  <w:num w:numId="21">
    <w:abstractNumId w:val="33"/>
  </w:num>
  <w:num w:numId="22">
    <w:abstractNumId w:val="38"/>
  </w:num>
  <w:num w:numId="23">
    <w:abstractNumId w:val="80"/>
  </w:num>
  <w:num w:numId="24">
    <w:abstractNumId w:val="43"/>
  </w:num>
  <w:num w:numId="25">
    <w:abstractNumId w:val="8"/>
  </w:num>
  <w:num w:numId="26">
    <w:abstractNumId w:val="97"/>
  </w:num>
  <w:num w:numId="27">
    <w:abstractNumId w:val="13"/>
  </w:num>
  <w:num w:numId="28">
    <w:abstractNumId w:val="71"/>
  </w:num>
  <w:num w:numId="29">
    <w:abstractNumId w:val="82"/>
  </w:num>
  <w:num w:numId="30">
    <w:abstractNumId w:val="35"/>
  </w:num>
  <w:num w:numId="31">
    <w:abstractNumId w:val="93"/>
  </w:num>
  <w:num w:numId="32">
    <w:abstractNumId w:val="5"/>
  </w:num>
  <w:num w:numId="33">
    <w:abstractNumId w:val="75"/>
  </w:num>
  <w:num w:numId="34">
    <w:abstractNumId w:val="50"/>
  </w:num>
  <w:num w:numId="35">
    <w:abstractNumId w:val="62"/>
  </w:num>
  <w:num w:numId="36">
    <w:abstractNumId w:val="76"/>
  </w:num>
  <w:num w:numId="37">
    <w:abstractNumId w:val="84"/>
  </w:num>
  <w:num w:numId="38">
    <w:abstractNumId w:val="86"/>
  </w:num>
  <w:num w:numId="39">
    <w:abstractNumId w:val="61"/>
  </w:num>
  <w:num w:numId="40">
    <w:abstractNumId w:val="85"/>
  </w:num>
  <w:num w:numId="41">
    <w:abstractNumId w:val="32"/>
  </w:num>
  <w:num w:numId="42">
    <w:abstractNumId w:val="100"/>
  </w:num>
  <w:num w:numId="43">
    <w:abstractNumId w:val="54"/>
  </w:num>
  <w:num w:numId="44">
    <w:abstractNumId w:val="17"/>
  </w:num>
  <w:num w:numId="45">
    <w:abstractNumId w:val="77"/>
  </w:num>
  <w:num w:numId="46">
    <w:abstractNumId w:val="51"/>
  </w:num>
  <w:num w:numId="47">
    <w:abstractNumId w:val="18"/>
  </w:num>
  <w:num w:numId="48">
    <w:abstractNumId w:val="83"/>
  </w:num>
  <w:num w:numId="49">
    <w:abstractNumId w:val="47"/>
  </w:num>
  <w:num w:numId="50">
    <w:abstractNumId w:val="69"/>
  </w:num>
  <w:num w:numId="51">
    <w:abstractNumId w:val="34"/>
  </w:num>
  <w:num w:numId="52">
    <w:abstractNumId w:val="91"/>
  </w:num>
  <w:num w:numId="53">
    <w:abstractNumId w:val="49"/>
  </w:num>
  <w:num w:numId="54">
    <w:abstractNumId w:val="22"/>
  </w:num>
  <w:num w:numId="55">
    <w:abstractNumId w:val="46"/>
  </w:num>
  <w:num w:numId="56">
    <w:abstractNumId w:val="25"/>
  </w:num>
  <w:num w:numId="57">
    <w:abstractNumId w:val="67"/>
  </w:num>
  <w:num w:numId="58">
    <w:abstractNumId w:val="87"/>
  </w:num>
  <w:num w:numId="59">
    <w:abstractNumId w:val="26"/>
  </w:num>
  <w:num w:numId="60">
    <w:abstractNumId w:val="99"/>
  </w:num>
  <w:num w:numId="61">
    <w:abstractNumId w:val="0"/>
  </w:num>
  <w:num w:numId="62">
    <w:abstractNumId w:val="27"/>
  </w:num>
  <w:num w:numId="63">
    <w:abstractNumId w:val="102"/>
  </w:num>
  <w:num w:numId="64">
    <w:abstractNumId w:val="92"/>
  </w:num>
  <w:num w:numId="65">
    <w:abstractNumId w:val="72"/>
  </w:num>
  <w:num w:numId="66">
    <w:abstractNumId w:val="59"/>
  </w:num>
  <w:num w:numId="67">
    <w:abstractNumId w:val="53"/>
  </w:num>
  <w:num w:numId="68">
    <w:abstractNumId w:val="63"/>
  </w:num>
  <w:num w:numId="69">
    <w:abstractNumId w:val="41"/>
  </w:num>
  <w:num w:numId="70">
    <w:abstractNumId w:val="7"/>
  </w:num>
  <w:num w:numId="71">
    <w:abstractNumId w:val="21"/>
  </w:num>
  <w:num w:numId="72">
    <w:abstractNumId w:val="88"/>
  </w:num>
  <w:num w:numId="73">
    <w:abstractNumId w:val="52"/>
  </w:num>
  <w:num w:numId="74">
    <w:abstractNumId w:val="19"/>
  </w:num>
  <w:num w:numId="75">
    <w:abstractNumId w:val="65"/>
  </w:num>
  <w:num w:numId="76">
    <w:abstractNumId w:val="31"/>
  </w:num>
  <w:num w:numId="77">
    <w:abstractNumId w:val="30"/>
  </w:num>
  <w:num w:numId="78">
    <w:abstractNumId w:val="66"/>
  </w:num>
  <w:num w:numId="79">
    <w:abstractNumId w:val="15"/>
  </w:num>
  <w:num w:numId="80">
    <w:abstractNumId w:val="68"/>
  </w:num>
  <w:num w:numId="81">
    <w:abstractNumId w:val="74"/>
  </w:num>
  <w:num w:numId="82">
    <w:abstractNumId w:val="14"/>
  </w:num>
  <w:num w:numId="83">
    <w:abstractNumId w:val="29"/>
  </w:num>
  <w:num w:numId="84">
    <w:abstractNumId w:val="23"/>
  </w:num>
  <w:num w:numId="85">
    <w:abstractNumId w:val="1"/>
  </w:num>
  <w:num w:numId="86">
    <w:abstractNumId w:val="4"/>
  </w:num>
  <w:num w:numId="87">
    <w:abstractNumId w:val="20"/>
  </w:num>
  <w:num w:numId="88">
    <w:abstractNumId w:val="45"/>
  </w:num>
  <w:num w:numId="89">
    <w:abstractNumId w:val="70"/>
  </w:num>
  <w:num w:numId="90">
    <w:abstractNumId w:val="40"/>
  </w:num>
  <w:num w:numId="91">
    <w:abstractNumId w:val="95"/>
  </w:num>
  <w:num w:numId="92">
    <w:abstractNumId w:val="10"/>
  </w:num>
  <w:num w:numId="93">
    <w:abstractNumId w:val="96"/>
  </w:num>
  <w:num w:numId="94">
    <w:abstractNumId w:val="101"/>
  </w:num>
  <w:num w:numId="95">
    <w:abstractNumId w:val="3"/>
  </w:num>
  <w:num w:numId="96">
    <w:abstractNumId w:val="94"/>
  </w:num>
  <w:num w:numId="97">
    <w:abstractNumId w:val="37"/>
  </w:num>
  <w:num w:numId="98">
    <w:abstractNumId w:val="57"/>
  </w:num>
  <w:num w:numId="99">
    <w:abstractNumId w:val="42"/>
  </w:num>
  <w:num w:numId="100">
    <w:abstractNumId w:val="36"/>
  </w:num>
  <w:num w:numId="101">
    <w:abstractNumId w:val="9"/>
  </w:num>
  <w:num w:numId="102">
    <w:abstractNumId w:val="12"/>
  </w:num>
  <w:num w:numId="103">
    <w:abstractNumId w:val="1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3F"/>
    <w:rsid w:val="00083E91"/>
    <w:rsid w:val="00181871"/>
    <w:rsid w:val="00241F7B"/>
    <w:rsid w:val="00311319"/>
    <w:rsid w:val="00343E81"/>
    <w:rsid w:val="003C0A1C"/>
    <w:rsid w:val="003F127A"/>
    <w:rsid w:val="0061159A"/>
    <w:rsid w:val="007638B8"/>
    <w:rsid w:val="00767F3F"/>
    <w:rsid w:val="007B4932"/>
    <w:rsid w:val="00AA08F9"/>
    <w:rsid w:val="00AF3CC5"/>
    <w:rsid w:val="00E43925"/>
    <w:rsid w:val="00E64CCB"/>
    <w:rsid w:val="00E80F07"/>
    <w:rsid w:val="00F7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055B2-68EE-4F2F-A39A-C62219E0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0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A61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Plain Text"/>
    <w:basedOn w:val="a"/>
    <w:link w:val="a5"/>
    <w:uiPriority w:val="99"/>
    <w:unhideWhenUsed/>
    <w:rsid w:val="008D00C4"/>
    <w:rPr>
      <w:rFonts w:ascii="Calibri" w:eastAsia="Calibri" w:hAnsi="Calibri"/>
      <w:sz w:val="20"/>
      <w:szCs w:val="21"/>
    </w:rPr>
  </w:style>
  <w:style w:type="character" w:customStyle="1" w:styleId="a5">
    <w:name w:val="Текст Знак"/>
    <w:link w:val="a4"/>
    <w:uiPriority w:val="99"/>
    <w:rsid w:val="008D00C4"/>
    <w:rPr>
      <w:rFonts w:ascii="Calibri" w:eastAsia="Calibri" w:hAnsi="Calibri" w:cs="Times New Roman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8D00C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D00C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282216"/>
    <w:rPr>
      <w:color w:val="0000FF"/>
      <w:u w:val="single"/>
    </w:rPr>
  </w:style>
  <w:style w:type="table" w:styleId="a9">
    <w:name w:val="Table Grid"/>
    <w:basedOn w:val="a1"/>
    <w:uiPriority w:val="59"/>
    <w:rsid w:val="002E0CBA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CC0AB9"/>
  </w:style>
  <w:style w:type="character" w:customStyle="1" w:styleId="20">
    <w:name w:val="Заголовок 2 Знак"/>
    <w:link w:val="2"/>
    <w:uiPriority w:val="9"/>
    <w:rsid w:val="00EA61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rsid w:val="00251439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eastAsia="en-US"/>
    </w:rPr>
  </w:style>
  <w:style w:type="character" w:customStyle="1" w:styleId="ac">
    <w:name w:val="Основной текст Знак"/>
    <w:link w:val="ab"/>
    <w:rsid w:val="00251439"/>
    <w:rPr>
      <w:rFonts w:ascii="Arial" w:eastAsia="Lucida Sans Unicode" w:hAnsi="Arial"/>
      <w:kern w:val="1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8E27D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E27D6"/>
    <w:rPr>
      <w:rFonts w:ascii="Times New Roman" w:eastAsia="Times New Roman" w:hAnsi="Times New Roman"/>
      <w:sz w:val="24"/>
      <w:szCs w:val="24"/>
    </w:rPr>
  </w:style>
  <w:style w:type="table" w:customStyle="1" w:styleId="10">
    <w:name w:val="Сетка таблицы1"/>
    <w:basedOn w:val="a1"/>
    <w:next w:val="a9"/>
    <w:rsid w:val="00B32004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B3200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2004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B32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2004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964180"/>
    <w:pPr>
      <w:ind w:left="720"/>
      <w:contextualSpacing/>
    </w:pPr>
  </w:style>
  <w:style w:type="paragraph" w:customStyle="1" w:styleId="msonormalbullet2gif">
    <w:name w:val="msonormalbullet2.gif"/>
    <w:basedOn w:val="a"/>
    <w:rsid w:val="00FF323F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C66C2F"/>
    <w:rPr>
      <w:color w:val="605E5C"/>
      <w:shd w:val="clear" w:color="auto" w:fill="E1DFDD"/>
    </w:rPr>
  </w:style>
  <w:style w:type="character" w:customStyle="1" w:styleId="af4">
    <w:name w:val="Основной текст_"/>
    <w:basedOn w:val="a0"/>
    <w:link w:val="11"/>
    <w:locked/>
    <w:rsid w:val="000F05F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0F05FE"/>
    <w:pPr>
      <w:widowControl w:val="0"/>
      <w:shd w:val="clear" w:color="auto" w:fill="FFFFFF"/>
      <w:spacing w:line="360" w:lineRule="auto"/>
      <w:ind w:firstLine="400"/>
    </w:pPr>
    <w:rPr>
      <w:rFonts w:ascii="Calibri" w:eastAsia="Calibri" w:hAnsi="Calibri"/>
      <w:sz w:val="26"/>
      <w:szCs w:val="26"/>
    </w:rPr>
  </w:style>
  <w:style w:type="character" w:styleId="af5">
    <w:name w:val="FollowedHyperlink"/>
    <w:basedOn w:val="a0"/>
    <w:uiPriority w:val="99"/>
    <w:semiHidden/>
    <w:unhideWhenUsed/>
    <w:rsid w:val="000F05FE"/>
    <w:rPr>
      <w:color w:val="800080" w:themeColor="followedHyperlink"/>
      <w:u w:val="single"/>
    </w:rPr>
  </w:style>
  <w:style w:type="character" w:customStyle="1" w:styleId="InternetLink">
    <w:name w:val="Internet Link"/>
    <w:uiPriority w:val="99"/>
    <w:unhideWhenUsed/>
    <w:rsid w:val="00AC6CAA"/>
    <w:rPr>
      <w:color w:val="0000FF"/>
      <w:u w:val="single"/>
    </w:rPr>
  </w:style>
  <w:style w:type="paragraph" w:customStyle="1" w:styleId="af6">
    <w:name w:val="Содержимое таблицы"/>
    <w:basedOn w:val="a"/>
    <w:rsid w:val="00BC2898"/>
    <w:pPr>
      <w:widowControl w:val="0"/>
      <w:suppressLineNumbers/>
      <w:suppressAutoHyphens/>
    </w:pPr>
    <w:rPr>
      <w:rFonts w:eastAsia="Arial" w:cs="Arial"/>
      <w:kern w:val="1"/>
      <w:lang w:eastAsia="zh-CN" w:bidi="hi-IN"/>
    </w:rPr>
  </w:style>
  <w:style w:type="paragraph" w:customStyle="1" w:styleId="12">
    <w:name w:val="Обычный1"/>
    <w:rsid w:val="00BC2898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21">
    <w:name w:val="Основной текст (2)_"/>
    <w:link w:val="22"/>
    <w:rsid w:val="00BC289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C2898"/>
    <w:pPr>
      <w:widowControl w:val="0"/>
      <w:shd w:val="clear" w:color="auto" w:fill="FFFFFF"/>
      <w:spacing w:line="266" w:lineRule="exact"/>
    </w:pPr>
    <w:rPr>
      <w:sz w:val="20"/>
      <w:szCs w:val="20"/>
    </w:rPr>
  </w:style>
  <w:style w:type="character" w:customStyle="1" w:styleId="213pt">
    <w:name w:val="Основной текст (2) + 13 pt"/>
    <w:rsid w:val="00BC289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styleId="af7">
    <w:name w:val="No Spacing"/>
    <w:uiPriority w:val="1"/>
    <w:qFormat/>
    <w:rsid w:val="00BC2898"/>
    <w:rPr>
      <w:sz w:val="22"/>
      <w:szCs w:val="22"/>
      <w:lang w:eastAsia="en-US"/>
    </w:rPr>
  </w:style>
  <w:style w:type="character" w:customStyle="1" w:styleId="af8">
    <w:name w:val="Другое_"/>
    <w:link w:val="af9"/>
    <w:rsid w:val="00BC2898"/>
    <w:rPr>
      <w:rFonts w:ascii="Times New Roman" w:eastAsia="Times New Roman" w:hAnsi="Times New Roman"/>
    </w:rPr>
  </w:style>
  <w:style w:type="paragraph" w:customStyle="1" w:styleId="af9">
    <w:name w:val="Другое"/>
    <w:basedOn w:val="a"/>
    <w:link w:val="af8"/>
    <w:rsid w:val="00BC2898"/>
    <w:pPr>
      <w:widowControl w:val="0"/>
      <w:jc w:val="center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BC2898"/>
    <w:pPr>
      <w:widowControl w:val="0"/>
      <w:autoSpaceDE w:val="0"/>
      <w:autoSpaceDN w:val="0"/>
      <w:spacing w:line="234" w:lineRule="exact"/>
      <w:ind w:left="107"/>
    </w:pPr>
    <w:rPr>
      <w:sz w:val="22"/>
      <w:szCs w:val="22"/>
      <w:lang w:eastAsia="en-US"/>
    </w:r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m-timer.com/start/e21bcdf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rm-timer.com/start/f8bb21c7" TargetMode="External"/><Relationship Id="rId17" Type="http://schemas.openxmlformats.org/officeDocument/2006/relationships/hyperlink" Target="http://form-timer.com/start/7caf68f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orm-timer.com/start/7caf68f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orm-timer.com/start/9369c2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m-timer.com/start/20bc5e25" TargetMode="External"/><Relationship Id="rId10" Type="http://schemas.openxmlformats.org/officeDocument/2006/relationships/hyperlink" Target="http://form-timer.com/start/b715614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obr@mail.orb.ru" TargetMode="External"/><Relationship Id="rId14" Type="http://schemas.openxmlformats.org/officeDocument/2006/relationships/hyperlink" Target="http://form-timer.com/start/3ee5bf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jWPPadtp0K+yBDS7M49pi2Xt7A==">AMUW2mVC3Mn+6C5VYCb2QZRBrqTWxTJLYoOSPweS4nAuKmLGxenKezR74To3nOTDjF4iJxsAPTSJwx+c4d/O+N/d1Emp9k1jo40WNLNCfE/+foPrQY6hVETak7edLQwFUFb8LxsV6s4lFbT3c44E8Z52CnsZaALIiw==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Е. Иванов</dc:creator>
  <cp:lastModifiedBy>Пользователь Windows</cp:lastModifiedBy>
  <cp:revision>2</cp:revision>
  <dcterms:created xsi:type="dcterms:W3CDTF">2022-07-11T06:58:00Z</dcterms:created>
  <dcterms:modified xsi:type="dcterms:W3CDTF">2022-07-11T06:58:00Z</dcterms:modified>
</cp:coreProperties>
</file>