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F30" w:rsidRPr="009114BC" w:rsidRDefault="00575F30" w:rsidP="00575F3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Pr="009114BC">
        <w:rPr>
          <w:rFonts w:ascii="Times New Roman" w:hAnsi="Times New Roman" w:cs="Times New Roman"/>
          <w:b/>
          <w:bCs/>
          <w:sz w:val="28"/>
          <w:szCs w:val="28"/>
        </w:rPr>
        <w:t>РАЙОННЫЙ ОТДЕЛ ОБРАЗОВАНИЯ</w:t>
      </w:r>
    </w:p>
    <w:p w:rsidR="00575F30" w:rsidRPr="00D37A38" w:rsidRDefault="00575F30" w:rsidP="00575F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7A38">
        <w:rPr>
          <w:rFonts w:ascii="Times New Roman" w:hAnsi="Times New Roman" w:cs="Times New Roman"/>
          <w:b/>
          <w:bCs/>
          <w:sz w:val="28"/>
          <w:szCs w:val="28"/>
        </w:rPr>
        <w:t>АДМИНИСТРАЦИИ ТОЦКОГО РАЙОНА</w:t>
      </w:r>
    </w:p>
    <w:p w:rsidR="00575F30" w:rsidRPr="00D37A38" w:rsidRDefault="00575F30" w:rsidP="00575F3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D37A3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</w:t>
      </w:r>
      <w:r w:rsidRPr="00D37A38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:rsidR="00575F30" w:rsidRPr="00D37A38" w:rsidRDefault="00575F30" w:rsidP="00575F30">
      <w:pPr>
        <w:rPr>
          <w:rFonts w:ascii="Times New Roman" w:hAnsi="Times New Roman" w:cs="Times New Roman"/>
          <w:sz w:val="28"/>
          <w:szCs w:val="28"/>
        </w:rPr>
      </w:pPr>
    </w:p>
    <w:p w:rsidR="00575F30" w:rsidRPr="00D37A38" w:rsidRDefault="00575F30" w:rsidP="00575F30">
      <w:pPr>
        <w:pStyle w:val="a4"/>
        <w:jc w:val="left"/>
        <w:rPr>
          <w:szCs w:val="28"/>
        </w:rPr>
      </w:pPr>
      <w:r>
        <w:rPr>
          <w:szCs w:val="28"/>
        </w:rPr>
        <w:t>20</w:t>
      </w:r>
      <w:r w:rsidRPr="00D37A38">
        <w:rPr>
          <w:szCs w:val="28"/>
        </w:rPr>
        <w:t>.0</w:t>
      </w:r>
      <w:r>
        <w:rPr>
          <w:szCs w:val="28"/>
        </w:rPr>
        <w:t>1</w:t>
      </w:r>
      <w:r w:rsidRPr="00D37A38">
        <w:rPr>
          <w:szCs w:val="28"/>
        </w:rPr>
        <w:t>.20</w:t>
      </w:r>
      <w:r>
        <w:rPr>
          <w:szCs w:val="28"/>
        </w:rPr>
        <w:t>21</w:t>
      </w:r>
      <w:r w:rsidRPr="00D37A38">
        <w:rPr>
          <w:szCs w:val="28"/>
        </w:rPr>
        <w:t xml:space="preserve"> г.                        № 01-03/</w:t>
      </w:r>
      <w:r>
        <w:rPr>
          <w:szCs w:val="28"/>
        </w:rPr>
        <w:t>17</w:t>
      </w:r>
      <w:r w:rsidRPr="00D37A38">
        <w:rPr>
          <w:szCs w:val="28"/>
        </w:rPr>
        <w:t>-о</w:t>
      </w:r>
    </w:p>
    <w:p w:rsidR="00575F30" w:rsidRPr="00D37A38" w:rsidRDefault="00575F30" w:rsidP="00575F30">
      <w:pPr>
        <w:rPr>
          <w:rFonts w:ascii="Times New Roman" w:hAnsi="Times New Roman" w:cs="Times New Roman"/>
          <w:sz w:val="28"/>
          <w:szCs w:val="28"/>
        </w:rPr>
      </w:pPr>
      <w:r w:rsidRPr="00D37A38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28C2F" wp14:editId="49F8B406">
                <wp:simplePos x="0" y="0"/>
                <wp:positionH relativeFrom="column">
                  <wp:posOffset>2903220</wp:posOffset>
                </wp:positionH>
                <wp:positionV relativeFrom="paragraph">
                  <wp:posOffset>139065</wp:posOffset>
                </wp:positionV>
                <wp:extent cx="3175" cy="153035"/>
                <wp:effectExtent l="13335" t="6985" r="12065" b="1143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53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30B40" id="Line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10.95pt" to="228.8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5tGwIAADQ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"/>
            </w:pict>
          </mc:Fallback>
        </mc:AlternateContent>
      </w:r>
      <w:r w:rsidRPr="00D37A38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F38EC" wp14:editId="79D7A167">
                <wp:simplePos x="0" y="0"/>
                <wp:positionH relativeFrom="column">
                  <wp:posOffset>2749550</wp:posOffset>
                </wp:positionH>
                <wp:positionV relativeFrom="paragraph">
                  <wp:posOffset>144780</wp:posOffset>
                </wp:positionV>
                <wp:extent cx="152400" cy="0"/>
                <wp:effectExtent l="12065" t="12700" r="6985" b="63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7506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11.4pt" to="228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0Xe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mE2neQpaEY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"/>
            </w:pict>
          </mc:Fallback>
        </mc:AlternateContent>
      </w:r>
      <w:r w:rsidRPr="00D37A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D37A38">
        <w:rPr>
          <w:rFonts w:ascii="Times New Roman" w:hAnsi="Times New Roman" w:cs="Times New Roman"/>
          <w:sz w:val="28"/>
          <w:szCs w:val="28"/>
        </w:rPr>
        <w:t>с. Тоцкое</w:t>
      </w:r>
    </w:p>
    <w:p w:rsidR="00575F30" w:rsidRPr="00D37A38" w:rsidRDefault="00575F30" w:rsidP="00575F3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130" w:type="dxa"/>
        <w:tblLayout w:type="fixed"/>
        <w:tblLook w:val="04A0" w:firstRow="1" w:lastRow="0" w:firstColumn="1" w:lastColumn="0" w:noHBand="0" w:noVBand="1"/>
      </w:tblPr>
      <w:tblGrid>
        <w:gridCol w:w="247"/>
        <w:gridCol w:w="4636"/>
        <w:gridCol w:w="247"/>
      </w:tblGrid>
      <w:tr w:rsidR="00575F30" w:rsidRPr="00D37A38" w:rsidTr="000D384F">
        <w:trPr>
          <w:trHeight w:val="914"/>
        </w:trPr>
        <w:tc>
          <w:tcPr>
            <w:tcW w:w="247" w:type="dxa"/>
            <w:hideMark/>
          </w:tcPr>
          <w:p w:rsidR="00575F30" w:rsidRPr="00D37A38" w:rsidRDefault="00575F30" w:rsidP="000D3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A38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57ED4B" wp14:editId="28374045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23495</wp:posOffset>
                      </wp:positionV>
                      <wp:extent cx="146050" cy="635"/>
                      <wp:effectExtent l="10795" t="10160" r="5080" b="825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13D64D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xqEwIAACk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"/>
                  </w:pict>
                </mc:Fallback>
              </mc:AlternateContent>
            </w:r>
            <w:r w:rsidRPr="00D37A38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A971BA" wp14:editId="017CE489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24130</wp:posOffset>
                      </wp:positionV>
                      <wp:extent cx="0" cy="152400"/>
                      <wp:effectExtent l="13970" t="10795" r="5080" b="825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4F881C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"/>
                  </w:pict>
                </mc:Fallback>
              </mc:AlternateContent>
            </w:r>
          </w:p>
        </w:tc>
        <w:tc>
          <w:tcPr>
            <w:tcW w:w="4640" w:type="dxa"/>
            <w:hideMark/>
          </w:tcPr>
          <w:p w:rsidR="00575F30" w:rsidRPr="00FF4EF1" w:rsidRDefault="00575F30" w:rsidP="00FF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A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FF4EF1" w:rsidRPr="00FF4EF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proofErr w:type="spellStart"/>
            <w:r w:rsidR="00FF4EF1" w:rsidRPr="00FF4E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</w:t>
            </w:r>
            <w:r w:rsidR="00FF4EF1" w:rsidRPr="00FF4EF1">
              <w:rPr>
                <w:rFonts w:ascii="Times New Roman" w:hAnsi="Times New Roman" w:cs="Times New Roman"/>
                <w:sz w:val="28"/>
                <w:szCs w:val="28"/>
              </w:rPr>
              <w:t>альной</w:t>
            </w:r>
            <w:proofErr w:type="spellEnd"/>
            <w:r w:rsidR="00FF4EF1" w:rsidRPr="00FF4EF1">
              <w:rPr>
                <w:rFonts w:ascii="Times New Roman" w:hAnsi="Times New Roman" w:cs="Times New Roman"/>
                <w:sz w:val="28"/>
                <w:szCs w:val="28"/>
              </w:rPr>
              <w:t xml:space="preserve"> | программы реализации целевой модели наставничества</w:t>
            </w:r>
          </w:p>
        </w:tc>
        <w:tc>
          <w:tcPr>
            <w:tcW w:w="247" w:type="dxa"/>
          </w:tcPr>
          <w:p w:rsidR="00575F30" w:rsidRPr="00D37A38" w:rsidRDefault="00575F30" w:rsidP="000D3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5F30" w:rsidRPr="00D37A38" w:rsidRDefault="00575F30" w:rsidP="00575F30">
      <w:pPr>
        <w:pStyle w:val="7"/>
        <w:shd w:val="clear" w:color="auto" w:fill="auto"/>
        <w:spacing w:before="0"/>
        <w:ind w:left="120" w:right="5940"/>
        <w:rPr>
          <w:lang w:val="ru"/>
        </w:rPr>
      </w:pPr>
    </w:p>
    <w:p w:rsidR="00575F30" w:rsidRPr="00D37A38" w:rsidRDefault="00575F30" w:rsidP="00575F30">
      <w:pPr>
        <w:pStyle w:val="7"/>
        <w:shd w:val="clear" w:color="auto" w:fill="auto"/>
        <w:spacing w:before="0"/>
        <w:ind w:left="120" w:right="5940"/>
      </w:pPr>
      <w:r w:rsidRPr="00D37A38">
        <w:t xml:space="preserve">         </w:t>
      </w:r>
    </w:p>
    <w:p w:rsidR="00742B01" w:rsidRDefault="00575F30" w:rsidP="00742B01">
      <w:pPr>
        <w:pStyle w:val="4"/>
        <w:shd w:val="clear" w:color="auto" w:fill="auto"/>
        <w:spacing w:before="0" w:after="343" w:line="324" w:lineRule="exact"/>
        <w:ind w:left="60" w:right="20" w:firstLine="620"/>
        <w:jc w:val="both"/>
      </w:pPr>
      <w:r w:rsidRPr="00DB00AE">
        <w:rPr>
          <w:sz w:val="28"/>
          <w:szCs w:val="28"/>
        </w:rPr>
        <w:t xml:space="preserve">В соответствии с приказом министерства образования Оренбургской области от </w:t>
      </w:r>
      <w:r w:rsidR="00742B01" w:rsidRPr="00742B01">
        <w:rPr>
          <w:sz w:val="28"/>
          <w:szCs w:val="28"/>
        </w:rPr>
        <w:t>17.12.2020</w:t>
      </w:r>
      <w:r w:rsidR="00742B01">
        <w:rPr>
          <w:sz w:val="28"/>
          <w:szCs w:val="28"/>
          <w:lang w:val="ru-RU"/>
        </w:rPr>
        <w:t xml:space="preserve"> </w:t>
      </w:r>
      <w:r w:rsidR="00742B01" w:rsidRPr="00742B01">
        <w:rPr>
          <w:sz w:val="28"/>
          <w:szCs w:val="28"/>
        </w:rPr>
        <w:t>№</w:t>
      </w:r>
      <w:r w:rsidR="00107965">
        <w:rPr>
          <w:sz w:val="28"/>
          <w:szCs w:val="28"/>
          <w:lang w:val="ru-RU"/>
        </w:rPr>
        <w:t xml:space="preserve"> </w:t>
      </w:r>
      <w:r w:rsidR="00742B01" w:rsidRPr="00742B01">
        <w:rPr>
          <w:sz w:val="28"/>
          <w:szCs w:val="28"/>
        </w:rPr>
        <w:t>01-21</w:t>
      </w:r>
      <w:r w:rsidR="00107965">
        <w:rPr>
          <w:sz w:val="28"/>
          <w:szCs w:val="28"/>
          <w:lang w:val="ru-RU"/>
        </w:rPr>
        <w:t>-</w:t>
      </w:r>
      <w:r w:rsidR="00742B01" w:rsidRPr="00742B01">
        <w:rPr>
          <w:sz w:val="28"/>
          <w:szCs w:val="28"/>
        </w:rPr>
        <w:t>1706</w:t>
      </w:r>
      <w:r w:rsidR="00742B01">
        <w:rPr>
          <w:sz w:val="28"/>
          <w:szCs w:val="28"/>
          <w:lang w:val="ru-RU"/>
        </w:rPr>
        <w:t xml:space="preserve"> «О</w:t>
      </w:r>
      <w:r w:rsidR="00742B01" w:rsidRPr="00742B01">
        <w:rPr>
          <w:sz w:val="28"/>
          <w:szCs w:val="28"/>
        </w:rPr>
        <w:t>б утверждении региональной программы целевой модели</w:t>
      </w:r>
      <w:r w:rsidR="00107965">
        <w:rPr>
          <w:sz w:val="28"/>
          <w:szCs w:val="28"/>
          <w:lang w:val="ru-RU"/>
        </w:rPr>
        <w:t>»</w:t>
      </w:r>
      <w:r w:rsidRPr="00DB00AE">
        <w:rPr>
          <w:sz w:val="28"/>
          <w:szCs w:val="28"/>
        </w:rPr>
        <w:t>, в</w:t>
      </w:r>
      <w:r w:rsidR="00742B01">
        <w:t xml:space="preserve"> рамках реализации региональных проектов «Современная школа», «Успех каждого ребенка», «Молодые профессионалы», «Учитель будущего»</w:t>
      </w:r>
    </w:p>
    <w:p w:rsidR="00575F30" w:rsidRPr="00D37A38" w:rsidRDefault="00575F30" w:rsidP="00575F30">
      <w:pPr>
        <w:pStyle w:val="7"/>
        <w:shd w:val="clear" w:color="auto" w:fill="auto"/>
        <w:spacing w:before="0" w:after="238" w:line="250" w:lineRule="exact"/>
        <w:ind w:left="120"/>
        <w:rPr>
          <w:sz w:val="28"/>
          <w:szCs w:val="28"/>
        </w:rPr>
      </w:pPr>
      <w:r w:rsidRPr="00D37A38">
        <w:rPr>
          <w:rStyle w:val="4pt"/>
          <w:rFonts w:eastAsia="Batang"/>
          <w:sz w:val="28"/>
          <w:szCs w:val="28"/>
        </w:rPr>
        <w:t>ПРИКАЗЫВАЮ:</w:t>
      </w:r>
    </w:p>
    <w:p w:rsidR="00DD077F" w:rsidRPr="00DD077F" w:rsidRDefault="00107965" w:rsidP="000D384F">
      <w:pPr>
        <w:pStyle w:val="4"/>
        <w:numPr>
          <w:ilvl w:val="0"/>
          <w:numId w:val="2"/>
        </w:numPr>
        <w:shd w:val="clear" w:color="auto" w:fill="auto"/>
        <w:spacing w:before="200" w:after="200"/>
        <w:ind w:left="0" w:right="20" w:firstLine="0"/>
        <w:jc w:val="both"/>
        <w:rPr>
          <w:spacing w:val="-15"/>
          <w:sz w:val="26"/>
          <w:szCs w:val="26"/>
        </w:rPr>
      </w:pPr>
      <w:r w:rsidRPr="00C24A50">
        <w:rPr>
          <w:color w:val="auto"/>
          <w:sz w:val="28"/>
          <w:szCs w:val="28"/>
          <w:lang w:val="ru-RU"/>
        </w:rPr>
        <w:t xml:space="preserve"> </w:t>
      </w:r>
      <w:r>
        <w:t>Утвердить</w:t>
      </w:r>
      <w:r w:rsidR="00DD077F">
        <w:rPr>
          <w:lang w:val="ru-RU"/>
        </w:rPr>
        <w:t>:</w:t>
      </w:r>
    </w:p>
    <w:p w:rsidR="00DD077F" w:rsidRDefault="00DD077F" w:rsidP="00DD077F">
      <w:pPr>
        <w:pStyle w:val="4"/>
        <w:shd w:val="clear" w:color="auto" w:fill="auto"/>
        <w:spacing w:before="200" w:after="200"/>
        <w:ind w:right="20"/>
        <w:jc w:val="both"/>
        <w:rPr>
          <w:lang w:val="ru-RU"/>
        </w:rPr>
      </w:pPr>
      <w:r>
        <w:rPr>
          <w:lang w:val="ru-RU"/>
        </w:rPr>
        <w:t>-</w:t>
      </w:r>
      <w:r w:rsidR="00107965">
        <w:t xml:space="preserve"> </w:t>
      </w:r>
      <w:proofErr w:type="spellStart"/>
      <w:r w:rsidR="00BF0364">
        <w:rPr>
          <w:lang w:val="ru-RU"/>
        </w:rPr>
        <w:t>М</w:t>
      </w:r>
      <w:r w:rsidR="00107965" w:rsidRPr="00C24A50">
        <w:rPr>
          <w:lang w:val="ru-RU"/>
        </w:rPr>
        <w:t>уницип</w:t>
      </w:r>
      <w:r w:rsidR="00107965">
        <w:t>альную</w:t>
      </w:r>
      <w:proofErr w:type="spellEnd"/>
      <w:r w:rsidR="00107965">
        <w:t xml:space="preserve"> программу реализации целево</w:t>
      </w:r>
      <w:r>
        <w:t>й модели наставничества (</w:t>
      </w:r>
      <w:proofErr w:type="gramStart"/>
      <w:r>
        <w:t xml:space="preserve">далее </w:t>
      </w:r>
      <w:r w:rsidR="00107965">
        <w:t xml:space="preserve"> Программа</w:t>
      </w:r>
      <w:proofErr w:type="gramEnd"/>
      <w:r w:rsidR="00107965">
        <w:t>) согласно приложению</w:t>
      </w:r>
      <w:r w:rsidR="00F7320A">
        <w:rPr>
          <w:lang w:val="ru-RU"/>
        </w:rPr>
        <w:t xml:space="preserve"> №1</w:t>
      </w:r>
      <w:r w:rsidR="00107965">
        <w:t xml:space="preserve"> к настоящему приказу</w:t>
      </w:r>
      <w:r>
        <w:rPr>
          <w:lang w:val="ru-RU"/>
        </w:rPr>
        <w:t>;</w:t>
      </w:r>
    </w:p>
    <w:p w:rsidR="00C24A50" w:rsidRPr="00C24A50" w:rsidRDefault="00DD077F" w:rsidP="00DD077F">
      <w:pPr>
        <w:pStyle w:val="4"/>
        <w:shd w:val="clear" w:color="auto" w:fill="auto"/>
        <w:spacing w:before="200" w:after="200"/>
        <w:ind w:right="20"/>
        <w:jc w:val="both"/>
        <w:rPr>
          <w:spacing w:val="-15"/>
          <w:sz w:val="26"/>
          <w:szCs w:val="26"/>
        </w:rPr>
      </w:pPr>
      <w:r>
        <w:rPr>
          <w:lang w:val="ru-RU"/>
        </w:rPr>
        <w:t>- Положение о системе наставничества педагогических работников образовательных организаций</w:t>
      </w:r>
      <w:r w:rsidR="00F7320A">
        <w:rPr>
          <w:lang w:val="ru-RU"/>
        </w:rPr>
        <w:t xml:space="preserve"> (П</w:t>
      </w:r>
      <w:proofErr w:type="spellStart"/>
      <w:r w:rsidR="00F7320A">
        <w:t>риложени</w:t>
      </w:r>
      <w:proofErr w:type="spellEnd"/>
      <w:r w:rsidR="00F7320A">
        <w:rPr>
          <w:lang w:val="ru-RU"/>
        </w:rPr>
        <w:t>е №2)</w:t>
      </w:r>
      <w:r w:rsidR="00107965">
        <w:t>.</w:t>
      </w:r>
      <w:r w:rsidR="00107965" w:rsidRPr="00107965">
        <w:t xml:space="preserve"> </w:t>
      </w:r>
    </w:p>
    <w:p w:rsidR="00C24A50" w:rsidRPr="00C24A50" w:rsidRDefault="00107965" w:rsidP="000D384F">
      <w:pPr>
        <w:pStyle w:val="4"/>
        <w:numPr>
          <w:ilvl w:val="0"/>
          <w:numId w:val="2"/>
        </w:numPr>
        <w:shd w:val="clear" w:color="auto" w:fill="auto"/>
        <w:spacing w:before="200" w:after="200"/>
        <w:ind w:left="0" w:right="20" w:firstLine="0"/>
        <w:jc w:val="both"/>
        <w:rPr>
          <w:spacing w:val="-15"/>
          <w:sz w:val="26"/>
          <w:szCs w:val="26"/>
        </w:rPr>
      </w:pPr>
      <w:r w:rsidRPr="00C24A50">
        <w:rPr>
          <w:lang w:val="ru-RU"/>
        </w:rPr>
        <w:t>О</w:t>
      </w:r>
      <w:proofErr w:type="spellStart"/>
      <w:r>
        <w:t>пределить</w:t>
      </w:r>
      <w:proofErr w:type="spellEnd"/>
      <w:r w:rsidR="00C24A50" w:rsidRPr="00C24A50">
        <w:rPr>
          <w:lang w:val="ru-RU"/>
        </w:rPr>
        <w:t xml:space="preserve"> </w:t>
      </w:r>
      <w:r w:rsidR="00C24A50">
        <w:t xml:space="preserve">наставническим центром </w:t>
      </w:r>
      <w:r w:rsidR="00C24A50" w:rsidRPr="00C24A50">
        <w:rPr>
          <w:lang w:val="ru-RU"/>
        </w:rPr>
        <w:t>(НЦ) - МБОУ Зареченская классическая гимназия (Савоськина Е.В.).</w:t>
      </w:r>
    </w:p>
    <w:p w:rsidR="00C24A50" w:rsidRPr="00C24A50" w:rsidRDefault="00C24A50" w:rsidP="000D384F">
      <w:pPr>
        <w:pStyle w:val="4"/>
        <w:numPr>
          <w:ilvl w:val="0"/>
          <w:numId w:val="2"/>
        </w:numPr>
        <w:shd w:val="clear" w:color="auto" w:fill="auto"/>
        <w:spacing w:before="200" w:after="200"/>
        <w:ind w:left="0" w:right="20" w:firstLine="0"/>
        <w:jc w:val="both"/>
        <w:rPr>
          <w:spacing w:val="-15"/>
          <w:sz w:val="26"/>
          <w:szCs w:val="26"/>
        </w:rPr>
      </w:pPr>
      <w:r w:rsidRPr="00C24A50">
        <w:rPr>
          <w:lang w:val="ru-RU"/>
        </w:rPr>
        <w:t xml:space="preserve">Назначить заведующего ИМЦ (Сподобаева С.В.) </w:t>
      </w:r>
      <w:proofErr w:type="spellStart"/>
      <w:r w:rsidR="00107965">
        <w:t>ответственн</w:t>
      </w:r>
      <w:r w:rsidRPr="00C24A50">
        <w:rPr>
          <w:lang w:val="ru-RU"/>
        </w:rPr>
        <w:t>ым</w:t>
      </w:r>
      <w:proofErr w:type="spellEnd"/>
      <w:r w:rsidR="00107965">
        <w:t xml:space="preserve"> за организационно-методическое, </w:t>
      </w:r>
      <w:r w:rsidR="00107965" w:rsidRPr="00107965">
        <w:t>аналитическое сопровождение, мониторинг внедрения целевой модели наставничества в образовательных организациях</w:t>
      </w:r>
      <w:r w:rsidRPr="00C24A50">
        <w:rPr>
          <w:lang w:val="ru-RU"/>
        </w:rPr>
        <w:t>.</w:t>
      </w:r>
    </w:p>
    <w:p w:rsidR="00C24A50" w:rsidRPr="00BF0364" w:rsidRDefault="00107965" w:rsidP="000D384F">
      <w:pPr>
        <w:pStyle w:val="4"/>
        <w:numPr>
          <w:ilvl w:val="0"/>
          <w:numId w:val="2"/>
        </w:numPr>
        <w:shd w:val="clear" w:color="auto" w:fill="auto"/>
        <w:spacing w:before="200" w:after="200"/>
        <w:ind w:left="0" w:right="20" w:firstLine="0"/>
        <w:jc w:val="both"/>
        <w:rPr>
          <w:spacing w:val="-15"/>
          <w:sz w:val="26"/>
          <w:szCs w:val="26"/>
        </w:rPr>
      </w:pPr>
      <w:r>
        <w:t xml:space="preserve">Руководителям </w:t>
      </w:r>
      <w:proofErr w:type="spellStart"/>
      <w:r w:rsidRPr="00C24A50">
        <w:rPr>
          <w:lang w:val="ru-RU"/>
        </w:rPr>
        <w:t>образовате</w:t>
      </w:r>
      <w:r>
        <w:t>льных</w:t>
      </w:r>
      <w:proofErr w:type="spellEnd"/>
      <w:r>
        <w:t xml:space="preserve"> орган</w:t>
      </w:r>
      <w:proofErr w:type="spellStart"/>
      <w:r w:rsidRPr="00C24A50">
        <w:rPr>
          <w:lang w:val="ru-RU"/>
        </w:rPr>
        <w:t>изаций</w:t>
      </w:r>
      <w:proofErr w:type="spellEnd"/>
      <w:r>
        <w:t>, осуществляющих управление в сфере образования</w:t>
      </w:r>
      <w:r w:rsidRPr="00C24A50">
        <w:rPr>
          <w:lang w:val="ru-RU"/>
        </w:rPr>
        <w:t xml:space="preserve"> </w:t>
      </w:r>
      <w:r w:rsidRPr="00107965">
        <w:t xml:space="preserve">разработать </w:t>
      </w:r>
      <w:proofErr w:type="spellStart"/>
      <w:r w:rsidRPr="00C24A50">
        <w:rPr>
          <w:lang w:val="ru-RU"/>
        </w:rPr>
        <w:t>шко</w:t>
      </w:r>
      <w:r w:rsidRPr="00107965">
        <w:t>льные</w:t>
      </w:r>
      <w:proofErr w:type="spellEnd"/>
      <w:r w:rsidRPr="00107965">
        <w:t xml:space="preserve"> дорожные карты реализации целевой модели наставничества.</w:t>
      </w:r>
    </w:p>
    <w:p w:rsidR="00BF0364" w:rsidRPr="00BF0364" w:rsidRDefault="00BF0364" w:rsidP="00BF0364">
      <w:pPr>
        <w:pStyle w:val="4"/>
        <w:shd w:val="clear" w:color="auto" w:fill="auto"/>
        <w:spacing w:before="200" w:after="200"/>
        <w:ind w:right="20"/>
        <w:jc w:val="right"/>
        <w:rPr>
          <w:spacing w:val="-15"/>
          <w:sz w:val="26"/>
          <w:szCs w:val="26"/>
          <w:lang w:val="ru-RU"/>
        </w:rPr>
      </w:pPr>
      <w:r>
        <w:rPr>
          <w:lang w:val="ru-RU"/>
        </w:rPr>
        <w:t>Срок: до 31.01.21</w:t>
      </w:r>
    </w:p>
    <w:p w:rsidR="00107965" w:rsidRPr="00C24A50" w:rsidRDefault="00107965" w:rsidP="000D384F">
      <w:pPr>
        <w:pStyle w:val="4"/>
        <w:numPr>
          <w:ilvl w:val="0"/>
          <w:numId w:val="2"/>
        </w:numPr>
        <w:tabs>
          <w:tab w:val="left" w:pos="-426"/>
        </w:tabs>
        <w:spacing w:before="200" w:after="200"/>
        <w:ind w:left="0" w:right="20" w:firstLine="0"/>
        <w:jc w:val="both"/>
        <w:rPr>
          <w:spacing w:val="-15"/>
          <w:sz w:val="26"/>
          <w:szCs w:val="26"/>
        </w:rPr>
      </w:pPr>
      <w:r w:rsidRPr="00C24A50">
        <w:rPr>
          <w:sz w:val="26"/>
          <w:szCs w:val="26"/>
        </w:rPr>
        <w:t>Контроль за исполнением данного приказа оставляю за собой.</w:t>
      </w:r>
    </w:p>
    <w:p w:rsidR="00107965" w:rsidRPr="00107965" w:rsidRDefault="00107965" w:rsidP="00107965">
      <w:pPr>
        <w:shd w:val="clear" w:color="auto" w:fill="FFFFFF"/>
        <w:spacing w:before="200" w:after="200"/>
        <w:ind w:left="5" w:right="11"/>
        <w:jc w:val="both"/>
        <w:rPr>
          <w:rFonts w:ascii="Times New Roman" w:hAnsi="Times New Roman" w:cs="Times New Roman"/>
          <w:sz w:val="26"/>
          <w:szCs w:val="26"/>
        </w:rPr>
      </w:pPr>
    </w:p>
    <w:p w:rsidR="00107965" w:rsidRDefault="00107965" w:rsidP="00107965">
      <w:pPr>
        <w:spacing w:before="200" w:after="200"/>
        <w:rPr>
          <w:rFonts w:ascii="Times New Roman" w:hAnsi="Times New Roman" w:cs="Times New Roman"/>
          <w:sz w:val="26"/>
          <w:szCs w:val="26"/>
        </w:rPr>
      </w:pPr>
      <w:proofErr w:type="gramStart"/>
      <w:r w:rsidRPr="00107965">
        <w:rPr>
          <w:rFonts w:ascii="Times New Roman" w:hAnsi="Times New Roman" w:cs="Times New Roman"/>
          <w:sz w:val="26"/>
          <w:szCs w:val="26"/>
        </w:rPr>
        <w:t>Руководитель  РОО</w:t>
      </w:r>
      <w:proofErr w:type="gramEnd"/>
      <w:r w:rsidRPr="00107965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107965">
        <w:rPr>
          <w:rFonts w:ascii="Times New Roman" w:hAnsi="Times New Roman" w:cs="Times New Roman"/>
          <w:sz w:val="26"/>
          <w:szCs w:val="26"/>
        </w:rPr>
        <w:tab/>
      </w:r>
      <w:r w:rsidRPr="00107965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Т.И. Гончарова</w:t>
      </w:r>
    </w:p>
    <w:p w:rsidR="00FF7512" w:rsidRPr="00107965" w:rsidRDefault="00FF7512" w:rsidP="00107965">
      <w:pPr>
        <w:spacing w:before="200" w:after="200"/>
        <w:rPr>
          <w:rFonts w:ascii="Times New Roman" w:hAnsi="Times New Roman" w:cs="Times New Roman"/>
          <w:sz w:val="26"/>
          <w:szCs w:val="26"/>
        </w:rPr>
      </w:pPr>
    </w:p>
    <w:p w:rsidR="0022452A" w:rsidRDefault="0022452A" w:rsidP="00FF7512">
      <w:pPr>
        <w:pStyle w:val="4"/>
        <w:shd w:val="clear" w:color="auto" w:fill="auto"/>
        <w:spacing w:before="0" w:after="0" w:line="371" w:lineRule="exact"/>
        <w:ind w:left="4940"/>
        <w:jc w:val="right"/>
        <w:rPr>
          <w:sz w:val="24"/>
          <w:szCs w:val="24"/>
        </w:rPr>
      </w:pPr>
    </w:p>
    <w:p w:rsidR="0022452A" w:rsidRDefault="0022452A" w:rsidP="00FF7512">
      <w:pPr>
        <w:pStyle w:val="4"/>
        <w:shd w:val="clear" w:color="auto" w:fill="auto"/>
        <w:spacing w:before="0" w:after="0" w:line="371" w:lineRule="exact"/>
        <w:ind w:left="4940"/>
        <w:jc w:val="right"/>
        <w:rPr>
          <w:sz w:val="24"/>
          <w:szCs w:val="24"/>
        </w:rPr>
      </w:pPr>
    </w:p>
    <w:p w:rsidR="0022452A" w:rsidRDefault="0022452A" w:rsidP="00FF7512">
      <w:pPr>
        <w:pStyle w:val="4"/>
        <w:shd w:val="clear" w:color="auto" w:fill="auto"/>
        <w:spacing w:before="0" w:after="0" w:line="371" w:lineRule="exact"/>
        <w:ind w:left="4940"/>
        <w:jc w:val="right"/>
        <w:rPr>
          <w:sz w:val="24"/>
          <w:szCs w:val="24"/>
        </w:rPr>
      </w:pPr>
    </w:p>
    <w:p w:rsidR="00FF7512" w:rsidRPr="00F7320A" w:rsidRDefault="00FF7512" w:rsidP="00FF7512">
      <w:pPr>
        <w:pStyle w:val="4"/>
        <w:shd w:val="clear" w:color="auto" w:fill="auto"/>
        <w:spacing w:before="0" w:after="0" w:line="371" w:lineRule="exact"/>
        <w:ind w:left="4940"/>
        <w:jc w:val="right"/>
        <w:rPr>
          <w:sz w:val="24"/>
          <w:szCs w:val="24"/>
          <w:lang w:val="ru-RU"/>
        </w:rPr>
      </w:pPr>
      <w:r w:rsidRPr="00FF7512">
        <w:rPr>
          <w:sz w:val="24"/>
          <w:szCs w:val="24"/>
        </w:rPr>
        <w:t>Приложение</w:t>
      </w:r>
      <w:r w:rsidR="00F7320A">
        <w:rPr>
          <w:sz w:val="24"/>
          <w:szCs w:val="24"/>
          <w:lang w:val="ru-RU"/>
        </w:rPr>
        <w:t xml:space="preserve"> №1</w:t>
      </w:r>
    </w:p>
    <w:p w:rsidR="00FF7512" w:rsidRPr="00FF7512" w:rsidRDefault="00FF7512" w:rsidP="00FF7512">
      <w:pPr>
        <w:pStyle w:val="4"/>
        <w:shd w:val="clear" w:color="auto" w:fill="auto"/>
        <w:tabs>
          <w:tab w:val="left" w:pos="6880"/>
        </w:tabs>
        <w:spacing w:before="0" w:after="461" w:line="371" w:lineRule="exact"/>
        <w:ind w:left="4940" w:right="20"/>
        <w:jc w:val="right"/>
        <w:rPr>
          <w:sz w:val="24"/>
          <w:szCs w:val="24"/>
        </w:rPr>
      </w:pPr>
      <w:proofErr w:type="gramStart"/>
      <w:r w:rsidRPr="00FF7512">
        <w:rPr>
          <w:sz w:val="24"/>
          <w:szCs w:val="24"/>
        </w:rPr>
        <w:t>к</w:t>
      </w:r>
      <w:proofErr w:type="gramEnd"/>
      <w:r w:rsidRPr="00FF7512">
        <w:rPr>
          <w:sz w:val="24"/>
          <w:szCs w:val="24"/>
        </w:rPr>
        <w:t xml:space="preserve"> </w:t>
      </w:r>
      <w:r w:rsidRPr="00FF7512">
        <w:rPr>
          <w:sz w:val="24"/>
          <w:szCs w:val="24"/>
          <w:lang w:val="ru-RU"/>
        </w:rPr>
        <w:t xml:space="preserve">РОО </w:t>
      </w:r>
      <w:r w:rsidRPr="00FF7512">
        <w:rPr>
          <w:sz w:val="24"/>
          <w:szCs w:val="24"/>
        </w:rPr>
        <w:t>20.01.2021</w:t>
      </w:r>
      <w:r>
        <w:rPr>
          <w:sz w:val="24"/>
          <w:szCs w:val="24"/>
        </w:rPr>
        <w:t xml:space="preserve"> г. </w:t>
      </w:r>
      <w:r w:rsidRPr="00FF7512">
        <w:rPr>
          <w:sz w:val="24"/>
          <w:szCs w:val="24"/>
        </w:rPr>
        <w:t xml:space="preserve">№ 01-03/17-о </w:t>
      </w:r>
    </w:p>
    <w:p w:rsidR="00FF7512" w:rsidRDefault="00FF7512" w:rsidP="0022452A">
      <w:pPr>
        <w:pStyle w:val="4"/>
        <w:shd w:val="clear" w:color="auto" w:fill="auto"/>
        <w:spacing w:before="0" w:after="307" w:line="270" w:lineRule="exact"/>
        <w:ind w:right="20"/>
        <w:jc w:val="center"/>
      </w:pPr>
      <w:r>
        <w:rPr>
          <w:lang w:val="ru-RU"/>
        </w:rPr>
        <w:t xml:space="preserve"> МУНИЦИП</w:t>
      </w:r>
      <w:r>
        <w:t>АЛЬНАЯ ПРОГРАММА РЕАЛИЗАЦИИ ЦЕЛЕВОЙ МОДЕЛИ НАСТАВНИЧЕСТВА</w:t>
      </w:r>
    </w:p>
    <w:p w:rsidR="00FF7512" w:rsidRPr="00E254D6" w:rsidRDefault="00FF7512" w:rsidP="00E254D6">
      <w:pPr>
        <w:spacing w:line="270" w:lineRule="exact"/>
        <w:jc w:val="center"/>
        <w:rPr>
          <w:rFonts w:ascii="Times New Roman" w:hAnsi="Times New Roman" w:cs="Times New Roman"/>
          <w:b/>
        </w:rPr>
      </w:pPr>
      <w:r w:rsidRPr="00E254D6">
        <w:rPr>
          <w:rFonts w:ascii="Times New Roman" w:hAnsi="Times New Roman" w:cs="Times New Roman"/>
          <w:b/>
        </w:rPr>
        <w:t>Паспорт программы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7230"/>
      </w:tblGrid>
      <w:tr w:rsidR="00FF7512" w:rsidRPr="00985C27" w:rsidTr="007639AC">
        <w:trPr>
          <w:trHeight w:val="65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985C27" w:rsidRDefault="00FF7512" w:rsidP="00E254D6">
            <w:pPr>
              <w:pStyle w:val="4"/>
              <w:shd w:val="clear" w:color="auto" w:fill="auto"/>
              <w:spacing w:before="0" w:after="0" w:line="274" w:lineRule="exact"/>
              <w:ind w:left="200"/>
              <w:rPr>
                <w:b/>
                <w:sz w:val="24"/>
                <w:szCs w:val="24"/>
              </w:rPr>
            </w:pPr>
            <w:r w:rsidRPr="00985C27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985C27" w:rsidRDefault="00E254D6" w:rsidP="00E254D6">
            <w:pPr>
              <w:pStyle w:val="4"/>
              <w:shd w:val="clear" w:color="auto" w:fill="auto"/>
              <w:spacing w:before="0" w:after="120" w:line="240" w:lineRule="auto"/>
              <w:ind w:left="420"/>
              <w:rPr>
                <w:b/>
                <w:sz w:val="24"/>
                <w:szCs w:val="24"/>
              </w:rPr>
            </w:pPr>
            <w:proofErr w:type="spellStart"/>
            <w:r w:rsidRPr="00985C27">
              <w:rPr>
                <w:b/>
                <w:sz w:val="24"/>
                <w:szCs w:val="24"/>
                <w:lang w:val="ru-RU"/>
              </w:rPr>
              <w:t>Муницип</w:t>
            </w:r>
            <w:r w:rsidR="00FF7512" w:rsidRPr="00985C27">
              <w:rPr>
                <w:b/>
                <w:sz w:val="24"/>
                <w:szCs w:val="24"/>
              </w:rPr>
              <w:t>альная</w:t>
            </w:r>
            <w:proofErr w:type="spellEnd"/>
            <w:r w:rsidR="00FF7512" w:rsidRPr="00985C27">
              <w:rPr>
                <w:b/>
                <w:sz w:val="24"/>
                <w:szCs w:val="24"/>
              </w:rPr>
              <w:t xml:space="preserve"> программа реализации целевой модели</w:t>
            </w:r>
          </w:p>
          <w:p w:rsidR="00FF7512" w:rsidRPr="00985C27" w:rsidRDefault="00FF7512" w:rsidP="00E254D6">
            <w:pPr>
              <w:pStyle w:val="4"/>
              <w:shd w:val="clear" w:color="auto" w:fill="auto"/>
              <w:spacing w:before="120" w:after="0" w:line="240" w:lineRule="auto"/>
              <w:ind w:left="2700"/>
              <w:rPr>
                <w:b/>
                <w:sz w:val="24"/>
                <w:szCs w:val="24"/>
              </w:rPr>
            </w:pPr>
            <w:proofErr w:type="gramStart"/>
            <w:r w:rsidRPr="00985C27">
              <w:rPr>
                <w:b/>
                <w:sz w:val="24"/>
                <w:szCs w:val="24"/>
              </w:rPr>
              <w:t>наставничества</w:t>
            </w:r>
            <w:proofErr w:type="gramEnd"/>
          </w:p>
        </w:tc>
      </w:tr>
      <w:tr w:rsidR="00FF7512" w:rsidRPr="00985C27" w:rsidTr="007639AC">
        <w:trPr>
          <w:trHeight w:val="442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985C27" w:rsidRDefault="00FF7512" w:rsidP="00E254D6">
            <w:pPr>
              <w:pStyle w:val="4"/>
              <w:shd w:val="clear" w:color="auto" w:fill="auto"/>
              <w:spacing w:before="0" w:after="0" w:line="317" w:lineRule="exact"/>
              <w:ind w:left="200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Основания для</w:t>
            </w:r>
          </w:p>
          <w:p w:rsidR="00FF7512" w:rsidRPr="00985C27" w:rsidRDefault="00FF7512" w:rsidP="00E254D6">
            <w:pPr>
              <w:pStyle w:val="4"/>
              <w:shd w:val="clear" w:color="auto" w:fill="auto"/>
              <w:spacing w:before="0" w:after="0" w:line="317" w:lineRule="exact"/>
              <w:ind w:left="200"/>
              <w:rPr>
                <w:sz w:val="24"/>
                <w:szCs w:val="24"/>
              </w:rPr>
            </w:pPr>
            <w:proofErr w:type="gramStart"/>
            <w:r w:rsidRPr="00985C27">
              <w:rPr>
                <w:sz w:val="24"/>
                <w:szCs w:val="24"/>
              </w:rPr>
              <w:t>разработки</w:t>
            </w:r>
            <w:proofErr w:type="gramEnd"/>
          </w:p>
          <w:p w:rsidR="00FF7512" w:rsidRPr="00985C27" w:rsidRDefault="00FF7512" w:rsidP="00E254D6">
            <w:pPr>
              <w:pStyle w:val="4"/>
              <w:shd w:val="clear" w:color="auto" w:fill="auto"/>
              <w:spacing w:before="0" w:after="0" w:line="317" w:lineRule="exact"/>
              <w:ind w:left="200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985C27" w:rsidRDefault="00FF7512" w:rsidP="00E254D6">
            <w:pPr>
              <w:pStyle w:val="4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Федеральный закон от 29.12,2012 № 273-ФЭ «Об образовании в Российской Федерации»; Указ Президента РФ от 07.05.2018. № 204 «О национальных целях и стратегических задачах развития Российской Федерации на период до 2024 года» (с изменениями и дополнениями);</w:t>
            </w:r>
          </w:p>
          <w:p w:rsidR="00FF7512" w:rsidRDefault="00FF7512" w:rsidP="00E254D6">
            <w:pPr>
              <w:pStyle w:val="4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Распоряжение министерства просвещения Российской Федерации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      </w:r>
          </w:p>
          <w:p w:rsidR="00F122F1" w:rsidRPr="00985C27" w:rsidRDefault="00F122F1" w:rsidP="00E254D6">
            <w:pPr>
              <w:pStyle w:val="4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29.05.2015 № 996-р «Стратегия развития воспитания в Российской Федерации на период до 2025 года»; Государственная программа «Развитие системы образования Оренбургской области»; Региональные проекты: «Учитель будущего», «Современная школа», «Успех каждого ребенка», «Молодые профессионалы».</w:t>
            </w:r>
          </w:p>
          <w:p w:rsidR="00FF7512" w:rsidRPr="00985C27" w:rsidRDefault="00E254D6" w:rsidP="00E254D6">
            <w:pPr>
              <w:pStyle w:val="4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Приказ</w:t>
            </w:r>
            <w:r w:rsidRPr="00985C27">
              <w:rPr>
                <w:sz w:val="24"/>
                <w:szCs w:val="24"/>
                <w:lang w:val="ru-RU"/>
              </w:rPr>
              <w:t xml:space="preserve"> </w:t>
            </w:r>
            <w:r w:rsidRPr="00985C27">
              <w:rPr>
                <w:sz w:val="24"/>
                <w:szCs w:val="24"/>
              </w:rPr>
              <w:t>министерства образования Оренбургской области от 17.12.2020</w:t>
            </w:r>
            <w:r w:rsidRPr="00985C27">
              <w:rPr>
                <w:sz w:val="24"/>
                <w:szCs w:val="24"/>
                <w:lang w:val="ru-RU"/>
              </w:rPr>
              <w:t xml:space="preserve"> </w:t>
            </w:r>
            <w:r w:rsidRPr="00985C27">
              <w:rPr>
                <w:sz w:val="24"/>
                <w:szCs w:val="24"/>
              </w:rPr>
              <w:t>№</w:t>
            </w:r>
            <w:r w:rsidRPr="00985C27">
              <w:rPr>
                <w:sz w:val="24"/>
                <w:szCs w:val="24"/>
                <w:lang w:val="ru-RU"/>
              </w:rPr>
              <w:t xml:space="preserve"> </w:t>
            </w:r>
            <w:r w:rsidRPr="00985C27">
              <w:rPr>
                <w:sz w:val="24"/>
                <w:szCs w:val="24"/>
              </w:rPr>
              <w:t>01-21</w:t>
            </w:r>
            <w:r w:rsidRPr="00985C27">
              <w:rPr>
                <w:sz w:val="24"/>
                <w:szCs w:val="24"/>
                <w:lang w:val="ru-RU"/>
              </w:rPr>
              <w:t>-</w:t>
            </w:r>
            <w:r w:rsidRPr="00985C27">
              <w:rPr>
                <w:sz w:val="24"/>
                <w:szCs w:val="24"/>
              </w:rPr>
              <w:t>1706</w:t>
            </w:r>
            <w:r w:rsidRPr="00985C27">
              <w:rPr>
                <w:sz w:val="24"/>
                <w:szCs w:val="24"/>
                <w:lang w:val="ru-RU"/>
              </w:rPr>
              <w:t xml:space="preserve"> «О</w:t>
            </w:r>
            <w:r w:rsidRPr="00985C27">
              <w:rPr>
                <w:sz w:val="24"/>
                <w:szCs w:val="24"/>
              </w:rPr>
              <w:t>б утверждении региональной программы целевой модели</w:t>
            </w:r>
            <w:r w:rsidRPr="00985C27">
              <w:rPr>
                <w:sz w:val="24"/>
                <w:szCs w:val="24"/>
                <w:lang w:val="ru-RU"/>
              </w:rPr>
              <w:t>»</w:t>
            </w:r>
          </w:p>
        </w:tc>
      </w:tr>
      <w:tr w:rsidR="00985C27" w:rsidRPr="00985C27" w:rsidTr="007639AC">
        <w:trPr>
          <w:trHeight w:val="198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shd w:val="clear" w:color="auto" w:fill="auto"/>
              <w:spacing w:before="0" w:after="0" w:line="276" w:lineRule="auto"/>
              <w:ind w:left="127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Период и этапы</w:t>
            </w:r>
          </w:p>
          <w:p w:rsidR="00985C27" w:rsidRPr="00985C27" w:rsidRDefault="00985C27" w:rsidP="00985C27">
            <w:pPr>
              <w:pStyle w:val="4"/>
              <w:shd w:val="clear" w:color="auto" w:fill="auto"/>
              <w:spacing w:before="0" w:after="0" w:line="276" w:lineRule="auto"/>
              <w:ind w:left="127"/>
              <w:rPr>
                <w:sz w:val="24"/>
                <w:szCs w:val="24"/>
              </w:rPr>
            </w:pPr>
            <w:proofErr w:type="gramStart"/>
            <w:r w:rsidRPr="00985C27">
              <w:rPr>
                <w:sz w:val="24"/>
                <w:szCs w:val="24"/>
              </w:rPr>
              <w:t>реализации</w:t>
            </w:r>
            <w:proofErr w:type="gramEnd"/>
          </w:p>
          <w:p w:rsidR="00985C27" w:rsidRPr="00985C27" w:rsidRDefault="00985C27" w:rsidP="00985C27">
            <w:pPr>
              <w:pStyle w:val="4"/>
              <w:shd w:val="clear" w:color="auto" w:fill="auto"/>
              <w:spacing w:before="0" w:after="0" w:line="276" w:lineRule="auto"/>
              <w:ind w:left="127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shd w:val="clear" w:color="auto" w:fill="auto"/>
              <w:spacing w:before="0" w:after="0" w:line="276" w:lineRule="auto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2021-2024 годы</w:t>
            </w:r>
          </w:p>
          <w:p w:rsidR="00985C27" w:rsidRPr="00985C27" w:rsidRDefault="00985C27" w:rsidP="00985C27">
            <w:pPr>
              <w:pStyle w:val="4"/>
              <w:numPr>
                <w:ilvl w:val="0"/>
                <w:numId w:val="4"/>
              </w:numPr>
              <w:shd w:val="clear" w:color="auto" w:fill="auto"/>
              <w:tabs>
                <w:tab w:val="left" w:pos="394"/>
              </w:tabs>
              <w:spacing w:before="0" w:after="0"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985C27">
              <w:rPr>
                <w:sz w:val="24"/>
                <w:szCs w:val="24"/>
              </w:rPr>
              <w:t>этап</w:t>
            </w:r>
            <w:proofErr w:type="gramEnd"/>
            <w:r w:rsidRPr="00985C27">
              <w:rPr>
                <w:sz w:val="24"/>
                <w:szCs w:val="24"/>
              </w:rPr>
              <w:t xml:space="preserve"> (январь - август 2021 г</w:t>
            </w:r>
            <w:r w:rsidR="00F122F1">
              <w:rPr>
                <w:sz w:val="24"/>
                <w:szCs w:val="24"/>
                <w:lang w:val="ru-RU"/>
              </w:rPr>
              <w:t>)</w:t>
            </w:r>
            <w:r w:rsidRPr="00985C27">
              <w:rPr>
                <w:sz w:val="24"/>
                <w:szCs w:val="24"/>
              </w:rPr>
              <w:t xml:space="preserve">: </w:t>
            </w:r>
            <w:r w:rsidR="00D7097D">
              <w:rPr>
                <w:sz w:val="24"/>
                <w:szCs w:val="24"/>
                <w:lang w:val="ru-RU"/>
              </w:rPr>
              <w:t>применение</w:t>
            </w:r>
            <w:r w:rsidRPr="00985C27">
              <w:rPr>
                <w:sz w:val="24"/>
                <w:szCs w:val="24"/>
              </w:rPr>
              <w:t xml:space="preserve"> программно- методического и диагностического обеспечения программы</w:t>
            </w:r>
            <w:r w:rsidR="00D7097D">
              <w:rPr>
                <w:sz w:val="24"/>
                <w:szCs w:val="24"/>
                <w:lang w:val="ru-RU"/>
              </w:rPr>
              <w:t>, разработанных ГБУ РЦРО</w:t>
            </w:r>
            <w:r w:rsidRPr="00985C27">
              <w:rPr>
                <w:sz w:val="24"/>
                <w:szCs w:val="24"/>
              </w:rPr>
              <w:t>;</w:t>
            </w:r>
          </w:p>
          <w:p w:rsidR="00985C27" w:rsidRPr="00985C27" w:rsidRDefault="00985C27" w:rsidP="00985C27">
            <w:pPr>
              <w:pStyle w:val="4"/>
              <w:numPr>
                <w:ilvl w:val="0"/>
                <w:numId w:val="4"/>
              </w:numPr>
              <w:shd w:val="clear" w:color="auto" w:fill="auto"/>
              <w:tabs>
                <w:tab w:val="left" w:pos="520"/>
              </w:tabs>
              <w:spacing w:before="0" w:after="0"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985C27">
              <w:rPr>
                <w:sz w:val="24"/>
                <w:szCs w:val="24"/>
              </w:rPr>
              <w:t>этап</w:t>
            </w:r>
            <w:proofErr w:type="gramEnd"/>
            <w:r w:rsidRPr="00985C27">
              <w:rPr>
                <w:sz w:val="24"/>
                <w:szCs w:val="24"/>
              </w:rPr>
              <w:t xml:space="preserve"> (сентябрь 2021 - май 2023 г.): реализация мероприятий по внедрению целевой модели наставничества в образовательном пространстве Оренбургской области;</w:t>
            </w:r>
          </w:p>
          <w:p w:rsidR="00985C27" w:rsidRPr="00985C27" w:rsidRDefault="00985C27" w:rsidP="00D7097D">
            <w:pPr>
              <w:pStyle w:val="4"/>
              <w:shd w:val="clear" w:color="auto" w:fill="auto"/>
              <w:spacing w:before="0"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3 </w:t>
            </w:r>
            <w:r w:rsidRPr="00985C27">
              <w:rPr>
                <w:sz w:val="24"/>
                <w:szCs w:val="24"/>
              </w:rPr>
              <w:t xml:space="preserve">этап (июнь - декабрь 2024 г.): анализ достигнутых результатов и определение перспектив дальнейшего совершенствования </w:t>
            </w:r>
            <w:proofErr w:type="spellStart"/>
            <w:r w:rsidR="00D7097D">
              <w:rPr>
                <w:sz w:val="24"/>
                <w:szCs w:val="24"/>
                <w:lang w:val="ru-RU"/>
              </w:rPr>
              <w:t>муниципа</w:t>
            </w:r>
            <w:r w:rsidRPr="00985C27">
              <w:rPr>
                <w:sz w:val="24"/>
                <w:szCs w:val="24"/>
              </w:rPr>
              <w:t>льной</w:t>
            </w:r>
            <w:proofErr w:type="spellEnd"/>
            <w:r w:rsidRPr="00985C27">
              <w:rPr>
                <w:sz w:val="24"/>
                <w:szCs w:val="24"/>
              </w:rPr>
              <w:t xml:space="preserve"> системы наставничества в сфере общего</w:t>
            </w:r>
            <w:r w:rsidR="00D7097D">
              <w:rPr>
                <w:sz w:val="24"/>
                <w:szCs w:val="24"/>
                <w:lang w:val="ru-RU"/>
              </w:rPr>
              <w:t xml:space="preserve"> и дополнительного образования</w:t>
            </w:r>
            <w:r w:rsidRPr="00985C27">
              <w:rPr>
                <w:sz w:val="24"/>
                <w:szCs w:val="24"/>
              </w:rPr>
              <w:t>.</w:t>
            </w:r>
          </w:p>
        </w:tc>
      </w:tr>
      <w:tr w:rsidR="00985C27" w:rsidRPr="00985C27" w:rsidTr="007639AC">
        <w:trPr>
          <w:trHeight w:val="184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shd w:val="clear" w:color="auto" w:fill="auto"/>
              <w:spacing w:before="0" w:after="120" w:line="240" w:lineRule="auto"/>
              <w:ind w:left="127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Цель</w:t>
            </w:r>
          </w:p>
          <w:p w:rsidR="00985C27" w:rsidRPr="00985C27" w:rsidRDefault="00985C27" w:rsidP="00985C27">
            <w:pPr>
              <w:pStyle w:val="4"/>
              <w:shd w:val="clear" w:color="auto" w:fill="auto"/>
              <w:spacing w:before="0" w:after="0"/>
              <w:ind w:left="127"/>
              <w:rPr>
                <w:sz w:val="24"/>
                <w:szCs w:val="24"/>
              </w:rPr>
            </w:pPr>
            <w:proofErr w:type="gramStart"/>
            <w:r w:rsidRPr="00985C27">
              <w:rPr>
                <w:sz w:val="24"/>
                <w:szCs w:val="24"/>
              </w:rPr>
              <w:t>программы</w:t>
            </w:r>
            <w:proofErr w:type="gramEnd"/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D7097D">
            <w:pPr>
              <w:pStyle w:val="4"/>
              <w:shd w:val="clear" w:color="auto" w:fill="auto"/>
              <w:spacing w:before="0" w:after="0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 xml:space="preserve">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профессиональное развитие и самореализация педагогических работников разных уровней образования и молодых специалистов, проживающих на территории </w:t>
            </w:r>
            <w:r w:rsidR="00D7097D">
              <w:rPr>
                <w:sz w:val="24"/>
                <w:szCs w:val="24"/>
                <w:lang w:val="ru-RU"/>
              </w:rPr>
              <w:t>Тоцкого района</w:t>
            </w:r>
            <w:r w:rsidRPr="00985C27">
              <w:rPr>
                <w:sz w:val="24"/>
                <w:szCs w:val="24"/>
              </w:rPr>
              <w:t>.</w:t>
            </w:r>
          </w:p>
        </w:tc>
      </w:tr>
      <w:tr w:rsidR="00985C27" w:rsidRPr="00985C27" w:rsidTr="007639AC">
        <w:trPr>
          <w:trHeight w:val="374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shd w:val="clear" w:color="auto" w:fill="auto"/>
              <w:spacing w:before="0" w:after="0"/>
              <w:ind w:left="127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lastRenderedPageBreak/>
              <w:t>Основные направления и задачи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452"/>
              </w:tabs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Разработка нормативных и программно-методических документов, обеспечивающих внедрение целевой модели наставничества в р</w:t>
            </w:r>
            <w:r w:rsidR="00B3785E">
              <w:rPr>
                <w:sz w:val="24"/>
                <w:szCs w:val="24"/>
                <w:lang w:val="ru-RU"/>
              </w:rPr>
              <w:t>ай</w:t>
            </w:r>
            <w:proofErr w:type="spellStart"/>
            <w:r w:rsidRPr="00985C27">
              <w:rPr>
                <w:sz w:val="24"/>
                <w:szCs w:val="24"/>
              </w:rPr>
              <w:t>оне</w:t>
            </w:r>
            <w:proofErr w:type="spellEnd"/>
            <w:r w:rsidRPr="00985C27">
              <w:rPr>
                <w:sz w:val="24"/>
                <w:szCs w:val="24"/>
              </w:rPr>
              <w:t>.</w:t>
            </w:r>
          </w:p>
          <w:p w:rsidR="00985C27" w:rsidRPr="00985C27" w:rsidRDefault="00985C27" w:rsidP="00985C27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441"/>
              </w:tabs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Координация внедрения целевой модели наставничества, организационная, методическая, экспертно-консультационная, информационная и просветительская поддержка наставничества в образовательных организациях р</w:t>
            </w:r>
            <w:r w:rsidR="00B3785E">
              <w:rPr>
                <w:sz w:val="24"/>
                <w:szCs w:val="24"/>
                <w:lang w:val="ru-RU"/>
              </w:rPr>
              <w:t>ай</w:t>
            </w:r>
            <w:r w:rsidRPr="00985C27">
              <w:rPr>
                <w:sz w:val="24"/>
                <w:szCs w:val="24"/>
              </w:rPr>
              <w:t>она.</w:t>
            </w:r>
          </w:p>
          <w:p w:rsidR="00985C27" w:rsidRPr="00985C27" w:rsidRDefault="00985C27" w:rsidP="00985C27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452"/>
              </w:tabs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Совершенствование системы подготовки и развития компетенций наставников.</w:t>
            </w:r>
          </w:p>
          <w:p w:rsidR="00985C27" w:rsidRPr="00985C27" w:rsidRDefault="00985C27" w:rsidP="00985C27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441"/>
              </w:tabs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Организационно-методическое обеспечение мониторинга реализации программы.</w:t>
            </w:r>
          </w:p>
          <w:p w:rsidR="00985C27" w:rsidRPr="00985C27" w:rsidRDefault="00985C27" w:rsidP="00985C27">
            <w:pPr>
              <w:pStyle w:val="4"/>
              <w:numPr>
                <w:ilvl w:val="0"/>
                <w:numId w:val="5"/>
              </w:numPr>
              <w:shd w:val="clear" w:color="auto" w:fill="auto"/>
              <w:spacing w:before="0" w:after="0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Создание и развитие площадок для обмена лучшими практиками.</w:t>
            </w:r>
          </w:p>
        </w:tc>
      </w:tr>
      <w:tr w:rsidR="00985C27" w:rsidRPr="00985C27" w:rsidTr="007639AC">
        <w:trPr>
          <w:trHeight w:val="184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shd w:val="clear" w:color="auto" w:fill="auto"/>
              <w:spacing w:before="0" w:after="0" w:line="324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Ожидаемые результаты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472"/>
              </w:tabs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Раскрытие личностного, творческого, профессионального потенциала обучающихся и педагогов, обеспечение практической реализации концепции построения индивидуальных образовательных траекторий.</w:t>
            </w:r>
          </w:p>
          <w:p w:rsidR="00985C27" w:rsidRPr="00985C27" w:rsidRDefault="00985C27" w:rsidP="00985C27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475"/>
              </w:tabs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Создание канала эффективного обмена личностным, жизненным и профессиональным опытом, в том числе посредством системы сетевого взаимодействия и сетевого наставничества в р</w:t>
            </w:r>
            <w:r w:rsidR="00B3785E">
              <w:rPr>
                <w:sz w:val="24"/>
                <w:szCs w:val="24"/>
                <w:lang w:val="ru-RU"/>
              </w:rPr>
              <w:t>ай</w:t>
            </w:r>
            <w:proofErr w:type="spellStart"/>
            <w:r w:rsidRPr="00985C27">
              <w:rPr>
                <w:sz w:val="24"/>
                <w:szCs w:val="24"/>
              </w:rPr>
              <w:t>оне</w:t>
            </w:r>
            <w:proofErr w:type="spellEnd"/>
            <w:r w:rsidRPr="00985C27">
              <w:rPr>
                <w:sz w:val="24"/>
                <w:szCs w:val="24"/>
              </w:rPr>
              <w:t>, направленных на обеспечение адресной помощи субъектам образовательной и профессиональной деятельности.</w:t>
            </w:r>
          </w:p>
          <w:p w:rsidR="00985C27" w:rsidRPr="00985C27" w:rsidRDefault="00985C27" w:rsidP="00985C27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464"/>
              </w:tabs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Привлечение дополнительных ресурсов в развитие инновационных образовательных программ региона и конкретных образовательных организаций благодаря формированию устойчивых связей в системе социального партнерства.</w:t>
            </w:r>
          </w:p>
        </w:tc>
      </w:tr>
      <w:tr w:rsidR="00985C27" w:rsidRPr="00985C27" w:rsidTr="007639AC">
        <w:trPr>
          <w:trHeight w:val="13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shd w:val="clear" w:color="auto" w:fill="auto"/>
              <w:spacing w:before="0" w:after="0" w:line="317" w:lineRule="exact"/>
              <w:ind w:left="127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Система организации контроля за выполнением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shd w:val="clear" w:color="auto" w:fill="auto"/>
              <w:spacing w:before="0" w:after="0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Ежегодный мониторинг реализации Программы по выделенным направлениям Программы</w:t>
            </w:r>
          </w:p>
        </w:tc>
      </w:tr>
      <w:tr w:rsidR="00985C27" w:rsidRPr="00985C27" w:rsidTr="007639AC">
        <w:trPr>
          <w:trHeight w:val="6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shd w:val="clear" w:color="auto" w:fill="auto"/>
              <w:spacing w:before="0" w:after="0" w:line="324" w:lineRule="exact"/>
              <w:ind w:left="127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Руководитель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B3785E" w:rsidRDefault="00B3785E" w:rsidP="00985C27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Сподобаева С.В.- заведующий ИМЦ</w:t>
            </w:r>
          </w:p>
        </w:tc>
      </w:tr>
    </w:tbl>
    <w:p w:rsidR="00FF7512" w:rsidRDefault="00FF7512" w:rsidP="00FF7512">
      <w:pPr>
        <w:rPr>
          <w:sz w:val="2"/>
          <w:szCs w:val="2"/>
        </w:rPr>
      </w:pPr>
    </w:p>
    <w:p w:rsidR="00FF7512" w:rsidRDefault="00FF7512" w:rsidP="00FF7512">
      <w:pPr>
        <w:rPr>
          <w:sz w:val="2"/>
          <w:szCs w:val="2"/>
        </w:rPr>
      </w:pPr>
    </w:p>
    <w:p w:rsidR="00FF7512" w:rsidRDefault="00FF7512" w:rsidP="00FF7512">
      <w:pPr>
        <w:rPr>
          <w:sz w:val="2"/>
          <w:szCs w:val="2"/>
        </w:rPr>
      </w:pPr>
    </w:p>
    <w:p w:rsidR="00FF7512" w:rsidRDefault="00FF7512" w:rsidP="00FF7512">
      <w:pPr>
        <w:spacing w:line="300" w:lineRule="exact"/>
      </w:pPr>
    </w:p>
    <w:p w:rsidR="00FF7512" w:rsidRDefault="00FF7512" w:rsidP="00E254D6">
      <w:pPr>
        <w:spacing w:line="270" w:lineRule="exact"/>
        <w:jc w:val="center"/>
      </w:pPr>
      <w:r>
        <w:rPr>
          <w:rStyle w:val="aa"/>
          <w:rFonts w:eastAsia="Arial Unicode MS"/>
        </w:rPr>
        <w:t>Целевые индикаторы реализации Программы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4"/>
        <w:gridCol w:w="911"/>
        <w:gridCol w:w="940"/>
        <w:gridCol w:w="932"/>
        <w:gridCol w:w="911"/>
      </w:tblGrid>
      <w:tr w:rsidR="00FF7512" w:rsidRPr="000D384F" w:rsidTr="000D384F">
        <w:trPr>
          <w:trHeight w:val="508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1"/>
              <w:shd w:val="clear" w:color="auto" w:fill="auto"/>
              <w:spacing w:before="0" w:after="0" w:line="240" w:lineRule="auto"/>
              <w:ind w:left="1500"/>
              <w:jc w:val="left"/>
              <w:rPr>
                <w:b/>
              </w:rPr>
            </w:pPr>
            <w:r w:rsidRPr="000D384F">
              <w:rPr>
                <w:b/>
              </w:rPr>
              <w:t>Наименование показателя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1"/>
              <w:shd w:val="clear" w:color="auto" w:fill="auto"/>
              <w:spacing w:before="0" w:after="0" w:line="240" w:lineRule="auto"/>
              <w:ind w:left="100"/>
              <w:jc w:val="left"/>
              <w:rPr>
                <w:b/>
              </w:rPr>
            </w:pPr>
            <w:r w:rsidRPr="000D384F">
              <w:rPr>
                <w:b/>
              </w:rPr>
              <w:t>2021 г.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1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</w:rPr>
            </w:pPr>
            <w:r w:rsidRPr="000D384F">
              <w:rPr>
                <w:b/>
              </w:rPr>
              <w:t>2022 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1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</w:rPr>
            </w:pPr>
            <w:r w:rsidRPr="000D384F">
              <w:rPr>
                <w:b/>
              </w:rPr>
              <w:t>2023 г.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1"/>
              <w:shd w:val="clear" w:color="auto" w:fill="auto"/>
              <w:spacing w:before="0" w:after="0" w:line="240" w:lineRule="auto"/>
              <w:ind w:left="100"/>
              <w:jc w:val="left"/>
              <w:rPr>
                <w:b/>
              </w:rPr>
            </w:pPr>
            <w:r w:rsidRPr="000D384F">
              <w:rPr>
                <w:b/>
              </w:rPr>
              <w:t>2024 г.</w:t>
            </w:r>
          </w:p>
        </w:tc>
      </w:tr>
      <w:tr w:rsidR="00FF7512" w:rsidRPr="000D384F" w:rsidTr="000D384F">
        <w:trPr>
          <w:trHeight w:val="759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BF0364">
            <w:pPr>
              <w:pStyle w:val="4"/>
              <w:shd w:val="clear" w:color="auto" w:fill="auto"/>
              <w:spacing w:before="0" w:after="0"/>
              <w:ind w:left="8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 xml:space="preserve">Доля детей в возрасте от 10 до 19 лет, проживающих в </w:t>
            </w:r>
            <w:r w:rsidR="00E254D6" w:rsidRPr="000D384F">
              <w:rPr>
                <w:sz w:val="24"/>
                <w:szCs w:val="24"/>
                <w:lang w:val="ru-RU"/>
              </w:rPr>
              <w:t>муниципалитете</w:t>
            </w:r>
            <w:r w:rsidRPr="000D384F">
              <w:rPr>
                <w:sz w:val="24"/>
                <w:szCs w:val="24"/>
              </w:rPr>
              <w:t>, вошедших в программ</w:t>
            </w:r>
            <w:r w:rsidR="00BF0364">
              <w:rPr>
                <w:sz w:val="24"/>
                <w:szCs w:val="24"/>
                <w:lang w:val="ru-RU"/>
              </w:rPr>
              <w:t>у</w:t>
            </w:r>
            <w:r w:rsidRPr="000D384F">
              <w:rPr>
                <w:sz w:val="24"/>
                <w:szCs w:val="24"/>
              </w:rPr>
              <w:t xml:space="preserve"> наставничества в роли наставляемого, 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"/>
              <w:shd w:val="clear" w:color="auto" w:fill="auto"/>
              <w:spacing w:before="0" w:after="0" w:line="240" w:lineRule="auto"/>
              <w:ind w:left="38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"/>
              <w:shd w:val="clear" w:color="auto" w:fill="auto"/>
              <w:spacing w:before="0" w:after="0" w:line="240" w:lineRule="auto"/>
              <w:ind w:left="38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"/>
              <w:shd w:val="clear" w:color="auto" w:fill="auto"/>
              <w:spacing w:before="0" w:after="0" w:line="240" w:lineRule="auto"/>
              <w:ind w:left="40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"/>
              <w:shd w:val="clear" w:color="auto" w:fill="auto"/>
              <w:spacing w:before="0" w:after="0" w:line="240" w:lineRule="auto"/>
              <w:ind w:left="32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70</w:t>
            </w:r>
          </w:p>
        </w:tc>
      </w:tr>
      <w:tr w:rsidR="00FF7512" w:rsidRPr="000D384F" w:rsidTr="000D384F">
        <w:trPr>
          <w:trHeight w:val="646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BF0364">
            <w:pPr>
              <w:pStyle w:val="4"/>
              <w:shd w:val="clear" w:color="auto" w:fill="auto"/>
              <w:spacing w:before="0" w:after="0" w:line="313" w:lineRule="exact"/>
              <w:ind w:left="8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Доля детей и подростков в возрасте от 15 до 19 лет, проживающих в р</w:t>
            </w:r>
            <w:r w:rsidR="00BF0364">
              <w:rPr>
                <w:sz w:val="24"/>
                <w:szCs w:val="24"/>
                <w:lang w:val="ru-RU"/>
              </w:rPr>
              <w:t>ай</w:t>
            </w:r>
            <w:proofErr w:type="spellStart"/>
            <w:r w:rsidRPr="000D384F">
              <w:rPr>
                <w:sz w:val="24"/>
                <w:szCs w:val="24"/>
              </w:rPr>
              <w:t>оне</w:t>
            </w:r>
            <w:proofErr w:type="spellEnd"/>
            <w:r w:rsidRPr="000D384F">
              <w:rPr>
                <w:sz w:val="24"/>
                <w:szCs w:val="24"/>
              </w:rPr>
              <w:t>, вошедших в программ</w:t>
            </w:r>
            <w:r w:rsidR="00BF0364">
              <w:rPr>
                <w:sz w:val="24"/>
                <w:szCs w:val="24"/>
                <w:lang w:val="ru-RU"/>
              </w:rPr>
              <w:t>у</w:t>
            </w:r>
            <w:r w:rsidR="000D384F" w:rsidRPr="000D384F">
              <w:rPr>
                <w:sz w:val="24"/>
                <w:szCs w:val="24"/>
              </w:rPr>
              <w:t xml:space="preserve"> наставничества в роли наставника, 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"/>
              <w:shd w:val="clear" w:color="auto" w:fill="auto"/>
              <w:spacing w:before="0" w:after="0" w:line="240" w:lineRule="auto"/>
              <w:ind w:left="38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"/>
              <w:shd w:val="clear" w:color="auto" w:fill="auto"/>
              <w:spacing w:before="0" w:after="0" w:line="240" w:lineRule="auto"/>
              <w:ind w:left="38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"/>
              <w:shd w:val="clear" w:color="auto" w:fill="auto"/>
              <w:spacing w:before="0" w:after="0" w:line="240" w:lineRule="auto"/>
              <w:ind w:left="40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"/>
              <w:shd w:val="clear" w:color="auto" w:fill="auto"/>
              <w:spacing w:before="0" w:after="0" w:line="240" w:lineRule="auto"/>
              <w:ind w:left="32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10</w:t>
            </w:r>
          </w:p>
        </w:tc>
      </w:tr>
      <w:tr w:rsidR="000D384F" w:rsidRPr="000D384F" w:rsidTr="000D384F">
        <w:trPr>
          <w:trHeight w:val="646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BF0364">
            <w:pPr>
              <w:pStyle w:val="4"/>
              <w:shd w:val="clear" w:color="auto" w:fill="auto"/>
              <w:spacing w:before="0" w:after="0" w:line="317" w:lineRule="exact"/>
              <w:ind w:left="8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Доля учителей - молодых специалистов (с опытом работы от 0 до 3 лет), проживающих в р</w:t>
            </w:r>
            <w:r>
              <w:rPr>
                <w:sz w:val="24"/>
                <w:szCs w:val="24"/>
                <w:lang w:val="ru-RU"/>
              </w:rPr>
              <w:t>ай</w:t>
            </w:r>
            <w:proofErr w:type="spellStart"/>
            <w:r w:rsidRPr="000D384F">
              <w:rPr>
                <w:sz w:val="24"/>
                <w:szCs w:val="24"/>
              </w:rPr>
              <w:t>оне</w:t>
            </w:r>
            <w:proofErr w:type="spellEnd"/>
            <w:r w:rsidRPr="000D384F">
              <w:rPr>
                <w:sz w:val="24"/>
                <w:szCs w:val="24"/>
              </w:rPr>
              <w:t>, вошедших в программ</w:t>
            </w:r>
            <w:r w:rsidR="00BF0364">
              <w:rPr>
                <w:sz w:val="24"/>
                <w:szCs w:val="24"/>
                <w:lang w:val="ru-RU"/>
              </w:rPr>
              <w:t>у</w:t>
            </w:r>
            <w:r w:rsidRPr="000D384F">
              <w:rPr>
                <w:sz w:val="24"/>
                <w:szCs w:val="24"/>
              </w:rPr>
              <w:t xml:space="preserve"> наставничества в роли наставляемого, 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4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4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4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2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70</w:t>
            </w:r>
          </w:p>
        </w:tc>
      </w:tr>
      <w:tr w:rsidR="000D384F" w:rsidRPr="000D384F" w:rsidTr="000D384F">
        <w:trPr>
          <w:trHeight w:val="646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116005">
            <w:pPr>
              <w:pStyle w:val="4"/>
              <w:shd w:val="clear" w:color="auto" w:fill="auto"/>
              <w:spacing w:before="0" w:after="0"/>
              <w:ind w:left="8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lastRenderedPageBreak/>
              <w:t>Уровень удовлетворенности наставляемых участием в программ</w:t>
            </w:r>
            <w:r w:rsidR="00116005">
              <w:rPr>
                <w:sz w:val="24"/>
                <w:szCs w:val="24"/>
                <w:lang w:val="ru-RU"/>
              </w:rPr>
              <w:t>у</w:t>
            </w:r>
            <w:r w:rsidRPr="000D384F">
              <w:rPr>
                <w:sz w:val="24"/>
                <w:szCs w:val="24"/>
              </w:rPr>
              <w:t xml:space="preserve"> наставничества, % (опросный)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4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4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60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4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2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85</w:t>
            </w:r>
          </w:p>
        </w:tc>
      </w:tr>
      <w:tr w:rsidR="000D384F" w:rsidRPr="000D384F" w:rsidTr="000D384F">
        <w:trPr>
          <w:trHeight w:val="646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116005">
            <w:pPr>
              <w:pStyle w:val="4"/>
              <w:shd w:val="clear" w:color="auto" w:fill="auto"/>
              <w:spacing w:before="0" w:after="0"/>
              <w:ind w:left="8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Уровень удовлетворенности наставников участием в программ</w:t>
            </w:r>
            <w:r w:rsidR="00116005">
              <w:rPr>
                <w:sz w:val="24"/>
                <w:szCs w:val="24"/>
                <w:lang w:val="ru-RU"/>
              </w:rPr>
              <w:t>у</w:t>
            </w:r>
            <w:r w:rsidRPr="000D384F">
              <w:rPr>
                <w:sz w:val="24"/>
                <w:szCs w:val="24"/>
              </w:rPr>
              <w:t xml:space="preserve"> наставничества, % (опросный)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4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4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60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4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2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85</w:t>
            </w:r>
          </w:p>
        </w:tc>
      </w:tr>
    </w:tbl>
    <w:p w:rsidR="00FF7512" w:rsidRDefault="00FF7512" w:rsidP="00FF7512">
      <w:pPr>
        <w:rPr>
          <w:sz w:val="2"/>
          <w:szCs w:val="2"/>
        </w:rPr>
      </w:pPr>
    </w:p>
    <w:p w:rsidR="000D384F" w:rsidRDefault="000D384F" w:rsidP="00FF7512">
      <w:pPr>
        <w:rPr>
          <w:sz w:val="2"/>
          <w:szCs w:val="2"/>
        </w:rPr>
      </w:pPr>
    </w:p>
    <w:p w:rsidR="000D384F" w:rsidRDefault="000D384F" w:rsidP="00FF7512">
      <w:pPr>
        <w:rPr>
          <w:sz w:val="2"/>
          <w:szCs w:val="2"/>
        </w:rPr>
      </w:pPr>
    </w:p>
    <w:p w:rsidR="00FF7512" w:rsidRDefault="00FF7512" w:rsidP="00FF7512">
      <w:pPr>
        <w:pStyle w:val="4"/>
        <w:shd w:val="clear" w:color="auto" w:fill="auto"/>
        <w:spacing w:before="225" w:after="0" w:line="324" w:lineRule="exact"/>
        <w:ind w:left="20" w:right="40" w:firstLine="700"/>
        <w:jc w:val="both"/>
      </w:pPr>
      <w:r>
        <w:t>Принципы реализации Программы: научности, стратегической целостности, легитимности, обеспечения суверенных прав личности, личной ответственности, равенства, индивидуализации и индивидуальной адекватности.</w:t>
      </w:r>
    </w:p>
    <w:p w:rsidR="00FF7512" w:rsidRDefault="00FF7512" w:rsidP="00FF7512">
      <w:pPr>
        <w:pStyle w:val="4"/>
        <w:shd w:val="clear" w:color="auto" w:fill="auto"/>
        <w:spacing w:before="0" w:after="0" w:line="324" w:lineRule="exact"/>
        <w:ind w:left="20" w:firstLine="700"/>
        <w:jc w:val="both"/>
      </w:pPr>
      <w:r>
        <w:t>Участники программы: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47"/>
        </w:tabs>
        <w:spacing w:before="0" w:after="0" w:line="324" w:lineRule="exact"/>
        <w:ind w:left="20" w:right="40" w:firstLine="700"/>
        <w:jc w:val="both"/>
      </w:pPr>
      <w:proofErr w:type="gramStart"/>
      <w:r>
        <w:t>молодые</w:t>
      </w:r>
      <w:proofErr w:type="gramEnd"/>
      <w:r>
        <w:t xml:space="preserve"> учителя в возрасте до 35 лет, проработавшие в образовательно</w:t>
      </w:r>
      <w:r w:rsidR="000D384F">
        <w:rPr>
          <w:lang w:val="ru-RU"/>
        </w:rPr>
        <w:t>й</w:t>
      </w:r>
      <w:r>
        <w:t xml:space="preserve"> </w:t>
      </w:r>
      <w:proofErr w:type="spellStart"/>
      <w:r w:rsidR="000D384F">
        <w:rPr>
          <w:lang w:val="ru-RU"/>
        </w:rPr>
        <w:t>организац</w:t>
      </w:r>
      <w:r>
        <w:t>ии</w:t>
      </w:r>
      <w:proofErr w:type="spellEnd"/>
      <w:r>
        <w:t xml:space="preserve"> </w:t>
      </w:r>
      <w:r w:rsidR="000D384F">
        <w:rPr>
          <w:lang w:val="ru-RU"/>
        </w:rPr>
        <w:t>Тоцкого района</w:t>
      </w:r>
      <w:r>
        <w:t xml:space="preserve"> не более трех лет;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0"/>
        </w:tabs>
        <w:spacing w:before="0" w:after="0" w:line="324" w:lineRule="exact"/>
        <w:ind w:left="20" w:right="40" w:firstLine="700"/>
        <w:jc w:val="both"/>
      </w:pPr>
      <w:proofErr w:type="gramStart"/>
      <w:r>
        <w:t>обучающиеся</w:t>
      </w:r>
      <w:proofErr w:type="gramEnd"/>
      <w:r>
        <w:t xml:space="preserve"> (от 10 лет) организаций, осуществляющих образовательную деятельность по общеобразовательным, дополнительным общеобразовательным;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47"/>
        </w:tabs>
        <w:spacing w:before="0" w:after="0" w:line="324" w:lineRule="exact"/>
        <w:ind w:left="20" w:right="40" w:firstLine="700"/>
        <w:jc w:val="both"/>
      </w:pPr>
      <w:proofErr w:type="gramStart"/>
      <w:r>
        <w:t>наставники</w:t>
      </w:r>
      <w:proofErr w:type="gramEnd"/>
      <w:r>
        <w:t xml:space="preserve"> (педагоги, студенты, обучающиеся, представители работодателей, имеющие успешный опыт в достижении жизненного, личностного и профессионального результата, готовые и компетентные поделиться опытом и навыками, необходимыми для стимуляции и поддержки процессов самореализации и самосовершенствования наставляемого).</w:t>
      </w:r>
    </w:p>
    <w:p w:rsidR="00FF7512" w:rsidRDefault="00FF7512" w:rsidP="00FF7512">
      <w:pPr>
        <w:pStyle w:val="4"/>
        <w:shd w:val="clear" w:color="auto" w:fill="auto"/>
        <w:spacing w:before="0" w:after="0" w:line="324" w:lineRule="exact"/>
        <w:ind w:left="20" w:firstLine="700"/>
        <w:jc w:val="both"/>
      </w:pPr>
      <w:r>
        <w:t>Уровни реализации программы:</w:t>
      </w:r>
    </w:p>
    <w:p w:rsidR="00FF7512" w:rsidRDefault="00FF7512" w:rsidP="00FF7512">
      <w:pPr>
        <w:pStyle w:val="4"/>
        <w:shd w:val="clear" w:color="auto" w:fill="auto"/>
        <w:spacing w:before="0" w:after="0" w:line="324" w:lineRule="exact"/>
        <w:ind w:left="20" w:firstLine="700"/>
        <w:jc w:val="both"/>
      </w:pPr>
      <w:proofErr w:type="gramStart"/>
      <w:r>
        <w:t>муниципальный</w:t>
      </w:r>
      <w:proofErr w:type="gramEnd"/>
      <w:r>
        <w:t>;</w:t>
      </w:r>
    </w:p>
    <w:p w:rsidR="0022452A" w:rsidRDefault="00FF7512" w:rsidP="0022452A">
      <w:pPr>
        <w:pStyle w:val="4"/>
        <w:shd w:val="clear" w:color="auto" w:fill="auto"/>
        <w:spacing w:before="0" w:after="0" w:line="335" w:lineRule="exact"/>
        <w:ind w:left="20" w:right="40" w:firstLine="700"/>
        <w:jc w:val="both"/>
      </w:pPr>
      <w:proofErr w:type="gramStart"/>
      <w:r>
        <w:t>внутриорганизационный</w:t>
      </w:r>
      <w:proofErr w:type="gramEnd"/>
      <w:r>
        <w:t xml:space="preserve"> (на уровне конкретной образовательной организации).</w:t>
      </w:r>
    </w:p>
    <w:p w:rsidR="00FF7512" w:rsidRDefault="00FF7512" w:rsidP="0022452A">
      <w:pPr>
        <w:pStyle w:val="4"/>
        <w:shd w:val="clear" w:color="auto" w:fill="auto"/>
        <w:spacing w:before="0" w:after="0" w:line="335" w:lineRule="exact"/>
        <w:ind w:left="20" w:right="40" w:firstLine="700"/>
        <w:jc w:val="both"/>
      </w:pPr>
      <w:r>
        <w:t xml:space="preserve">На </w:t>
      </w:r>
      <w:proofErr w:type="spellStart"/>
      <w:r w:rsidR="007639AC">
        <w:rPr>
          <w:lang w:val="ru-RU"/>
        </w:rPr>
        <w:t>муницип</w:t>
      </w:r>
      <w:r>
        <w:t>альном</w:t>
      </w:r>
      <w:proofErr w:type="spellEnd"/>
      <w:r>
        <w:t xml:space="preserve"> уровне координация деятельности по внедрению целевой модели наставничества осуществляется </w:t>
      </w:r>
      <w:r w:rsidR="00776276">
        <w:rPr>
          <w:lang w:val="ru-RU"/>
        </w:rPr>
        <w:t>ИМЦ</w:t>
      </w:r>
      <w:r>
        <w:t>, организация деятельности осуществляется наставническим цен</w:t>
      </w:r>
      <w:r w:rsidR="00776276">
        <w:t xml:space="preserve">тром – </w:t>
      </w:r>
      <w:r w:rsidR="00776276">
        <w:rPr>
          <w:lang w:val="ru-RU"/>
        </w:rPr>
        <w:t>МБОУ Зареченская классическая гимназия</w:t>
      </w:r>
      <w:r>
        <w:t xml:space="preserve"> (далее - НЦ).</w:t>
      </w:r>
    </w:p>
    <w:p w:rsidR="00FF7512" w:rsidRDefault="00FF7512" w:rsidP="00FF7512">
      <w:pPr>
        <w:pStyle w:val="4"/>
        <w:shd w:val="clear" w:color="auto" w:fill="auto"/>
        <w:spacing w:before="0" w:after="0" w:line="317" w:lineRule="exact"/>
        <w:ind w:left="20" w:right="20" w:firstLine="700"/>
        <w:jc w:val="both"/>
      </w:pPr>
      <w:r>
        <w:t xml:space="preserve">В сфере дополнительного образования детей НЦ выступает </w:t>
      </w:r>
      <w:r w:rsidR="00776276">
        <w:rPr>
          <w:lang w:val="ru-RU"/>
        </w:rPr>
        <w:t xml:space="preserve"> </w:t>
      </w:r>
      <w:r>
        <w:t xml:space="preserve"> </w:t>
      </w:r>
      <w:r w:rsidR="00776276">
        <w:rPr>
          <w:lang w:val="ru-RU"/>
        </w:rPr>
        <w:t>МБУ ДО Тоцкий ДДТ</w:t>
      </w:r>
      <w:r>
        <w:t>.</w:t>
      </w:r>
    </w:p>
    <w:p w:rsidR="00FF7512" w:rsidRDefault="00FF7512" w:rsidP="00FF7512">
      <w:pPr>
        <w:pStyle w:val="4"/>
        <w:shd w:val="clear" w:color="auto" w:fill="auto"/>
        <w:spacing w:before="0" w:after="0" w:line="317" w:lineRule="exact"/>
        <w:ind w:left="20" w:right="20" w:firstLine="700"/>
        <w:jc w:val="both"/>
      </w:pPr>
      <w:r>
        <w:t>На внутриорганизационном - администрация образовательных организаций.</w:t>
      </w:r>
    </w:p>
    <w:p w:rsidR="00FF7512" w:rsidRDefault="00FF7512" w:rsidP="00FF7512">
      <w:pPr>
        <w:pStyle w:val="4"/>
        <w:shd w:val="clear" w:color="auto" w:fill="auto"/>
        <w:spacing w:before="0" w:after="0" w:line="317" w:lineRule="exact"/>
        <w:ind w:left="20" w:firstLine="700"/>
        <w:jc w:val="both"/>
      </w:pPr>
      <w:r>
        <w:t>Формы наставничества: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42" w:lineRule="exact"/>
        <w:ind w:left="20" w:firstLine="700"/>
        <w:jc w:val="both"/>
      </w:pPr>
      <w:r>
        <w:t>«</w:t>
      </w:r>
      <w:proofErr w:type="gramStart"/>
      <w:r>
        <w:t>ученик</w:t>
      </w:r>
      <w:proofErr w:type="gramEnd"/>
      <w:r>
        <w:t>-ученик»;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45"/>
        </w:tabs>
        <w:spacing w:before="0" w:after="0" w:line="342" w:lineRule="exact"/>
        <w:ind w:left="20" w:firstLine="700"/>
        <w:jc w:val="both"/>
      </w:pPr>
      <w:r>
        <w:t>«</w:t>
      </w:r>
      <w:proofErr w:type="gramStart"/>
      <w:r>
        <w:t>учитель</w:t>
      </w:r>
      <w:proofErr w:type="gramEnd"/>
      <w:r>
        <w:t>-ученик»;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42" w:lineRule="exact"/>
        <w:ind w:left="20" w:firstLine="700"/>
        <w:jc w:val="both"/>
      </w:pPr>
      <w:r>
        <w:t>«</w:t>
      </w:r>
      <w:proofErr w:type="gramStart"/>
      <w:r>
        <w:t>учитель</w:t>
      </w:r>
      <w:proofErr w:type="gramEnd"/>
      <w:r>
        <w:t>-учитель»;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45"/>
        </w:tabs>
        <w:spacing w:before="0" w:after="0" w:line="342" w:lineRule="exact"/>
        <w:ind w:left="20" w:firstLine="700"/>
        <w:jc w:val="both"/>
      </w:pPr>
      <w:r>
        <w:t>«</w:t>
      </w:r>
      <w:proofErr w:type="gramStart"/>
      <w:r>
        <w:t>студент</w:t>
      </w:r>
      <w:proofErr w:type="gramEnd"/>
      <w:r>
        <w:t>-ученик»;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42" w:lineRule="exact"/>
        <w:ind w:left="20" w:firstLine="700"/>
        <w:jc w:val="both"/>
      </w:pPr>
      <w:r>
        <w:t>«</w:t>
      </w:r>
      <w:proofErr w:type="gramStart"/>
      <w:r>
        <w:t>работодатель</w:t>
      </w:r>
      <w:proofErr w:type="gramEnd"/>
      <w:r>
        <w:t>-ученик»;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42" w:lineRule="exact"/>
        <w:ind w:left="20" w:firstLine="700"/>
        <w:jc w:val="both"/>
      </w:pPr>
      <w:r>
        <w:t>«</w:t>
      </w:r>
      <w:proofErr w:type="gramStart"/>
      <w:r>
        <w:t>работодатель</w:t>
      </w:r>
      <w:proofErr w:type="gramEnd"/>
      <w:r>
        <w:t>-студент».</w:t>
      </w:r>
    </w:p>
    <w:p w:rsidR="00FF7512" w:rsidRDefault="00FF7512" w:rsidP="00FF7512">
      <w:pPr>
        <w:pStyle w:val="4"/>
        <w:shd w:val="clear" w:color="auto" w:fill="auto"/>
        <w:spacing w:before="0" w:after="0" w:line="338" w:lineRule="exact"/>
        <w:ind w:left="20" w:firstLine="700"/>
        <w:jc w:val="both"/>
      </w:pPr>
      <w:r>
        <w:t>Циклограмма реализации программы наставничества: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45"/>
        </w:tabs>
        <w:spacing w:before="0" w:after="0" w:line="338" w:lineRule="exact"/>
        <w:ind w:left="20" w:firstLine="700"/>
        <w:jc w:val="both"/>
      </w:pPr>
      <w:proofErr w:type="gramStart"/>
      <w:r>
        <w:t>подготовка</w:t>
      </w:r>
      <w:proofErr w:type="gramEnd"/>
      <w:r>
        <w:t xml:space="preserve"> условий для запуска программы наставничества;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38" w:lineRule="exact"/>
        <w:ind w:left="20" w:firstLine="700"/>
        <w:jc w:val="both"/>
      </w:pPr>
      <w:proofErr w:type="gramStart"/>
      <w:r>
        <w:t>формирование</w:t>
      </w:r>
      <w:proofErr w:type="gramEnd"/>
      <w:r>
        <w:t xml:space="preserve"> базы данных наставляемых;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38" w:lineRule="exact"/>
        <w:ind w:left="20" w:firstLine="700"/>
        <w:jc w:val="both"/>
      </w:pPr>
      <w:proofErr w:type="gramStart"/>
      <w:r>
        <w:t>формирование</w:t>
      </w:r>
      <w:proofErr w:type="gramEnd"/>
      <w:r>
        <w:t xml:space="preserve"> базы данных наставников;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38" w:lineRule="exact"/>
        <w:ind w:left="20" w:firstLine="700"/>
        <w:jc w:val="both"/>
      </w:pPr>
      <w:proofErr w:type="gramStart"/>
      <w:r>
        <w:t>отбор</w:t>
      </w:r>
      <w:proofErr w:type="gramEnd"/>
      <w:r>
        <w:t xml:space="preserve"> и обучение наставников;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38" w:lineRule="exact"/>
        <w:ind w:left="20" w:firstLine="700"/>
        <w:jc w:val="both"/>
      </w:pPr>
      <w:proofErr w:type="gramStart"/>
      <w:r>
        <w:t>формирование</w:t>
      </w:r>
      <w:proofErr w:type="gramEnd"/>
      <w:r>
        <w:t xml:space="preserve"> наставнических групп;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38" w:lineRule="exact"/>
        <w:ind w:left="20" w:firstLine="700"/>
        <w:jc w:val="both"/>
      </w:pPr>
      <w:proofErr w:type="gramStart"/>
      <w:r>
        <w:t>организация</w:t>
      </w:r>
      <w:proofErr w:type="gramEnd"/>
      <w:r>
        <w:t xml:space="preserve"> хода работы наставнических групп;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41"/>
        </w:tabs>
        <w:spacing w:before="0" w:after="0" w:line="338" w:lineRule="exact"/>
        <w:ind w:left="20" w:firstLine="700"/>
        <w:jc w:val="both"/>
      </w:pPr>
      <w:proofErr w:type="gramStart"/>
      <w:r>
        <w:t>завершение</w:t>
      </w:r>
      <w:proofErr w:type="gramEnd"/>
      <w:r>
        <w:t xml:space="preserve"> наставничества.</w:t>
      </w:r>
    </w:p>
    <w:p w:rsidR="00FF7512" w:rsidRDefault="00FF7512" w:rsidP="00FF7512">
      <w:pPr>
        <w:pStyle w:val="4"/>
        <w:shd w:val="clear" w:color="auto" w:fill="auto"/>
        <w:spacing w:before="0" w:after="0" w:line="331" w:lineRule="exact"/>
        <w:ind w:left="20" w:right="20" w:firstLine="700"/>
        <w:jc w:val="both"/>
      </w:pPr>
      <w:r>
        <w:t xml:space="preserve">Субъекты (основные </w:t>
      </w:r>
      <w:proofErr w:type="spellStart"/>
      <w:r>
        <w:t>стейкхолдеры</w:t>
      </w:r>
      <w:proofErr w:type="spellEnd"/>
      <w:r>
        <w:t>), участвующие в реализации программы:</w:t>
      </w:r>
    </w:p>
    <w:p w:rsidR="00FF7512" w:rsidRDefault="00E912FB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31" w:lineRule="exact"/>
        <w:ind w:left="20" w:firstLine="700"/>
        <w:jc w:val="both"/>
      </w:pPr>
      <w:proofErr w:type="gramStart"/>
      <w:r>
        <w:rPr>
          <w:lang w:val="ru-RU"/>
        </w:rPr>
        <w:t>районный</w:t>
      </w:r>
      <w:proofErr w:type="gramEnd"/>
      <w:r>
        <w:rPr>
          <w:lang w:val="ru-RU"/>
        </w:rPr>
        <w:t xml:space="preserve"> отдел образования Тоцкого района</w:t>
      </w:r>
      <w:r w:rsidR="00FF7512">
        <w:t>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31" w:lineRule="exact"/>
        <w:ind w:left="20" w:firstLine="700"/>
        <w:jc w:val="both"/>
      </w:pPr>
      <w:proofErr w:type="gramStart"/>
      <w:r>
        <w:lastRenderedPageBreak/>
        <w:t>наставнические</w:t>
      </w:r>
      <w:proofErr w:type="gramEnd"/>
      <w:r>
        <w:t xml:space="preserve"> центры:</w:t>
      </w:r>
    </w:p>
    <w:p w:rsidR="00FF7512" w:rsidRDefault="00E912FB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45"/>
        </w:tabs>
        <w:spacing w:before="0" w:after="0" w:line="331" w:lineRule="exact"/>
        <w:ind w:left="20" w:firstLine="700"/>
        <w:jc w:val="both"/>
      </w:pPr>
      <w:r>
        <w:rPr>
          <w:lang w:val="ru-RU"/>
        </w:rPr>
        <w:t>ИМЦ</w:t>
      </w:r>
      <w:r w:rsidR="00FF7512">
        <w:t>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45"/>
        </w:tabs>
        <w:spacing w:before="0" w:after="0" w:line="331" w:lineRule="exact"/>
        <w:ind w:left="20" w:firstLine="700"/>
        <w:jc w:val="both"/>
      </w:pPr>
      <w:proofErr w:type="gramStart"/>
      <w:r>
        <w:t>межмуниципальный</w:t>
      </w:r>
      <w:proofErr w:type="gramEnd"/>
      <w:r>
        <w:t xml:space="preserve"> методический центр (далее - ММЦ)</w:t>
      </w:r>
      <w:r w:rsidR="00116005">
        <w:rPr>
          <w:lang w:val="ru-RU"/>
        </w:rPr>
        <w:t xml:space="preserve"> </w:t>
      </w:r>
      <w:proofErr w:type="spellStart"/>
      <w:r w:rsidR="00116005">
        <w:rPr>
          <w:lang w:val="ru-RU"/>
        </w:rPr>
        <w:t>г.Бузулук</w:t>
      </w:r>
      <w:proofErr w:type="spellEnd"/>
      <w:r>
        <w:t>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38"/>
        </w:tabs>
        <w:spacing w:before="0" w:after="0" w:line="331" w:lineRule="exact"/>
        <w:ind w:left="20" w:firstLine="700"/>
        <w:jc w:val="both"/>
      </w:pPr>
      <w:proofErr w:type="gramStart"/>
      <w:r>
        <w:t>методические</w:t>
      </w:r>
      <w:proofErr w:type="gramEnd"/>
      <w:r>
        <w:t xml:space="preserve"> объединения педагогических работников (далее -</w:t>
      </w:r>
    </w:p>
    <w:p w:rsidR="00FF7512" w:rsidRDefault="00FF7512" w:rsidP="00FF7512">
      <w:pPr>
        <w:pStyle w:val="4"/>
        <w:shd w:val="clear" w:color="auto" w:fill="auto"/>
        <w:spacing w:before="0" w:after="0" w:line="331" w:lineRule="exact"/>
        <w:ind w:left="20"/>
      </w:pPr>
      <w:r>
        <w:t>МО);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247"/>
        </w:tabs>
        <w:spacing w:before="0" w:after="0" w:line="317" w:lineRule="exact"/>
        <w:ind w:left="120" w:right="140" w:firstLine="700"/>
        <w:jc w:val="both"/>
      </w:pPr>
      <w:proofErr w:type="gramStart"/>
      <w:r>
        <w:t>организации</w:t>
      </w:r>
      <w:proofErr w:type="gramEnd"/>
      <w:r>
        <w:t>, осуществляющие образовательную деятельность по общеобразовательным, дополнительным общеобразовательным (далее - 00);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238"/>
        </w:tabs>
        <w:spacing w:before="0" w:after="0" w:line="331" w:lineRule="exact"/>
        <w:ind w:left="120" w:firstLine="700"/>
        <w:jc w:val="both"/>
      </w:pPr>
      <w:proofErr w:type="gramStart"/>
      <w:r>
        <w:t>региональные</w:t>
      </w:r>
      <w:proofErr w:type="gramEnd"/>
      <w:r>
        <w:t xml:space="preserve"> </w:t>
      </w:r>
      <w:proofErr w:type="spellStart"/>
      <w:r>
        <w:t>стажировочные</w:t>
      </w:r>
      <w:proofErr w:type="spellEnd"/>
      <w:r>
        <w:t xml:space="preserve"> площадки;</w:t>
      </w:r>
    </w:p>
    <w:p w:rsidR="00FF7512" w:rsidRDefault="00FF7512" w:rsidP="00E912FB">
      <w:pPr>
        <w:pStyle w:val="4"/>
        <w:shd w:val="clear" w:color="auto" w:fill="auto"/>
        <w:spacing w:before="0" w:after="0" w:line="317" w:lineRule="exact"/>
        <w:ind w:left="20" w:right="20" w:firstLine="700"/>
        <w:jc w:val="both"/>
      </w:pPr>
      <w:proofErr w:type="gramStart"/>
      <w:r>
        <w:t>учреждения</w:t>
      </w:r>
      <w:proofErr w:type="gramEnd"/>
      <w:r>
        <w:t xml:space="preserve"> дополнительного образования р</w:t>
      </w:r>
      <w:r w:rsidR="00E912FB">
        <w:rPr>
          <w:lang w:val="ru-RU"/>
        </w:rPr>
        <w:t>ай</w:t>
      </w:r>
      <w:r>
        <w:t>она</w:t>
      </w:r>
      <w:r w:rsidR="00E912FB">
        <w:rPr>
          <w:lang w:val="ru-RU"/>
        </w:rPr>
        <w:t xml:space="preserve"> МБУ ДО Тоцкий ДДТ</w:t>
      </w:r>
      <w:r>
        <w:t>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245"/>
        </w:tabs>
        <w:spacing w:before="0" w:after="9" w:line="270" w:lineRule="exact"/>
        <w:ind w:left="120" w:firstLine="700"/>
        <w:jc w:val="both"/>
      </w:pPr>
      <w:proofErr w:type="gramStart"/>
      <w:r>
        <w:t>ассоциации</w:t>
      </w:r>
      <w:proofErr w:type="gramEnd"/>
      <w:r>
        <w:t xml:space="preserve"> учителей-предметников </w:t>
      </w:r>
      <w:r w:rsidR="00E912FB">
        <w:rPr>
          <w:lang w:val="ru-RU"/>
        </w:rPr>
        <w:t>района</w:t>
      </w:r>
      <w:r>
        <w:t>;</w:t>
      </w:r>
    </w:p>
    <w:p w:rsidR="00FF7512" w:rsidRDefault="00FF7512" w:rsidP="00E912FB">
      <w:pPr>
        <w:pStyle w:val="4"/>
        <w:numPr>
          <w:ilvl w:val="0"/>
          <w:numId w:val="7"/>
        </w:numPr>
        <w:shd w:val="clear" w:color="auto" w:fill="auto"/>
        <w:tabs>
          <w:tab w:val="left" w:pos="1236"/>
        </w:tabs>
        <w:spacing w:before="0" w:after="0" w:line="324" w:lineRule="exact"/>
        <w:ind w:left="120" w:right="140" w:firstLine="700"/>
        <w:jc w:val="both"/>
      </w:pPr>
      <w:proofErr w:type="gramStart"/>
      <w:r>
        <w:t>ассоциации</w:t>
      </w:r>
      <w:proofErr w:type="gramEnd"/>
      <w:r>
        <w:t xml:space="preserve"> молодых педагогов </w:t>
      </w:r>
      <w:r w:rsidR="00E912FB">
        <w:rPr>
          <w:lang w:val="ru-RU"/>
        </w:rPr>
        <w:t>Тоцкого района</w:t>
      </w:r>
      <w:r>
        <w:t xml:space="preserve"> </w:t>
      </w:r>
      <w:r w:rsidRPr="003468BF">
        <w:rPr>
          <w:lang w:val="ru-RU"/>
        </w:rPr>
        <w:t>«</w:t>
      </w:r>
      <w:r>
        <w:rPr>
          <w:lang w:val="en-US"/>
        </w:rPr>
        <w:t>PRO</w:t>
      </w:r>
      <w:r w:rsidRPr="003468BF">
        <w:rPr>
          <w:lang w:val="ru-RU"/>
        </w:rPr>
        <w:t xml:space="preserve"> </w:t>
      </w:r>
      <w:r>
        <w:t>- движе</w:t>
      </w:r>
      <w:r w:rsidR="00E912FB">
        <w:t>ние»</w:t>
      </w:r>
      <w:r>
        <w:t>.</w:t>
      </w:r>
    </w:p>
    <w:p w:rsidR="00CB68ED" w:rsidRDefault="00CB68ED" w:rsidP="00CB68ED">
      <w:pPr>
        <w:pStyle w:val="a6"/>
        <w:spacing w:line="270" w:lineRule="exact"/>
      </w:pPr>
    </w:p>
    <w:p w:rsidR="00CB68ED" w:rsidRDefault="00CB68ED" w:rsidP="00CB68ED">
      <w:pPr>
        <w:pStyle w:val="a6"/>
        <w:spacing w:line="270" w:lineRule="exact"/>
      </w:pPr>
    </w:p>
    <w:p w:rsidR="008D1DBB" w:rsidRPr="0022452A" w:rsidRDefault="008D1DBB" w:rsidP="008D1DBB">
      <w:pPr>
        <w:pStyle w:val="4"/>
        <w:shd w:val="clear" w:color="auto" w:fill="auto"/>
        <w:spacing w:before="0" w:after="237" w:line="313" w:lineRule="exact"/>
        <w:ind w:left="180"/>
        <w:jc w:val="center"/>
        <w:rPr>
          <w:b/>
          <w:color w:val="auto"/>
          <w:lang w:val="ru-RU"/>
        </w:rPr>
      </w:pPr>
      <w:r w:rsidRPr="0022452A">
        <w:rPr>
          <w:b/>
        </w:rPr>
        <w:t>План мероприятий по реализации региональной программы</w:t>
      </w:r>
    </w:p>
    <w:tbl>
      <w:tblPr>
        <w:tblW w:w="99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1701"/>
        <w:gridCol w:w="94"/>
        <w:gridCol w:w="1323"/>
        <w:gridCol w:w="3119"/>
      </w:tblGrid>
      <w:tr w:rsidR="008D1DBB" w:rsidRPr="008D1DBB" w:rsidTr="00ED192A">
        <w:trPr>
          <w:trHeight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9" w:lineRule="exact"/>
              <w:jc w:val="both"/>
              <w:rPr>
                <w:b/>
                <w:sz w:val="24"/>
                <w:szCs w:val="24"/>
              </w:rPr>
            </w:pPr>
            <w:r w:rsidRPr="008D1DBB">
              <w:rPr>
                <w:b/>
                <w:sz w:val="24"/>
                <w:szCs w:val="24"/>
              </w:rPr>
              <w:t>№ п/ 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right="680"/>
              <w:jc w:val="right"/>
              <w:rPr>
                <w:b/>
                <w:sz w:val="24"/>
                <w:szCs w:val="24"/>
              </w:rPr>
            </w:pPr>
            <w:r w:rsidRPr="008D1DBB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9" w:lineRule="exact"/>
              <w:ind w:right="260"/>
              <w:jc w:val="right"/>
              <w:rPr>
                <w:b/>
                <w:sz w:val="24"/>
                <w:szCs w:val="24"/>
              </w:rPr>
            </w:pPr>
            <w:r w:rsidRPr="008D1DBB">
              <w:rPr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9" w:lineRule="exact"/>
              <w:ind w:left="160" w:firstLine="300"/>
              <w:rPr>
                <w:b/>
                <w:sz w:val="24"/>
                <w:szCs w:val="24"/>
              </w:rPr>
            </w:pPr>
            <w:r w:rsidRPr="008D1DBB">
              <w:rPr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40" w:lineRule="auto"/>
              <w:ind w:left="640"/>
              <w:rPr>
                <w:b/>
                <w:sz w:val="24"/>
                <w:szCs w:val="24"/>
              </w:rPr>
            </w:pPr>
            <w:r w:rsidRPr="008D1DBB">
              <w:rPr>
                <w:b/>
                <w:sz w:val="24"/>
                <w:szCs w:val="24"/>
              </w:rPr>
              <w:t>Результаты</w:t>
            </w:r>
          </w:p>
        </w:tc>
      </w:tr>
      <w:tr w:rsidR="00ED192A" w:rsidRPr="008D1DBB" w:rsidTr="00ED192A">
        <w:trPr>
          <w:trHeight w:val="306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192A" w:rsidRPr="008D1DBB" w:rsidRDefault="00ED192A" w:rsidP="00ED192A">
            <w:pPr>
              <w:pStyle w:val="4"/>
              <w:shd w:val="clear" w:color="auto" w:fill="auto"/>
              <w:spacing w:before="0" w:after="0" w:line="240" w:lineRule="auto"/>
              <w:ind w:left="3480"/>
              <w:rPr>
                <w:sz w:val="24"/>
                <w:szCs w:val="24"/>
              </w:rPr>
            </w:pPr>
            <w:proofErr w:type="spellStart"/>
            <w:r w:rsidRPr="008D1DBB">
              <w:rPr>
                <w:sz w:val="24"/>
                <w:szCs w:val="24"/>
              </w:rPr>
              <w:t>Подготовительны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й </w:t>
            </w:r>
            <w:r w:rsidRPr="008D1DBB">
              <w:rPr>
                <w:sz w:val="24"/>
                <w:szCs w:val="24"/>
              </w:rPr>
              <w:t>этап</w:t>
            </w:r>
          </w:p>
        </w:tc>
      </w:tr>
      <w:tr w:rsidR="00ED192A" w:rsidRPr="008D1DBB" w:rsidTr="00ED192A">
        <w:trPr>
          <w:trHeight w:val="3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8D1DBB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r w:rsidRPr="008D1DBB">
              <w:rPr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РОО, ИМЦ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январь</w:t>
            </w:r>
            <w:proofErr w:type="gramEnd"/>
            <w:r w:rsidRPr="008D1DBB">
              <w:rPr>
                <w:sz w:val="24"/>
                <w:szCs w:val="24"/>
              </w:rPr>
              <w:t>- февраль 2021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определение</w:t>
            </w:r>
            <w:proofErr w:type="gramEnd"/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инфраструктуры</w:t>
            </w:r>
            <w:proofErr w:type="gramEnd"/>
            <w:r w:rsidRPr="008D1DBB">
              <w:rPr>
                <w:sz w:val="24"/>
                <w:szCs w:val="24"/>
              </w:rPr>
              <w:t>,</w:t>
            </w:r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кадрового</w:t>
            </w:r>
            <w:proofErr w:type="gramEnd"/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обеспечения</w:t>
            </w:r>
            <w:proofErr w:type="gramEnd"/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реализации</w:t>
            </w:r>
            <w:proofErr w:type="gramEnd"/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программы</w:t>
            </w:r>
            <w:proofErr w:type="gramEnd"/>
            <w:r w:rsidRPr="008D1DBB">
              <w:rPr>
                <w:sz w:val="24"/>
                <w:szCs w:val="24"/>
              </w:rPr>
              <w:t>,</w:t>
            </w:r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разработка</w:t>
            </w:r>
            <w:proofErr w:type="gramEnd"/>
          </w:p>
          <w:p w:rsidR="008D1DBB" w:rsidRPr="00116005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D1DBB">
              <w:rPr>
                <w:sz w:val="24"/>
                <w:szCs w:val="24"/>
              </w:rPr>
              <w:t>муниципальн</w:t>
            </w:r>
            <w:proofErr w:type="spellEnd"/>
            <w:r w:rsidR="00116005">
              <w:rPr>
                <w:sz w:val="24"/>
                <w:szCs w:val="24"/>
                <w:lang w:val="ru-RU"/>
              </w:rPr>
              <w:t>ой</w:t>
            </w:r>
            <w:proofErr w:type="gramEnd"/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r w:rsidRPr="008D1DBB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8D1DBB">
              <w:rPr>
                <w:sz w:val="24"/>
                <w:szCs w:val="24"/>
              </w:rPr>
              <w:t>дорожн</w:t>
            </w:r>
            <w:proofErr w:type="spellEnd"/>
            <w:r w:rsidR="00116005">
              <w:rPr>
                <w:sz w:val="24"/>
                <w:szCs w:val="24"/>
                <w:lang w:val="ru-RU"/>
              </w:rPr>
              <w:t>ой</w:t>
            </w:r>
            <w:proofErr w:type="gramEnd"/>
            <w:r w:rsidRPr="008D1DBB">
              <w:rPr>
                <w:sz w:val="24"/>
                <w:szCs w:val="24"/>
              </w:rPr>
              <w:t xml:space="preserve"> карт</w:t>
            </w:r>
            <w:r w:rsidR="00116005">
              <w:rPr>
                <w:sz w:val="24"/>
                <w:szCs w:val="24"/>
                <w:lang w:val="ru-RU"/>
              </w:rPr>
              <w:t>ы</w:t>
            </w:r>
            <w:r w:rsidRPr="008D1DBB">
              <w:rPr>
                <w:sz w:val="24"/>
                <w:szCs w:val="24"/>
              </w:rPr>
              <w:t>»</w:t>
            </w:r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внедрения</w:t>
            </w:r>
            <w:proofErr w:type="gramEnd"/>
            <w:r w:rsidRPr="008D1DBB">
              <w:rPr>
                <w:sz w:val="24"/>
                <w:szCs w:val="24"/>
              </w:rPr>
              <w:t xml:space="preserve"> целевой</w:t>
            </w:r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модели</w:t>
            </w:r>
            <w:proofErr w:type="gramEnd"/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наставничества</w:t>
            </w:r>
            <w:proofErr w:type="gramEnd"/>
          </w:p>
        </w:tc>
      </w:tr>
      <w:tr w:rsidR="00ED192A" w:rsidRPr="008D1DBB" w:rsidTr="00ED192A">
        <w:trPr>
          <w:trHeight w:val="21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8D1DBB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9" w:lineRule="exact"/>
              <w:ind w:left="120"/>
              <w:rPr>
                <w:sz w:val="24"/>
                <w:szCs w:val="24"/>
              </w:rPr>
            </w:pPr>
            <w:r w:rsidRPr="008D1DBB">
              <w:rPr>
                <w:sz w:val="24"/>
                <w:szCs w:val="24"/>
              </w:rPr>
              <w:t>Программно- методическое обеспечение процесса внедрения целевой модели наставничества (в том числе разработка программы мониторинга и диагностического инструментария)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8D1DBB">
              <w:rPr>
                <w:sz w:val="24"/>
                <w:szCs w:val="24"/>
              </w:rPr>
              <w:t xml:space="preserve"> НЦ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январь</w:t>
            </w:r>
            <w:proofErr w:type="gramEnd"/>
            <w:r w:rsidRPr="008D1DBB">
              <w:rPr>
                <w:sz w:val="24"/>
                <w:szCs w:val="24"/>
              </w:rPr>
              <w:t>- май 2021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программа</w:t>
            </w:r>
            <w:proofErr w:type="gramEnd"/>
            <w:r w:rsidRPr="008D1DBB">
              <w:rPr>
                <w:sz w:val="24"/>
                <w:szCs w:val="24"/>
              </w:rPr>
              <w:t xml:space="preserve"> мониторинга; пакет методик диагностики; формы</w:t>
            </w:r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планирования</w:t>
            </w:r>
            <w:proofErr w:type="gramEnd"/>
            <w:r w:rsidRPr="008D1DBB">
              <w:rPr>
                <w:sz w:val="24"/>
                <w:szCs w:val="24"/>
              </w:rPr>
              <w:t xml:space="preserve"> и отчетности</w:t>
            </w:r>
          </w:p>
        </w:tc>
      </w:tr>
      <w:tr w:rsidR="00ED192A" w:rsidRPr="008D1DBB" w:rsidTr="00ED192A">
        <w:trPr>
          <w:trHeight w:val="18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8D1DBB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2" w:lineRule="exact"/>
              <w:ind w:left="120"/>
              <w:rPr>
                <w:sz w:val="24"/>
                <w:szCs w:val="24"/>
              </w:rPr>
            </w:pPr>
            <w:r w:rsidRPr="008D1DBB">
              <w:rPr>
                <w:sz w:val="24"/>
                <w:szCs w:val="24"/>
              </w:rPr>
              <w:t xml:space="preserve">Разработка программно- планирующей документации по реализации программы на муниципальном и </w:t>
            </w:r>
            <w:proofErr w:type="spellStart"/>
            <w:r w:rsidRPr="008D1DBB">
              <w:rPr>
                <w:sz w:val="24"/>
                <w:szCs w:val="24"/>
              </w:rPr>
              <w:t>внутриорганизационно</w:t>
            </w:r>
            <w:proofErr w:type="spellEnd"/>
            <w:r w:rsidR="00037699" w:rsidRPr="0022452A">
              <w:rPr>
                <w:sz w:val="24"/>
                <w:szCs w:val="24"/>
              </w:rPr>
              <w:t xml:space="preserve"> м уровне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2" w:lineRule="exact"/>
              <w:jc w:val="center"/>
              <w:rPr>
                <w:sz w:val="24"/>
                <w:szCs w:val="24"/>
              </w:rPr>
            </w:pPr>
            <w:r w:rsidRPr="008D1DBB">
              <w:rPr>
                <w:sz w:val="24"/>
                <w:szCs w:val="24"/>
              </w:rPr>
              <w:t>НЦ,</w:t>
            </w:r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ИМЦ</w:t>
            </w:r>
            <w:r w:rsidRPr="008D1DBB">
              <w:rPr>
                <w:sz w:val="24"/>
                <w:szCs w:val="24"/>
              </w:rPr>
              <w:t>, ОО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9" w:lineRule="exact"/>
              <w:jc w:val="center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сентябрь</w:t>
            </w:r>
            <w:proofErr w:type="gramEnd"/>
            <w:r w:rsidRPr="008D1DBB">
              <w:rPr>
                <w:sz w:val="24"/>
                <w:szCs w:val="24"/>
              </w:rPr>
              <w:t xml:space="preserve"> 2021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9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дорожные</w:t>
            </w:r>
            <w:proofErr w:type="gramEnd"/>
            <w:r w:rsidRPr="008D1DBB">
              <w:rPr>
                <w:sz w:val="24"/>
                <w:szCs w:val="24"/>
              </w:rPr>
              <w:t xml:space="preserve"> карты и планы мероприятий</w:t>
            </w:r>
          </w:p>
        </w:tc>
      </w:tr>
    </w:tbl>
    <w:p w:rsidR="008D1DBB" w:rsidRDefault="008D1DBB" w:rsidP="008D1DBB">
      <w:pPr>
        <w:rPr>
          <w:sz w:val="2"/>
          <w:szCs w:val="2"/>
        </w:rPr>
        <w:sectPr w:rsidR="008D1DBB" w:rsidSect="0022452A">
          <w:headerReference w:type="default" r:id="rId8"/>
          <w:pgSz w:w="11905" w:h="16837"/>
          <w:pgMar w:top="851" w:right="545" w:bottom="567" w:left="1575" w:header="0" w:footer="3" w:gutter="0"/>
          <w:cols w:space="720"/>
        </w:sect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"/>
        <w:gridCol w:w="3123"/>
        <w:gridCol w:w="1559"/>
        <w:gridCol w:w="1276"/>
        <w:gridCol w:w="3118"/>
      </w:tblGrid>
      <w:tr w:rsidR="008D1DBB" w:rsidRPr="0022452A" w:rsidTr="00ED192A">
        <w:trPr>
          <w:trHeight w:val="1114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DBB" w:rsidRPr="0022452A" w:rsidRDefault="00037699" w:rsidP="0022452A">
            <w:pPr>
              <w:pStyle w:val="41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lastRenderedPageBreak/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22452A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</w:rPr>
              <w:t>Организация отбора наставников и наставляемых, формирование наставнических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22452A" w:rsidRDefault="008D1DBB" w:rsidP="0022452A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</w:rPr>
              <w:t>НЦ,</w:t>
            </w:r>
          </w:p>
          <w:p w:rsidR="008D1DBB" w:rsidRPr="0022452A" w:rsidRDefault="008D1DBB" w:rsidP="0022452A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  <w:lang w:val="ru-RU"/>
              </w:rPr>
              <w:t>ИМЦ</w:t>
            </w:r>
            <w:r w:rsidRPr="0022452A">
              <w:rPr>
                <w:sz w:val="24"/>
                <w:szCs w:val="24"/>
              </w:rPr>
              <w:t>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22452A" w:rsidRDefault="008D1DBB" w:rsidP="0022452A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ежегодно</w:t>
            </w:r>
            <w:proofErr w:type="gramEnd"/>
            <w:r w:rsidRPr="0022452A">
              <w:rPr>
                <w:sz w:val="24"/>
                <w:szCs w:val="24"/>
              </w:rPr>
              <w:t xml:space="preserve"> к 1 ноября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22452A" w:rsidRDefault="008D1DBB" w:rsidP="0022452A">
            <w:pPr>
              <w:pStyle w:val="4"/>
              <w:shd w:val="clear" w:color="auto" w:fill="auto"/>
              <w:spacing w:before="0" w:after="0" w:line="299" w:lineRule="exact"/>
              <w:jc w:val="both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база</w:t>
            </w:r>
            <w:proofErr w:type="gramEnd"/>
            <w:r w:rsidRPr="0022452A">
              <w:rPr>
                <w:sz w:val="24"/>
                <w:szCs w:val="24"/>
              </w:rPr>
              <w:t xml:space="preserve"> данных наставников и наставляемых</w:t>
            </w:r>
          </w:p>
        </w:tc>
      </w:tr>
      <w:tr w:rsidR="00ED192A" w:rsidRPr="0022452A" w:rsidTr="00ED192A">
        <w:trPr>
          <w:trHeight w:val="232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22452A" w:rsidRDefault="00037699" w:rsidP="00037699">
            <w:pPr>
              <w:pStyle w:val="41"/>
              <w:shd w:val="clear" w:color="auto" w:fill="auto"/>
              <w:spacing w:before="0" w:after="0" w:line="240" w:lineRule="auto"/>
              <w:ind w:left="140"/>
              <w:jc w:val="left"/>
            </w:pPr>
            <w:r w:rsidRPr="0022452A"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proofErr w:type="spellStart"/>
            <w:r w:rsidRPr="0022452A">
              <w:rPr>
                <w:sz w:val="24"/>
                <w:szCs w:val="24"/>
              </w:rPr>
              <w:t>еализация</w:t>
            </w:r>
            <w:proofErr w:type="spellEnd"/>
            <w:r w:rsidRPr="0022452A">
              <w:rPr>
                <w:sz w:val="24"/>
                <w:szCs w:val="24"/>
              </w:rPr>
              <w:t xml:space="preserve"> программ обучения наставников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</w:rPr>
              <w:t xml:space="preserve">НЦ, </w:t>
            </w:r>
            <w:r>
              <w:rPr>
                <w:sz w:val="24"/>
                <w:szCs w:val="24"/>
                <w:lang w:val="ru-RU"/>
              </w:rPr>
              <w:t>ИМЦ</w:t>
            </w:r>
            <w:r w:rsidRPr="0022452A">
              <w:rPr>
                <w:sz w:val="24"/>
                <w:szCs w:val="24"/>
              </w:rPr>
              <w:t>,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</w:rPr>
              <w:t>30 декабря 2021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дополнительные</w:t>
            </w:r>
            <w:proofErr w:type="gramEnd"/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профессиональные</w:t>
            </w:r>
            <w:proofErr w:type="gramEnd"/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программы</w:t>
            </w:r>
            <w:proofErr w:type="gramEnd"/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повышения</w:t>
            </w:r>
            <w:proofErr w:type="gramEnd"/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квалификации</w:t>
            </w:r>
            <w:proofErr w:type="gramEnd"/>
            <w:r w:rsidRPr="0022452A">
              <w:rPr>
                <w:sz w:val="24"/>
                <w:szCs w:val="24"/>
              </w:rPr>
              <w:t xml:space="preserve"> и</w:t>
            </w:r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программы</w:t>
            </w:r>
            <w:proofErr w:type="gramEnd"/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обучающих</w:t>
            </w:r>
            <w:proofErr w:type="gramEnd"/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мероприятий</w:t>
            </w:r>
            <w:proofErr w:type="gramEnd"/>
          </w:p>
        </w:tc>
      </w:tr>
      <w:tr w:rsidR="00037699" w:rsidRPr="0022452A" w:rsidTr="00ED192A">
        <w:trPr>
          <w:trHeight w:val="302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ED192A" w:rsidP="00ED192A">
            <w:pPr>
              <w:pStyle w:val="41"/>
              <w:shd w:val="clear" w:color="auto" w:fill="auto"/>
              <w:spacing w:before="0" w:after="0" w:line="240" w:lineRule="auto"/>
              <w:ind w:left="140"/>
            </w:pPr>
            <w:r>
              <w:t>Основной этап</w:t>
            </w:r>
          </w:p>
        </w:tc>
      </w:tr>
      <w:tr w:rsidR="00ED192A" w:rsidRPr="0022452A" w:rsidTr="00ED192A">
        <w:trPr>
          <w:trHeight w:val="78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22452A" w:rsidRDefault="00037699" w:rsidP="00037699">
            <w:pPr>
              <w:pStyle w:val="41"/>
              <w:shd w:val="clear" w:color="auto" w:fill="auto"/>
              <w:spacing w:before="0" w:after="0" w:line="240" w:lineRule="auto"/>
              <w:ind w:left="140"/>
              <w:jc w:val="left"/>
            </w:pPr>
            <w:r w:rsidRPr="0022452A"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</w:rPr>
              <w:t>Организация хода</w:t>
            </w:r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наставнической</w:t>
            </w:r>
            <w:proofErr w:type="gramEnd"/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программы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</w:rPr>
              <w:t xml:space="preserve">НЦ, </w:t>
            </w:r>
            <w:r>
              <w:rPr>
                <w:sz w:val="24"/>
                <w:szCs w:val="24"/>
                <w:lang w:val="ru-RU"/>
              </w:rPr>
              <w:t>ИМЦ</w:t>
            </w:r>
            <w:r w:rsidRPr="0022452A">
              <w:rPr>
                <w:sz w:val="24"/>
                <w:szCs w:val="24"/>
              </w:rPr>
              <w:t>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2" w:lineRule="exact"/>
              <w:jc w:val="center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</w:rPr>
              <w:t>2022-2024 годы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116005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план</w:t>
            </w:r>
            <w:proofErr w:type="gramEnd"/>
            <w:r w:rsidRPr="0022452A">
              <w:rPr>
                <w:sz w:val="24"/>
                <w:szCs w:val="24"/>
              </w:rPr>
              <w:t xml:space="preserve"> реализации </w:t>
            </w:r>
            <w:proofErr w:type="spellStart"/>
            <w:r w:rsidR="00116005">
              <w:rPr>
                <w:sz w:val="24"/>
                <w:szCs w:val="24"/>
                <w:lang w:val="ru-RU"/>
              </w:rPr>
              <w:t>муницип</w:t>
            </w:r>
            <w:r w:rsidRPr="0022452A">
              <w:rPr>
                <w:sz w:val="24"/>
                <w:szCs w:val="24"/>
              </w:rPr>
              <w:t>альной</w:t>
            </w:r>
            <w:proofErr w:type="spellEnd"/>
            <w:r w:rsidRPr="0022452A">
              <w:rPr>
                <w:sz w:val="24"/>
                <w:szCs w:val="24"/>
              </w:rPr>
              <w:t xml:space="preserve"> программы на учебный год</w:t>
            </w:r>
          </w:p>
        </w:tc>
      </w:tr>
      <w:tr w:rsidR="00ED192A" w:rsidRPr="0022452A" w:rsidTr="00ED192A">
        <w:trPr>
          <w:trHeight w:val="164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22452A" w:rsidRDefault="00037699" w:rsidP="00037699">
            <w:pPr>
              <w:pStyle w:val="41"/>
              <w:shd w:val="clear" w:color="auto" w:fill="auto"/>
              <w:spacing w:before="0" w:after="0" w:line="240" w:lineRule="auto"/>
              <w:ind w:left="140"/>
              <w:jc w:val="left"/>
            </w:pPr>
            <w:r w:rsidRPr="0022452A">
              <w:t>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9" w:lineRule="exact"/>
              <w:ind w:left="120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</w:rPr>
              <w:t>Проведение адресных образовательных мероприятий (семинаров- практикумов, мастер- классов, тренингов и т.д.) для наставников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22452A">
              <w:rPr>
                <w:sz w:val="24"/>
                <w:szCs w:val="24"/>
              </w:rPr>
              <w:t xml:space="preserve"> НЦ,</w:t>
            </w:r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22452A">
              <w:rPr>
                <w:sz w:val="24"/>
                <w:szCs w:val="24"/>
              </w:rPr>
              <w:t xml:space="preserve">МЦ, 00, региональные </w:t>
            </w:r>
            <w:proofErr w:type="spellStart"/>
            <w:r w:rsidRPr="0022452A">
              <w:rPr>
                <w:sz w:val="24"/>
                <w:szCs w:val="24"/>
              </w:rPr>
              <w:t>стажировочные</w:t>
            </w:r>
            <w:proofErr w:type="spellEnd"/>
            <w:r w:rsidRPr="0022452A">
              <w:rPr>
                <w:sz w:val="24"/>
                <w:szCs w:val="24"/>
              </w:rPr>
              <w:t xml:space="preserve">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</w:rPr>
              <w:t>2021-2024 годы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9" w:lineRule="exact"/>
              <w:ind w:left="120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информационные</w:t>
            </w:r>
            <w:proofErr w:type="gramEnd"/>
            <w:r w:rsidRPr="0022452A">
              <w:rPr>
                <w:sz w:val="24"/>
                <w:szCs w:val="24"/>
              </w:rPr>
              <w:t xml:space="preserve"> и методические материалы в помощь наставникам</w:t>
            </w:r>
          </w:p>
        </w:tc>
      </w:tr>
      <w:tr w:rsidR="00037699" w:rsidRPr="0022452A" w:rsidTr="00ED192A">
        <w:trPr>
          <w:trHeight w:val="639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22452A" w:rsidRDefault="00037699" w:rsidP="00037699">
            <w:pPr>
              <w:pStyle w:val="41"/>
              <w:shd w:val="clear" w:color="auto" w:fill="auto"/>
              <w:spacing w:before="0" w:after="0" w:line="240" w:lineRule="auto"/>
              <w:ind w:left="140"/>
              <w:jc w:val="left"/>
            </w:pPr>
            <w:r w:rsidRPr="0022452A">
              <w:t>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Выявление, обобщение, обмен и диссеминация лучших практик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НЦ,</w:t>
            </w:r>
            <w:r>
              <w:rPr>
                <w:rStyle w:val="30pt"/>
                <w:sz w:val="24"/>
                <w:szCs w:val="24"/>
              </w:rPr>
              <w:t xml:space="preserve"> ИМЦ</w:t>
            </w:r>
            <w:r w:rsidRPr="00F55931">
              <w:rPr>
                <w:rStyle w:val="30pt"/>
                <w:sz w:val="24"/>
                <w:szCs w:val="24"/>
              </w:rPr>
              <w:t xml:space="preserve">, </w:t>
            </w:r>
            <w:r>
              <w:rPr>
                <w:rStyle w:val="30pt"/>
                <w:sz w:val="24"/>
                <w:szCs w:val="24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220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2024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F55931">
              <w:rPr>
                <w:sz w:val="24"/>
                <w:szCs w:val="24"/>
              </w:rPr>
              <w:t>аналитические</w:t>
            </w:r>
            <w:proofErr w:type="gramEnd"/>
            <w:r w:rsidRPr="00F55931">
              <w:rPr>
                <w:sz w:val="24"/>
                <w:szCs w:val="24"/>
              </w:rPr>
              <w:t xml:space="preserve"> материалы, банк данных лучших практик</w:t>
            </w:r>
          </w:p>
        </w:tc>
      </w:tr>
      <w:tr w:rsidR="00037699" w:rsidRPr="0022452A" w:rsidTr="00ED192A">
        <w:trPr>
          <w:trHeight w:val="164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60"/>
              <w:rPr>
                <w:sz w:val="24"/>
                <w:szCs w:val="24"/>
                <w:lang w:val="ru-RU"/>
              </w:rPr>
            </w:pPr>
            <w:r w:rsidRPr="00F5593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Проведение конкурсных мероприятий для повышения престижа наставничества и организационно- методическое сопровождение участия наставников и наставляемых в конкурсных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НЦ,</w:t>
            </w:r>
            <w:r>
              <w:rPr>
                <w:rStyle w:val="30pt"/>
                <w:sz w:val="24"/>
                <w:szCs w:val="24"/>
              </w:rPr>
              <w:t xml:space="preserve"> ИМЦ</w:t>
            </w:r>
            <w:r w:rsidRPr="00F55931">
              <w:rPr>
                <w:rStyle w:val="30pt"/>
                <w:sz w:val="24"/>
                <w:szCs w:val="24"/>
              </w:rPr>
              <w:t xml:space="preserve">, </w:t>
            </w:r>
            <w:r>
              <w:rPr>
                <w:rStyle w:val="30pt"/>
                <w:sz w:val="24"/>
                <w:szCs w:val="24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220"/>
              <w:rPr>
                <w:sz w:val="24"/>
                <w:szCs w:val="24"/>
              </w:rPr>
            </w:pPr>
            <w:proofErr w:type="gramStart"/>
            <w:r w:rsidRPr="00F55931">
              <w:rPr>
                <w:sz w:val="24"/>
                <w:szCs w:val="24"/>
              </w:rPr>
              <w:t>в</w:t>
            </w:r>
            <w:proofErr w:type="gramEnd"/>
            <w:r w:rsidRPr="00F55931">
              <w:rPr>
                <w:sz w:val="24"/>
                <w:szCs w:val="24"/>
              </w:rPr>
              <w:t xml:space="preserve"> течение всего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F55931">
              <w:rPr>
                <w:sz w:val="24"/>
                <w:szCs w:val="24"/>
              </w:rPr>
              <w:t>отчеты</w:t>
            </w:r>
            <w:proofErr w:type="gramEnd"/>
            <w:r w:rsidRPr="00F55931">
              <w:rPr>
                <w:sz w:val="24"/>
                <w:szCs w:val="24"/>
              </w:rPr>
              <w:t xml:space="preserve"> по результатам конкурсов</w:t>
            </w:r>
          </w:p>
        </w:tc>
      </w:tr>
      <w:tr w:rsidR="00037699" w:rsidRPr="0022452A" w:rsidTr="00ED192A">
        <w:trPr>
          <w:trHeight w:val="319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ED192A" w:rsidP="00ED192A">
            <w:pPr>
              <w:pStyle w:val="4"/>
              <w:shd w:val="clear" w:color="auto" w:fill="auto"/>
              <w:spacing w:before="0" w:after="0" w:line="240" w:lineRule="auto"/>
              <w:ind w:lef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Заключительный этап</w:t>
            </w:r>
          </w:p>
        </w:tc>
      </w:tr>
      <w:tr w:rsidR="00037699" w:rsidRPr="0022452A" w:rsidTr="00ED192A">
        <w:trPr>
          <w:trHeight w:val="6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60"/>
              <w:rPr>
                <w:sz w:val="24"/>
                <w:szCs w:val="24"/>
                <w:lang w:val="ru-RU"/>
              </w:rPr>
            </w:pPr>
            <w:r w:rsidRPr="00F5593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Мониторинг эффективности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НЦ,</w:t>
            </w:r>
            <w:r>
              <w:rPr>
                <w:rStyle w:val="30pt"/>
                <w:sz w:val="24"/>
                <w:szCs w:val="24"/>
              </w:rPr>
              <w:t xml:space="preserve"> ИМЦ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220"/>
              <w:rPr>
                <w:sz w:val="24"/>
                <w:szCs w:val="24"/>
              </w:rPr>
            </w:pPr>
            <w:proofErr w:type="gramStart"/>
            <w:r w:rsidRPr="00037699">
              <w:rPr>
                <w:sz w:val="24"/>
                <w:szCs w:val="24"/>
              </w:rPr>
              <w:t>ежегодно</w:t>
            </w:r>
            <w:proofErr w:type="gramEnd"/>
            <w:r w:rsidRPr="00037699">
              <w:rPr>
                <w:rStyle w:val="313"/>
                <w:b w:val="0"/>
                <w:sz w:val="24"/>
                <w:szCs w:val="24"/>
              </w:rPr>
              <w:t xml:space="preserve"> до</w:t>
            </w:r>
            <w:r w:rsidRPr="00037699">
              <w:rPr>
                <w:sz w:val="24"/>
                <w:szCs w:val="24"/>
              </w:rPr>
              <w:t xml:space="preserve"> 1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037699">
              <w:rPr>
                <w:sz w:val="24"/>
                <w:szCs w:val="24"/>
              </w:rPr>
              <w:t>аналитический</w:t>
            </w:r>
            <w:proofErr w:type="gramEnd"/>
            <w:r w:rsidRPr="00037699">
              <w:rPr>
                <w:sz w:val="24"/>
                <w:szCs w:val="24"/>
              </w:rPr>
              <w:t xml:space="preserve"> отчет, перечень корректирующих и</w:t>
            </w:r>
          </w:p>
          <w:p w:rsidR="00037699" w:rsidRP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037699">
              <w:rPr>
                <w:sz w:val="24"/>
                <w:szCs w:val="24"/>
              </w:rPr>
              <w:t>предупреждающих</w:t>
            </w:r>
            <w:proofErr w:type="gramEnd"/>
          </w:p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037699">
              <w:rPr>
                <w:sz w:val="24"/>
                <w:szCs w:val="24"/>
              </w:rPr>
              <w:t>действий</w:t>
            </w:r>
            <w:proofErr w:type="gramEnd"/>
          </w:p>
        </w:tc>
      </w:tr>
      <w:tr w:rsidR="00037699" w:rsidRPr="0022452A" w:rsidTr="00ED192A">
        <w:trPr>
          <w:trHeight w:val="6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Диагностика и рефлексия индивидуальных результатов участия в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220"/>
              <w:rPr>
                <w:sz w:val="24"/>
                <w:szCs w:val="24"/>
              </w:rPr>
            </w:pPr>
            <w:proofErr w:type="gramStart"/>
            <w:r w:rsidRPr="00F55931">
              <w:rPr>
                <w:sz w:val="24"/>
                <w:szCs w:val="24"/>
              </w:rPr>
              <w:t>ежегодно</w:t>
            </w:r>
            <w:proofErr w:type="gramEnd"/>
            <w:r w:rsidRPr="00F55931">
              <w:rPr>
                <w:sz w:val="24"/>
                <w:szCs w:val="24"/>
              </w:rPr>
              <w:t xml:space="preserve"> до 10 июня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F55931">
              <w:rPr>
                <w:sz w:val="24"/>
                <w:szCs w:val="24"/>
              </w:rPr>
              <w:t>корректировка</w:t>
            </w:r>
            <w:proofErr w:type="gramEnd"/>
            <w:r w:rsidRPr="00F55931">
              <w:rPr>
                <w:sz w:val="24"/>
                <w:szCs w:val="24"/>
              </w:rPr>
              <w:t xml:space="preserve"> индивидуальных планов развития</w:t>
            </w:r>
          </w:p>
        </w:tc>
      </w:tr>
      <w:tr w:rsidR="00037699" w:rsidRPr="0022452A" w:rsidTr="00ED192A">
        <w:trPr>
          <w:trHeight w:val="6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Внесение изменений в программу по результатам мониторинга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ИМЦ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220"/>
              <w:rPr>
                <w:sz w:val="24"/>
                <w:szCs w:val="24"/>
              </w:rPr>
            </w:pPr>
            <w:proofErr w:type="gramStart"/>
            <w:r w:rsidRPr="00F55931">
              <w:rPr>
                <w:sz w:val="24"/>
                <w:szCs w:val="24"/>
              </w:rPr>
              <w:t>по</w:t>
            </w:r>
            <w:proofErr w:type="gramEnd"/>
            <w:r w:rsidRPr="00F55931">
              <w:rPr>
                <w:sz w:val="24"/>
                <w:szCs w:val="24"/>
              </w:rPr>
              <w:t xml:space="preserve"> необходимости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F55931">
              <w:rPr>
                <w:sz w:val="24"/>
                <w:szCs w:val="24"/>
              </w:rPr>
              <w:t>план</w:t>
            </w:r>
            <w:proofErr w:type="gramEnd"/>
            <w:r w:rsidRPr="00F55931">
              <w:rPr>
                <w:sz w:val="24"/>
                <w:szCs w:val="24"/>
              </w:rPr>
              <w:t xml:space="preserve"> реализации программы на предстоящий учебный год</w:t>
            </w:r>
          </w:p>
        </w:tc>
      </w:tr>
    </w:tbl>
    <w:p w:rsidR="008D1DBB" w:rsidRDefault="008D1DBB" w:rsidP="008D1DBB">
      <w:pPr>
        <w:rPr>
          <w:rFonts w:ascii="Microsoft Sans Serif" w:hAnsi="Microsoft Sans Serif" w:cs="Microsoft Sans Serif"/>
          <w:sz w:val="2"/>
          <w:szCs w:val="2"/>
        </w:rPr>
      </w:pPr>
    </w:p>
    <w:p w:rsidR="008D1DBB" w:rsidRDefault="008D1DBB" w:rsidP="008D1DBB">
      <w:pPr>
        <w:rPr>
          <w:rFonts w:ascii="Microsoft Sans Serif" w:hAnsi="Microsoft Sans Serif" w:cs="Microsoft Sans Serif"/>
          <w:sz w:val="2"/>
          <w:szCs w:val="2"/>
        </w:rPr>
      </w:pPr>
    </w:p>
    <w:p w:rsidR="00ED192A" w:rsidRDefault="00ED192A" w:rsidP="008D1DBB">
      <w:pPr>
        <w:pStyle w:val="4"/>
        <w:shd w:val="clear" w:color="auto" w:fill="auto"/>
        <w:spacing w:before="331" w:after="244" w:line="270" w:lineRule="exact"/>
        <w:ind w:left="3200"/>
      </w:pPr>
    </w:p>
    <w:p w:rsidR="008D1DBB" w:rsidRPr="00116005" w:rsidRDefault="008D1DBB" w:rsidP="008D1DBB">
      <w:pPr>
        <w:pStyle w:val="4"/>
        <w:shd w:val="clear" w:color="auto" w:fill="auto"/>
        <w:spacing w:before="331" w:after="244" w:line="270" w:lineRule="exact"/>
        <w:ind w:left="3200"/>
        <w:rPr>
          <w:b/>
        </w:rPr>
      </w:pPr>
      <w:r w:rsidRPr="00116005">
        <w:rPr>
          <w:b/>
        </w:rPr>
        <w:lastRenderedPageBreak/>
        <w:t>Управление рисками программы</w:t>
      </w:r>
    </w:p>
    <w:p w:rsidR="008D1DBB" w:rsidRPr="0028655B" w:rsidRDefault="008D1DBB" w:rsidP="0028655B">
      <w:pPr>
        <w:pStyle w:val="4"/>
        <w:shd w:val="clear" w:color="auto" w:fill="auto"/>
        <w:spacing w:before="0" w:after="0" w:line="240" w:lineRule="auto"/>
        <w:ind w:left="100" w:right="360" w:firstLine="720"/>
        <w:jc w:val="both"/>
        <w:rPr>
          <w:sz w:val="28"/>
          <w:szCs w:val="28"/>
        </w:rPr>
      </w:pPr>
      <w:r w:rsidRPr="0028655B">
        <w:rPr>
          <w:sz w:val="28"/>
          <w:szCs w:val="28"/>
        </w:rPr>
        <w:t>Важное значение для успешной реализации Программ</w:t>
      </w:r>
      <w:r w:rsidR="00116005">
        <w:rPr>
          <w:sz w:val="28"/>
          <w:szCs w:val="28"/>
          <w:lang w:val="ru-RU"/>
        </w:rPr>
        <w:t>а</w:t>
      </w:r>
      <w:r w:rsidRPr="0028655B">
        <w:rPr>
          <w:sz w:val="28"/>
          <w:szCs w:val="28"/>
        </w:rPr>
        <w:t xml:space="preserve"> </w:t>
      </w:r>
      <w:proofErr w:type="spellStart"/>
      <w:r w:rsidRPr="0028655B">
        <w:rPr>
          <w:sz w:val="28"/>
          <w:szCs w:val="28"/>
        </w:rPr>
        <w:t>име</w:t>
      </w:r>
      <w:proofErr w:type="spellEnd"/>
      <w:r w:rsidR="00116005">
        <w:rPr>
          <w:sz w:val="28"/>
          <w:szCs w:val="28"/>
          <w:lang w:val="ru-RU"/>
        </w:rPr>
        <w:t>е</w:t>
      </w:r>
      <w:r w:rsidRPr="0028655B">
        <w:rPr>
          <w:sz w:val="28"/>
          <w:szCs w:val="28"/>
        </w:rPr>
        <w:t>т прогнозирование возможных рисков, а также формирование системы мер по их предотвращению.</w:t>
      </w:r>
    </w:p>
    <w:p w:rsidR="008D1DBB" w:rsidRPr="0028655B" w:rsidRDefault="008D1DBB" w:rsidP="0028655B">
      <w:pPr>
        <w:pStyle w:val="4"/>
        <w:shd w:val="clear" w:color="auto" w:fill="auto"/>
        <w:spacing w:before="0" w:after="0" w:line="240" w:lineRule="auto"/>
        <w:ind w:left="100" w:right="360" w:firstLine="720"/>
        <w:jc w:val="both"/>
        <w:rPr>
          <w:sz w:val="28"/>
          <w:szCs w:val="28"/>
        </w:rPr>
      </w:pPr>
      <w:r w:rsidRPr="0028655B">
        <w:rPr>
          <w:sz w:val="28"/>
          <w:szCs w:val="28"/>
        </w:rPr>
        <w:t>Характер Программы порождает ряд рисков при ее реализации, управление которыми входит в систему управления Программой.</w:t>
      </w:r>
    </w:p>
    <w:p w:rsidR="008D1DBB" w:rsidRPr="0018449E" w:rsidRDefault="008D1DBB" w:rsidP="0028655B">
      <w:pPr>
        <w:pStyle w:val="4"/>
        <w:shd w:val="clear" w:color="auto" w:fill="auto"/>
        <w:spacing w:before="0" w:after="0" w:line="240" w:lineRule="auto"/>
        <w:ind w:left="100" w:firstLine="720"/>
        <w:jc w:val="both"/>
        <w:rPr>
          <w:b/>
          <w:i/>
          <w:sz w:val="28"/>
          <w:szCs w:val="28"/>
          <w:u w:val="single"/>
        </w:rPr>
      </w:pPr>
      <w:r w:rsidRPr="0018449E">
        <w:rPr>
          <w:b/>
          <w:i/>
          <w:sz w:val="28"/>
          <w:szCs w:val="28"/>
          <w:u w:val="single"/>
        </w:rPr>
        <w:t>Риски:</w:t>
      </w:r>
    </w:p>
    <w:p w:rsidR="008D1DBB" w:rsidRPr="0028655B" w:rsidRDefault="008D1DBB" w:rsidP="0028655B">
      <w:pPr>
        <w:pStyle w:val="4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28655B">
        <w:rPr>
          <w:sz w:val="28"/>
          <w:szCs w:val="28"/>
        </w:rPr>
        <w:t>- недостаточный уровень исполнительской дисциплины;</w:t>
      </w:r>
    </w:p>
    <w:p w:rsidR="008D1DBB" w:rsidRPr="0028655B" w:rsidRDefault="0028655B" w:rsidP="0028655B">
      <w:pPr>
        <w:pStyle w:val="4"/>
        <w:shd w:val="clear" w:color="auto" w:fill="auto"/>
        <w:tabs>
          <w:tab w:val="left" w:pos="1134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8D1DBB" w:rsidRPr="0028655B">
        <w:rPr>
          <w:sz w:val="28"/>
          <w:szCs w:val="28"/>
        </w:rPr>
        <w:t>недостаточный профессиональный уровень кадров, необходимый для эффективной реализации мероприятий Программы;</w:t>
      </w:r>
    </w:p>
    <w:p w:rsidR="008D1DBB" w:rsidRPr="0028655B" w:rsidRDefault="0028655B" w:rsidP="0028655B">
      <w:pPr>
        <w:pStyle w:val="4"/>
        <w:shd w:val="clear" w:color="auto" w:fill="auto"/>
        <w:tabs>
          <w:tab w:val="left" w:pos="0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8D1DBB" w:rsidRPr="0028655B">
        <w:rPr>
          <w:sz w:val="28"/>
          <w:szCs w:val="28"/>
        </w:rPr>
        <w:t>отсутствие или недостаточность муниципальной и</w:t>
      </w:r>
      <w:r>
        <w:rPr>
          <w:sz w:val="28"/>
          <w:szCs w:val="28"/>
          <w:lang w:val="ru-RU"/>
        </w:rPr>
        <w:t>ли</w:t>
      </w:r>
      <w:r w:rsidR="008D1DBB" w:rsidRPr="0028655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внутриорганизационной</w:t>
      </w:r>
      <w:r w:rsidR="008D1DBB" w:rsidRPr="0028655B">
        <w:rPr>
          <w:sz w:val="28"/>
          <w:szCs w:val="28"/>
        </w:rPr>
        <w:t xml:space="preserve"> координации в ходе реализации Программы,</w:t>
      </w:r>
    </w:p>
    <w:p w:rsidR="008D1DBB" w:rsidRPr="0018449E" w:rsidRDefault="008D1DBB" w:rsidP="0028655B">
      <w:pPr>
        <w:pStyle w:val="4"/>
        <w:shd w:val="clear" w:color="auto" w:fill="auto"/>
        <w:spacing w:before="0" w:after="0" w:line="240" w:lineRule="auto"/>
        <w:ind w:firstLine="700"/>
        <w:jc w:val="both"/>
        <w:rPr>
          <w:b/>
          <w:i/>
          <w:sz w:val="28"/>
          <w:szCs w:val="28"/>
          <w:u w:val="single"/>
        </w:rPr>
      </w:pPr>
      <w:r w:rsidRPr="0018449E">
        <w:rPr>
          <w:b/>
          <w:i/>
          <w:sz w:val="28"/>
          <w:szCs w:val="28"/>
          <w:u w:val="single"/>
        </w:rPr>
        <w:t>Меры управления рисками:</w:t>
      </w:r>
    </w:p>
    <w:p w:rsidR="008D1DBB" w:rsidRPr="0028655B" w:rsidRDefault="0028655B" w:rsidP="0028655B">
      <w:pPr>
        <w:pStyle w:val="4"/>
        <w:shd w:val="clear" w:color="auto" w:fill="auto"/>
        <w:tabs>
          <w:tab w:val="left" w:pos="1123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8D1DBB" w:rsidRPr="0028655B">
        <w:rPr>
          <w:sz w:val="28"/>
          <w:szCs w:val="28"/>
        </w:rPr>
        <w:t>разработка и внедрение системы контроля и управления реализацией мероприятий Программы;</w:t>
      </w:r>
    </w:p>
    <w:p w:rsidR="008D1DBB" w:rsidRPr="0028655B" w:rsidRDefault="0028655B" w:rsidP="0028655B">
      <w:pPr>
        <w:pStyle w:val="4"/>
        <w:shd w:val="clear" w:color="auto" w:fill="auto"/>
        <w:tabs>
          <w:tab w:val="left" w:pos="1132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8D1DBB" w:rsidRPr="0028655B">
        <w:rPr>
          <w:sz w:val="28"/>
          <w:szCs w:val="28"/>
        </w:rPr>
        <w:t>мониторинг результативности реализации Программы;</w:t>
      </w:r>
    </w:p>
    <w:p w:rsidR="008D1DBB" w:rsidRPr="0028655B" w:rsidRDefault="0028655B" w:rsidP="0028655B">
      <w:pPr>
        <w:pStyle w:val="4"/>
        <w:shd w:val="clear" w:color="auto" w:fill="auto"/>
        <w:tabs>
          <w:tab w:val="left" w:pos="1125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8D1DBB" w:rsidRPr="0028655B">
        <w:rPr>
          <w:sz w:val="28"/>
          <w:szCs w:val="28"/>
        </w:rPr>
        <w:t>проведение подготовки и переподготовки кадров;</w:t>
      </w:r>
    </w:p>
    <w:p w:rsidR="0018449E" w:rsidRDefault="0028655B" w:rsidP="0028655B">
      <w:pPr>
        <w:pStyle w:val="4"/>
        <w:shd w:val="clear" w:color="auto" w:fill="auto"/>
        <w:tabs>
          <w:tab w:val="left" w:pos="1127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8D1DBB" w:rsidRPr="0028655B">
        <w:rPr>
          <w:sz w:val="28"/>
          <w:szCs w:val="28"/>
        </w:rPr>
        <w:t>обеспечение процесса информирования исполнителей по от</w:t>
      </w:r>
      <w:r w:rsidR="0018449E">
        <w:rPr>
          <w:sz w:val="28"/>
          <w:szCs w:val="28"/>
        </w:rPr>
        <w:t>дельным мероприятиям Программы</w:t>
      </w:r>
    </w:p>
    <w:p w:rsidR="008D1DBB" w:rsidRPr="0028655B" w:rsidRDefault="0018449E" w:rsidP="0028655B">
      <w:pPr>
        <w:pStyle w:val="4"/>
        <w:shd w:val="clear" w:color="auto" w:fill="auto"/>
        <w:tabs>
          <w:tab w:val="left" w:pos="1127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8D1DBB" w:rsidRPr="0028655B">
        <w:rPr>
          <w:sz w:val="28"/>
          <w:szCs w:val="28"/>
        </w:rPr>
        <w:t xml:space="preserve">разработка соответствующих мер в рамках сетевого взаимодействия по муниципальной и </w:t>
      </w:r>
      <w:r w:rsidR="0028655B">
        <w:rPr>
          <w:sz w:val="28"/>
          <w:szCs w:val="28"/>
          <w:lang w:val="ru-RU"/>
        </w:rPr>
        <w:t>внутриорганизационной</w:t>
      </w:r>
      <w:r w:rsidR="008D1DBB" w:rsidRPr="0028655B">
        <w:rPr>
          <w:sz w:val="28"/>
          <w:szCs w:val="28"/>
        </w:rPr>
        <w:t xml:space="preserve"> координации в ходе реализации Программы.</w:t>
      </w:r>
    </w:p>
    <w:p w:rsidR="008D1DBB" w:rsidRPr="0028655B" w:rsidRDefault="008D1DBB" w:rsidP="0028655B">
      <w:pPr>
        <w:pStyle w:val="a6"/>
        <w:jc w:val="both"/>
        <w:rPr>
          <w:sz w:val="28"/>
          <w:szCs w:val="28"/>
        </w:rPr>
      </w:pPr>
    </w:p>
    <w:p w:rsidR="00CB68ED" w:rsidRPr="0028655B" w:rsidRDefault="00CB68ED" w:rsidP="0028655B">
      <w:pPr>
        <w:pStyle w:val="a6"/>
        <w:jc w:val="both"/>
        <w:rPr>
          <w:sz w:val="28"/>
          <w:szCs w:val="28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F7320A" w:rsidRPr="00F7320A" w:rsidRDefault="00F7320A" w:rsidP="00F7320A">
      <w:pPr>
        <w:pStyle w:val="4"/>
        <w:shd w:val="clear" w:color="auto" w:fill="auto"/>
        <w:spacing w:before="0" w:after="0" w:line="371" w:lineRule="exact"/>
        <w:ind w:left="4940"/>
        <w:jc w:val="right"/>
        <w:rPr>
          <w:sz w:val="24"/>
          <w:szCs w:val="24"/>
          <w:lang w:val="ru-RU"/>
        </w:rPr>
      </w:pPr>
      <w:r w:rsidRPr="00FF7512">
        <w:rPr>
          <w:sz w:val="24"/>
          <w:szCs w:val="24"/>
        </w:rPr>
        <w:t>Приложение</w:t>
      </w:r>
      <w:r>
        <w:rPr>
          <w:sz w:val="24"/>
          <w:szCs w:val="24"/>
          <w:lang w:val="ru-RU"/>
        </w:rPr>
        <w:t xml:space="preserve"> №1</w:t>
      </w:r>
    </w:p>
    <w:p w:rsidR="00F7320A" w:rsidRPr="00FF7512" w:rsidRDefault="00F7320A" w:rsidP="00F7320A">
      <w:pPr>
        <w:pStyle w:val="4"/>
        <w:shd w:val="clear" w:color="auto" w:fill="auto"/>
        <w:tabs>
          <w:tab w:val="left" w:pos="6880"/>
        </w:tabs>
        <w:spacing w:before="0" w:after="461" w:line="371" w:lineRule="exact"/>
        <w:ind w:left="4940" w:right="20"/>
        <w:jc w:val="right"/>
        <w:rPr>
          <w:sz w:val="24"/>
          <w:szCs w:val="24"/>
        </w:rPr>
      </w:pPr>
      <w:proofErr w:type="gramStart"/>
      <w:r w:rsidRPr="00FF7512">
        <w:rPr>
          <w:sz w:val="24"/>
          <w:szCs w:val="24"/>
        </w:rPr>
        <w:t>к</w:t>
      </w:r>
      <w:proofErr w:type="gramEnd"/>
      <w:r w:rsidRPr="00FF7512">
        <w:rPr>
          <w:sz w:val="24"/>
          <w:szCs w:val="24"/>
        </w:rPr>
        <w:t xml:space="preserve"> </w:t>
      </w:r>
      <w:r w:rsidRPr="00FF7512">
        <w:rPr>
          <w:sz w:val="24"/>
          <w:szCs w:val="24"/>
          <w:lang w:val="ru-RU"/>
        </w:rPr>
        <w:t xml:space="preserve">РОО </w:t>
      </w:r>
      <w:r w:rsidRPr="00FF7512">
        <w:rPr>
          <w:sz w:val="24"/>
          <w:szCs w:val="24"/>
        </w:rPr>
        <w:t>20.01.2021</w:t>
      </w:r>
      <w:r>
        <w:rPr>
          <w:sz w:val="24"/>
          <w:szCs w:val="24"/>
        </w:rPr>
        <w:t xml:space="preserve"> г. </w:t>
      </w:r>
      <w:r w:rsidRPr="00FF7512">
        <w:rPr>
          <w:sz w:val="24"/>
          <w:szCs w:val="24"/>
        </w:rPr>
        <w:t xml:space="preserve">№ 01-03/17-о </w:t>
      </w:r>
    </w:p>
    <w:p w:rsidR="00F7320A" w:rsidRDefault="008D1DBB" w:rsidP="00F7320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Положение</w:t>
      </w:r>
      <w:r w:rsidRPr="008D1DB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br/>
        <w:t>о внедрении целевой модели наставничества</w:t>
      </w:r>
      <w:r w:rsidRPr="008D1DB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br/>
        <w:t>в образовательной организации</w:t>
      </w:r>
    </w:p>
    <w:p w:rsidR="00F7320A" w:rsidRDefault="008D1DBB" w:rsidP="00F7320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1. Общие положения</w:t>
      </w:r>
    </w:p>
    <w:p w:rsidR="00F7320A" w:rsidRDefault="008D1DBB" w:rsidP="00F7320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 xml:space="preserve">1.1. Настоящее Положение о наставничестве (далее – Положение) разработано  соответствии с Федеральным законом от 29.12.2012 </w:t>
      </w:r>
      <w:proofErr w:type="spell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No</w:t>
      </w:r>
      <w:proofErr w:type="spell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273-ФЗ «Об образовании в Российской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Федерации» (с изменениями и дополнениями), во исполнение постановления Министерства просвещения РФ от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 xml:space="preserve">24.12.2019 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№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Р-145 «Об утверждении методологии (целевой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модели) наставничества обучающихся для организаций,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осуществляющих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деятельность по общеобразовательным,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дополнительным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общеобразовательным программам и программам среднего 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рофессионального образования, в том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числе с применением лучших практик обмена опытом между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обучающимися».</w:t>
      </w:r>
    </w:p>
    <w:p w:rsidR="00584F03" w:rsidRDefault="008D1DBB" w:rsidP="00F7320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1.2. Целевая модель наставничества разработана в целях достижения</w:t>
      </w:r>
      <w:r w:rsidR="00584F0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результатов федеральных и региональных проектов</w:t>
      </w:r>
      <w:r w:rsidR="00584F0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«Современная школа», «Молодые профессионалы (Повышение</w:t>
      </w:r>
      <w:r w:rsidR="00584F0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конкурентоспособности</w:t>
      </w:r>
      <w:r w:rsidR="00584F0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профессионального образования)»</w:t>
      </w:r>
      <w:r w:rsidR="00584F0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 «Успех каждого ребенка».</w:t>
      </w:r>
    </w:p>
    <w:p w:rsidR="00D0379A" w:rsidRDefault="008D1DBB" w:rsidP="00F7320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1.3. Настоящее Положение устанавливает правовой статус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наставника и наставляемого, регламентирует взаимоотношения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между участниками образовательных отношений в деятельности наставничества.</w:t>
      </w:r>
    </w:p>
    <w:p w:rsidR="00D0379A" w:rsidRDefault="008D1DBB" w:rsidP="00D0379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 Основные понятия и термины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D0379A" w:rsidRDefault="00D0379A" w:rsidP="00D0379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0379A" w:rsidRDefault="008D1DBB" w:rsidP="00F7320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2.1. Наставничество – универсальная технология передачи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опыта, знаний, формирования навыков, компетенций, </w:t>
      </w:r>
      <w:proofErr w:type="spell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метакомпетенций</w:t>
      </w:r>
      <w:proofErr w:type="spell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и ценностей через неформальное </w:t>
      </w:r>
      <w:proofErr w:type="spell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взаимообогащающее</w:t>
      </w:r>
      <w:proofErr w:type="spell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общение, основанное на доверии и партнерстве.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2.2. Форма наставничества – способ реализации целевой модели через организацию работы наставнической пары или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D0379A" w:rsidRDefault="008D1DBB" w:rsidP="00F7320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2.3. Программа наставничества – комплекс мероприятий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и формирующих их действий, направленных на организацию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взаимоотношений наставника и наставляемого в конкретных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формах для получения ожидаемых результатов.</w:t>
      </w:r>
    </w:p>
    <w:p w:rsidR="008D1DBB" w:rsidRPr="008D1DBB" w:rsidRDefault="008D1DBB" w:rsidP="00F7320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2.4. Наставляемый – участник программы наставничества,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который через взаимодействие с наставником и при его помощи и поддержке решает конкретные жизненные, личные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 профессиональные задачи, приобретает новый опыт и развивает новые навыки и компетенции.</w:t>
      </w:r>
    </w:p>
    <w:p w:rsidR="00D0379A" w:rsidRDefault="008D1DBB" w:rsidP="0028655B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>2.5. Наставник – участник программы наставничества,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имеющий успешный опыт в достижении жизненного, личностного и профессионального результата, готовый поделиться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опытом и навыками, необходимыми для стимуляции и поддержки процессов самореализации и самосовершенствования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наставляемого.</w:t>
      </w:r>
    </w:p>
    <w:p w:rsidR="00D0379A" w:rsidRDefault="008D1DBB" w:rsidP="0028655B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2.6. Куратор – сотрудник школы, осуществляющий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D0379A" w:rsidRDefault="008D1DBB" w:rsidP="0028655B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2.7. Целевая модель наставничества – система условий, ресурсов и процессов, необходимых для реализации программ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наставничества в школе.</w:t>
      </w:r>
    </w:p>
    <w:p w:rsidR="00D0379A" w:rsidRDefault="008D1DBB" w:rsidP="0028655B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2.8. Благодарный выпускник – выпускник школы, который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 xml:space="preserve">ощущает эмоциональную связь с ней, чувствует признательность и поддерживает личными ресурсами (делится </w:t>
      </w:r>
      <w:proofErr w:type="gram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опытом,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мотивирует</w:t>
      </w:r>
      <w:proofErr w:type="gram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обучающихся и педагогов, инициирует и развивает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</w:r>
      <w:proofErr w:type="spell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эндаумент</w:t>
      </w:r>
      <w:proofErr w:type="spell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, организует стажировки и т. д.).</w:t>
      </w:r>
    </w:p>
    <w:p w:rsidR="00D0379A" w:rsidRDefault="00D0379A" w:rsidP="00D0379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0379A" w:rsidRDefault="00D0379A" w:rsidP="00D0379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3</w:t>
      </w:r>
      <w:r w:rsidR="008D1DBB"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 Цели и задачи наставничества</w:t>
      </w:r>
    </w:p>
    <w:p w:rsidR="00D0379A" w:rsidRDefault="008D1DBB" w:rsidP="00D0379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3.1. Целью наставничества является максимально полное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раскрытие потенциала личности наставляемого, необходимое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для успешной личной и профессиональной самореализации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 современных условиях неопределенности, а также создание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условий для формирования эффективной системы поддержки,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самоопределения и профессиональной ориентации всех обучающихся в возрасте от 10 лет, педагогических работников (далее – педагоги) разных уровней образования.</w:t>
      </w:r>
    </w:p>
    <w:p w:rsidR="00943DA0" w:rsidRDefault="008D1DBB" w:rsidP="00D0379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3.2. Основными задачами наставничества являются:</w:t>
      </w:r>
    </w:p>
    <w:p w:rsidR="00943DA0" w:rsidRDefault="008D1DBB" w:rsidP="00D0379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разработка и реализация мероприятий дорожной карты</w:t>
      </w:r>
      <w:r w:rsidR="00943DA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внедрения целевой модели; разработка и реализация программ</w:t>
      </w:r>
      <w:r w:rsidR="00943DA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наставничества; реализация</w:t>
      </w:r>
      <w:r w:rsidR="00943DA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кадровой политики, в том числе:</w:t>
      </w:r>
      <w:r w:rsidR="00943DA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привлечение, обучение и контроль за деятельностью наставников, принимающих участие в программе наставничества; инфраструктурное и материально-техническое обеспечение реализации программ наставничества;</w:t>
      </w:r>
    </w:p>
    <w:p w:rsidR="008D1DBB" w:rsidRPr="008D1DBB" w:rsidRDefault="008D1DBB" w:rsidP="00D0379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943DA0" w:rsidRDefault="008D1DBB" w:rsidP="00D0379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проведение внутреннего мониторинга реализации и эффективности программ наставничества;</w:t>
      </w:r>
    </w:p>
    <w:p w:rsidR="00943DA0" w:rsidRDefault="008D1DBB" w:rsidP="00D0379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формирования баз данных программ наставничества</w:t>
      </w:r>
      <w:r w:rsidR="00943DA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и лучших </w:t>
      </w:r>
      <w:proofErr w:type="gram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практик;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–</w:t>
      </w:r>
      <w:proofErr w:type="gram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730EC0" w:rsidRDefault="00730EC0" w:rsidP="00730EC0">
      <w:pPr>
        <w:pStyle w:val="a6"/>
        <w:ind w:left="0"/>
        <w:rPr>
          <w:sz w:val="28"/>
          <w:szCs w:val="28"/>
        </w:rPr>
      </w:pPr>
    </w:p>
    <w:p w:rsidR="00730EC0" w:rsidRDefault="008D1DBB" w:rsidP="00730EC0">
      <w:pPr>
        <w:pStyle w:val="a6"/>
        <w:numPr>
          <w:ilvl w:val="0"/>
          <w:numId w:val="6"/>
        </w:numPr>
        <w:ind w:left="0"/>
        <w:jc w:val="center"/>
        <w:rPr>
          <w:sz w:val="28"/>
          <w:szCs w:val="28"/>
        </w:rPr>
      </w:pPr>
      <w:r w:rsidRPr="00730EC0">
        <w:rPr>
          <w:sz w:val="28"/>
          <w:szCs w:val="28"/>
        </w:rPr>
        <w:t>Организационные основы наставничества</w:t>
      </w:r>
      <w:r w:rsidR="00730EC0">
        <w:rPr>
          <w:sz w:val="28"/>
          <w:szCs w:val="28"/>
        </w:rPr>
        <w:t>.</w:t>
      </w:r>
    </w:p>
    <w:p w:rsidR="00730EC0" w:rsidRDefault="00730EC0" w:rsidP="00730EC0">
      <w:pPr>
        <w:pStyle w:val="a6"/>
        <w:ind w:left="0"/>
        <w:jc w:val="both"/>
        <w:rPr>
          <w:sz w:val="28"/>
          <w:szCs w:val="28"/>
        </w:rPr>
      </w:pPr>
    </w:p>
    <w:p w:rsidR="00730EC0" w:rsidRPr="00730EC0" w:rsidRDefault="00730EC0" w:rsidP="00730EC0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D1DBB" w:rsidRPr="00730EC0">
        <w:rPr>
          <w:sz w:val="28"/>
          <w:szCs w:val="28"/>
        </w:rPr>
        <w:t>.1. Наставничество организуется на основании приказа. Руководство деятельностью наставничества осуществляет куратор, заместитель директора по учебно-воспитательной работе.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lastRenderedPageBreak/>
        <w:t>4.2. Куратор целевой модели наставничества назначается</w:t>
      </w:r>
      <w:r w:rsidR="00730E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0EC0">
        <w:rPr>
          <w:rFonts w:ascii="Times New Roman" w:hAnsi="Times New Roman" w:cs="Times New Roman"/>
          <w:sz w:val="28"/>
          <w:szCs w:val="28"/>
        </w:rPr>
        <w:t>приказом директора. Реализация происходит через работу</w:t>
      </w:r>
      <w:r w:rsidR="00730E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0EC0">
        <w:rPr>
          <w:rFonts w:ascii="Times New Roman" w:hAnsi="Times New Roman" w:cs="Times New Roman"/>
          <w:sz w:val="28"/>
          <w:szCs w:val="28"/>
        </w:rPr>
        <w:t>куратора с двумя базами: базой</w:t>
      </w:r>
      <w:r w:rsidR="00730E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0EC0">
        <w:rPr>
          <w:rFonts w:ascii="Times New Roman" w:hAnsi="Times New Roman" w:cs="Times New Roman"/>
          <w:sz w:val="28"/>
          <w:szCs w:val="28"/>
        </w:rPr>
        <w:t>наставляемых и базой</w:t>
      </w:r>
      <w:r w:rsidR="00730E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0EC0">
        <w:rPr>
          <w:rFonts w:ascii="Times New Roman" w:hAnsi="Times New Roman" w:cs="Times New Roman"/>
          <w:sz w:val="28"/>
          <w:szCs w:val="28"/>
        </w:rPr>
        <w:t>наставников.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4.3. 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–</w:t>
      </w:r>
      <w:r w:rsidRPr="00730EC0">
        <w:rPr>
          <w:rFonts w:ascii="Times New Roman" w:hAnsi="Times New Roman" w:cs="Times New Roman"/>
          <w:sz w:val="28"/>
          <w:szCs w:val="28"/>
        </w:rPr>
        <w:br/>
        <w:t>будущих участников направления наставничества.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4.4. Наставляемыми могут быть обучающиеся: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– проявившие выдающиеся способности;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– демонстрирующие неудовлетворительные образовательные результаты;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– с ограниченными возможностями здоровья;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– попавшие в трудную жизненную ситуацию;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– имеющие проблемы с поведением;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– не принимающие участие в жизни школы, отстраненные от</w:t>
      </w:r>
      <w:r w:rsidR="00730E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0EC0">
        <w:rPr>
          <w:rFonts w:ascii="Times New Roman" w:hAnsi="Times New Roman" w:cs="Times New Roman"/>
          <w:sz w:val="28"/>
          <w:szCs w:val="28"/>
        </w:rPr>
        <w:t>коллектива.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4.5. Наставляемыми могут быть педагоги: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– молодые специалисты;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– находящиеся в состоянии эмоционального выгорания,</w:t>
      </w:r>
      <w:r w:rsidR="00730E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0EC0">
        <w:rPr>
          <w:rFonts w:ascii="Times New Roman" w:hAnsi="Times New Roman" w:cs="Times New Roman"/>
          <w:sz w:val="28"/>
          <w:szCs w:val="28"/>
        </w:rPr>
        <w:t>хронической усталости;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0EC0">
        <w:rPr>
          <w:rFonts w:ascii="Times New Roman" w:hAnsi="Times New Roman" w:cs="Times New Roman"/>
          <w:sz w:val="28"/>
          <w:szCs w:val="28"/>
        </w:rPr>
        <w:t>– находящиеся в процессе адаптации на новом месте работы;</w:t>
      </w:r>
      <w:r w:rsidR="00730E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D1DBB" w:rsidRP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– желающие овладеть современными программами, цифровыми навыками, ИКТ-компетенциями и т. д.</w:t>
      </w:r>
    </w:p>
    <w:p w:rsidR="00730EC0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4.6. Наставниками могут быть:</w:t>
      </w:r>
    </w:p>
    <w:p w:rsidR="00730EC0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обучающиеся, мотивированные помочь сверстникам в образовательных, спортивных, творческих и адаптационных вопросах;</w:t>
      </w:r>
    </w:p>
    <w:p w:rsidR="00730EC0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педагоги и специалисты, заинтересованные в тиражировании личного педагогического опыта и создании продуктивной</w:t>
      </w:r>
      <w:r w:rsidR="00730EC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педагогической атмосферы;</w:t>
      </w:r>
      <w:r w:rsidR="00730EC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730EC0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родители обучающихся – активные участники родительских советов;</w:t>
      </w:r>
    </w:p>
    <w:p w:rsidR="00730EC0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выпускники, заинтересованные в поддержке своей школы;</w:t>
      </w:r>
      <w:r w:rsidR="00730EC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730EC0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сотрудники предприятий, заинтересованные в подготовке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будущих кадров;</w:t>
      </w:r>
      <w:r w:rsidR="00730EC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730EC0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успешные предприниматели или общественные деятели,</w:t>
      </w:r>
      <w:r w:rsidR="00730EC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которые чувствуют потребность передать свой опыт;</w:t>
      </w:r>
    </w:p>
    <w:p w:rsidR="00730EC0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ветераны педагогического труда.</w:t>
      </w:r>
    </w:p>
    <w:p w:rsidR="00DA676F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4.7. База наставляемых и база наставников может меняться</w:t>
      </w:r>
      <w:r w:rsidR="00730EC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DA676F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4.8. Участие наставников и наставляемых в целевой модели</w:t>
      </w:r>
      <w:r w:rsidR="00DA67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наставничества</w:t>
      </w:r>
      <w:r w:rsidR="00DA67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основывается на добровольном согласии.</w:t>
      </w:r>
    </w:p>
    <w:p w:rsidR="00DA676F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4.9. Для участия в программе заполняются согласия на обработку персональных данных от совершеннолетних участников</w:t>
      </w:r>
      <w:r w:rsidR="00DA67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программы и согласия от родителей (законных представителей)</w:t>
      </w:r>
      <w:r w:rsidR="00DA67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несовершеннолетних наставляемых и наставников.</w:t>
      </w:r>
    </w:p>
    <w:p w:rsidR="00DA676F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4.10. Формирование наставнических пар, групп осуществляется после знакомства с планами работы по наставничеству.</w:t>
      </w:r>
    </w:p>
    <w:p w:rsidR="00DA676F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4.11. Формирование наставнических пар, групп осуществляется на добровольной основе и утверждается приказом директора.</w:t>
      </w:r>
    </w:p>
    <w:p w:rsidR="00DA676F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>4.12. С наставниками, приглашенными из внешней среды, составляется договор о сотрудничестве на безвозмездной основе.</w:t>
      </w:r>
    </w:p>
    <w:p w:rsidR="00DA676F" w:rsidRDefault="00DA676F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A676F" w:rsidRDefault="008D1DBB" w:rsidP="00DA676F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5. Реализация целевой модели наставничества</w:t>
      </w:r>
    </w:p>
    <w:p w:rsidR="00F304B4" w:rsidRDefault="008D1DBB" w:rsidP="00DA676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5.1. 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следующие формы наставничества: «Учитель – ученик», «Ученик – ученик»,</w:t>
      </w:r>
      <w:r w:rsidR="00DA67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«Учитель – учитель», «Работодатель – ученик», «Студент –</w:t>
      </w:r>
      <w:r w:rsidR="00DA67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ученик». Представление программ наставничества в форме</w:t>
      </w:r>
      <w:r w:rsidR="00DA67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«Учитель – ученик», «Ученик – ученик», «Учитель – учитель»,</w:t>
      </w:r>
      <w:r w:rsidR="00DA67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«Работодатель – ученик», «Студент – ученик» на ученической</w:t>
      </w:r>
      <w:r w:rsidR="00DA67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конференции, педагогическом совете и родительском совете.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5.2. Этапы комплекса мероприятий по реализации взаимодействия «наставник – наставляемый». Проведение первой (организационной) встречи наставника и наставляемого. Проведение второй (пробной) встречи наставника и наставляемого.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Проведение встречи-планирования рабочего процесса с наставником и наставляемым. Регулярные встречи наставника</w:t>
      </w:r>
      <w:r w:rsidR="00F304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 наставляемого. Проведение заключительной встречи наставника и наставляемого.</w:t>
      </w:r>
    </w:p>
    <w:p w:rsidR="00F304B4" w:rsidRDefault="008D1DBB" w:rsidP="00DA676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5.3. Реализация целевой модели наставничества осуществляется в течение календарного года. Количество встреч наставник</w:t>
      </w:r>
      <w:r w:rsidR="00F304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 наставляемый определяют самостоятельно при приведении</w:t>
      </w:r>
      <w:r w:rsidR="00F304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встречи-планирования.</w:t>
      </w:r>
    </w:p>
    <w:p w:rsidR="00F304B4" w:rsidRDefault="008D1DBB" w:rsidP="00F304B4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6. Мониторинг и оценка результатов реализации программы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наставничества</w:t>
      </w:r>
    </w:p>
    <w:p w:rsidR="00F304B4" w:rsidRDefault="008D1DBB" w:rsidP="00F304B4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6.1. Мониторинг процесса реализации программ наставничества понимается как система сбора, обработки, хранения</w:t>
      </w:r>
      <w:r w:rsidR="00F304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 использования информации о программе наставничества</w:t>
      </w:r>
      <w:r w:rsidR="00F304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и/или отдельных ее элементах.</w:t>
      </w:r>
    </w:p>
    <w:p w:rsidR="00F304B4" w:rsidRDefault="008D1DBB" w:rsidP="00F304B4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6.2. Мониторинг программы наставничества состоит из двух</w:t>
      </w:r>
      <w:r w:rsidR="00F304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основных </w:t>
      </w:r>
      <w:proofErr w:type="gram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этапов: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–</w:t>
      </w:r>
      <w:proofErr w:type="gram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оценка качества процесса реализации программы наставничества;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 xml:space="preserve">– оценка мотивационно-личностного, </w:t>
      </w:r>
      <w:proofErr w:type="spell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компетентностного</w:t>
      </w:r>
      <w:proofErr w:type="spell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,</w:t>
      </w:r>
      <w:r w:rsidR="00F304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профессионального роста участников, динамика образовательных результатов.</w:t>
      </w:r>
    </w:p>
    <w:p w:rsidR="00F304B4" w:rsidRDefault="008D1DBB" w:rsidP="00F304B4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6.3. Сравнение изучаемых личностных характеристик участников наставничества проходит на «входе» и «выходе» реализуемого плана. Мониторинг проводится куратором и наставниками два раза за период наставничества: промежуточный и итоговый.</w:t>
      </w:r>
    </w:p>
    <w:p w:rsidR="00F304B4" w:rsidRDefault="00F304B4" w:rsidP="00F304B4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F304B4" w:rsidRPr="00F304B4" w:rsidRDefault="00F304B4" w:rsidP="00F304B4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4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7. </w:t>
      </w:r>
      <w:r w:rsidR="008D1DBB" w:rsidRPr="00F304B4">
        <w:rPr>
          <w:rFonts w:ascii="Times New Roman" w:hAnsi="Times New Roman" w:cs="Times New Roman"/>
          <w:sz w:val="28"/>
          <w:szCs w:val="28"/>
        </w:rPr>
        <w:t>Обязанности наставника</w:t>
      </w:r>
    </w:p>
    <w:p w:rsidR="008D1DBB" w:rsidRPr="00F304B4" w:rsidRDefault="008D1DBB" w:rsidP="00F304B4">
      <w:pPr>
        <w:jc w:val="both"/>
        <w:rPr>
          <w:rFonts w:ascii="Times New Roman" w:hAnsi="Times New Roman" w:cs="Times New Roman"/>
          <w:sz w:val="28"/>
          <w:szCs w:val="28"/>
        </w:rPr>
      </w:pPr>
      <w:r w:rsidRPr="00F304B4">
        <w:rPr>
          <w:rFonts w:ascii="Times New Roman" w:hAnsi="Times New Roman" w:cs="Times New Roman"/>
          <w:sz w:val="28"/>
          <w:szCs w:val="28"/>
        </w:rPr>
        <w:br/>
        <w:t>7.1. Знать требования законодательства в сфере образования,</w:t>
      </w:r>
      <w:r w:rsidR="00F304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304B4">
        <w:rPr>
          <w:rFonts w:ascii="Times New Roman" w:hAnsi="Times New Roman" w:cs="Times New Roman"/>
          <w:sz w:val="28"/>
          <w:szCs w:val="28"/>
        </w:rPr>
        <w:t>ведомственных нормативных актов, определяющих права</w:t>
      </w:r>
      <w:r w:rsidR="00F304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304B4">
        <w:rPr>
          <w:rFonts w:ascii="Times New Roman" w:hAnsi="Times New Roman" w:cs="Times New Roman"/>
          <w:sz w:val="28"/>
          <w:szCs w:val="28"/>
        </w:rPr>
        <w:t>и обязанности.</w:t>
      </w:r>
    </w:p>
    <w:p w:rsidR="00A518C1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7.2. Разработать совместно с наставляемым план наставничества. Помогать наставляемому осознать свои сильные и слабые стороны и определить векторы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>развития.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 xml:space="preserve">7.3. Формировать наставнические отношения в условиях доверия, взаимообогащения и открытого диалога. Ориентироваться на близкие, </w:t>
      </w:r>
      <w:proofErr w:type="spell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остижимые</w:t>
      </w:r>
      <w:proofErr w:type="spell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для наставляемого цели, но обсуждать с ним долгосрочную перспективу и будущее.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7.4. Предлагать свою помощь в достижении целей и желаний</w:t>
      </w:r>
      <w:r w:rsidR="00A518C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наставляемого и указывать на риски и противоречия. Не навязывать наставляемому собственное мнение и позицию, но стимулировать развитие у наставляемого своего индивидуального видения. Оказывать наставляемому личностную и психологическую</w:t>
      </w:r>
      <w:r w:rsidR="00A518C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поддержку, мотивировать, подталкивать и ободрять его.</w:t>
      </w:r>
    </w:p>
    <w:p w:rsidR="0008410E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7.5. Личным примером развивать положительные качества</w:t>
      </w:r>
      <w:r w:rsidR="00A518C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наставляемого, корректировать его поведение в школе, привлекать к участию в общественной жизни коллектива, содействовать</w:t>
      </w:r>
      <w:r w:rsidR="0008410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развитию общекультурного и профессионального кругозора.</w:t>
      </w:r>
    </w:p>
    <w:p w:rsidR="0008410E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7.6. Подводить итоги наставнической программы с формированием отчета о проделанной работе с предложениями и выводами.</w:t>
      </w:r>
    </w:p>
    <w:p w:rsidR="0008410E" w:rsidRDefault="008D1DBB" w:rsidP="0008410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8. Права наставника</w:t>
      </w:r>
    </w:p>
    <w:p w:rsidR="0008410E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8.1. Вносить на рассмотрение администрации школы предложения по совершенствованию работы, связанной с наставничеством.</w:t>
      </w:r>
    </w:p>
    <w:p w:rsidR="0008410E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8.2. Защищать профессиональную честь и достоинство. Знакомиться с жалобами и другими документами, содержащими</w:t>
      </w:r>
      <w:r w:rsidR="0008410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оценку его работы, давать по ним объяснения.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8.3. Проходить обучение с использованием федеральных</w:t>
      </w:r>
      <w:r w:rsidR="0008410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программ.</w:t>
      </w:r>
    </w:p>
    <w:p w:rsidR="0008410E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8.4. Получать психологическое сопровождение. Участвовать</w:t>
      </w:r>
      <w:r w:rsidR="0008410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 школьных, городских, региональных и всероссийских конкурсах наставничества.</w:t>
      </w:r>
    </w:p>
    <w:p w:rsidR="0008410E" w:rsidRDefault="008D1DBB" w:rsidP="0008410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9. Обязанности наставляемого</w:t>
      </w:r>
    </w:p>
    <w:p w:rsidR="008D1DBB" w:rsidRPr="008D1DBB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9.1. Знать требования законодательства в сфере образования,</w:t>
      </w:r>
      <w:r w:rsidR="0008410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ведомственных нормативных актов, Устава образовательной</w:t>
      </w:r>
      <w:r w:rsidR="0008410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организации, определяющих права и обязанности.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9.2. Разработать совместно с наставляемым план наставничества. Выполнять этапы реализации плана наставничества.</w:t>
      </w:r>
    </w:p>
    <w:p w:rsidR="0008410E" w:rsidRDefault="0008410E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08410E" w:rsidRDefault="008D1DBB" w:rsidP="0008410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10. Права наставляемого</w:t>
      </w:r>
    </w:p>
    <w:p w:rsidR="004A3188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10.1. Вносить на рассмотрение администрации школы предложения по совершенствованию работы, связанной с наставничеством. Рассчитывать на оказание психологического сопровождения.</w:t>
      </w:r>
    </w:p>
    <w:p w:rsidR="004A3188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10.2. Участвовать в школьных, городских, региональных</w:t>
      </w:r>
      <w:r w:rsidR="004A318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 всероссийских конкурсах наставничества.</w:t>
      </w:r>
    </w:p>
    <w:p w:rsidR="004A3188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10.3. Защищать свои интересы самостоятельно и (или) через</w:t>
      </w:r>
      <w:r w:rsidR="004A318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представителя.</w:t>
      </w:r>
    </w:p>
    <w:p w:rsidR="004A3188" w:rsidRDefault="008D1DBB" w:rsidP="004A3188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br/>
        <w:t>11. Механизмы мотивации и поощрения наставников</w:t>
      </w:r>
    </w:p>
    <w:p w:rsidR="009806AA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11.1. Мероприятия по популяризации роли наставника: организация и проведение фестивалей, форумов, конференций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наставников на школьном, городском уровне.</w:t>
      </w:r>
    </w:p>
    <w:p w:rsidR="009806AA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11.2. Выдвижение лучших наставников на конкурсы и мероприятия на муниципальном, региональном и федеральном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уровнях.</w:t>
      </w:r>
    </w:p>
    <w:p w:rsidR="009806AA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11.3. Проведение школьного конкурса профессионального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мастерства «Наставник года», «Лучшая пара», «Наставник+».</w:t>
      </w:r>
    </w:p>
    <w:p w:rsidR="009806AA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11.4. Создание на школьном сайте специальной рубрики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«Наши наставники»;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методической копилки с программами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наставничества; доска почета «Лучшие наставники</w:t>
      </w:r>
      <w:proofErr w:type="gram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».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11.5</w:t>
      </w:r>
      <w:proofErr w:type="gram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. Награждение школьными и 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муниципальными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грамотами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«Лучший наставник»; благодарственные письма родителям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наставников из числа обучающихся; благодарственные письма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 предприятия и организации наставников.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11.6. Предоставление наставникам возможности принимать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участие в формировании предложений, касающихся развития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школы и города.</w:t>
      </w:r>
    </w:p>
    <w:p w:rsidR="009806AA" w:rsidRDefault="009806AA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806AA" w:rsidRDefault="008D1DBB" w:rsidP="009806A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12. Документы, регламентирующие наставничество</w:t>
      </w:r>
    </w:p>
    <w:p w:rsidR="009806AA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12.1. К документам, регламентирующим деятельность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наставников, относятся: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9806AA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настоящее Положение</w:t>
      </w:r>
      <w:r w:rsidR="00B04D3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 системе наставничества</w:t>
      </w:r>
      <w:bookmarkStart w:id="0" w:name="_GoBack"/>
      <w:bookmarkEnd w:id="0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9806AA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– приказ 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районного отдела образования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 внедрении целевой модели наставничества;</w:t>
      </w:r>
    </w:p>
    <w:p w:rsidR="009806AA" w:rsidRDefault="009806AA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- приказ Министерства образования Оренбургской области;</w:t>
      </w:r>
    </w:p>
    <w:p w:rsidR="009806AA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целевая модель наставничества в образовательной организации;</w:t>
      </w:r>
    </w:p>
    <w:p w:rsidR="008D1DBB" w:rsidRPr="008D1DBB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дорожная карта внедрения системы наставничества в образовательной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организации;</w:t>
      </w:r>
    </w:p>
    <w:p w:rsidR="009806AA" w:rsidRDefault="008D1DBB" w:rsidP="009806AA">
      <w:pPr>
        <w:pStyle w:val="a6"/>
        <w:ind w:left="0"/>
        <w:jc w:val="both"/>
        <w:rPr>
          <w:sz w:val="28"/>
          <w:szCs w:val="28"/>
        </w:rPr>
      </w:pPr>
      <w:r w:rsidRPr="0028655B">
        <w:rPr>
          <w:sz w:val="28"/>
          <w:szCs w:val="28"/>
        </w:rPr>
        <w:t>– приказ о назначении куратора внедрения целевой модели</w:t>
      </w:r>
      <w:r w:rsidR="009806AA">
        <w:rPr>
          <w:sz w:val="28"/>
          <w:szCs w:val="28"/>
        </w:rPr>
        <w:t xml:space="preserve"> </w:t>
      </w:r>
      <w:r w:rsidRPr="0028655B">
        <w:rPr>
          <w:sz w:val="28"/>
          <w:szCs w:val="28"/>
        </w:rPr>
        <w:t>наставничества в образовательной организации;</w:t>
      </w:r>
    </w:p>
    <w:p w:rsidR="009806AA" w:rsidRDefault="008D1DBB" w:rsidP="009806AA">
      <w:pPr>
        <w:pStyle w:val="a6"/>
        <w:ind w:left="0"/>
        <w:jc w:val="both"/>
        <w:rPr>
          <w:sz w:val="28"/>
          <w:szCs w:val="28"/>
        </w:rPr>
      </w:pPr>
      <w:r w:rsidRPr="0028655B">
        <w:rPr>
          <w:sz w:val="28"/>
          <w:szCs w:val="28"/>
        </w:rPr>
        <w:t>– приказ об организации «Школы наставников» с утверждением плана работы и графиков обучения наставников;</w:t>
      </w:r>
    </w:p>
    <w:p w:rsidR="009806AA" w:rsidRDefault="008D1DBB" w:rsidP="009806AA">
      <w:pPr>
        <w:pStyle w:val="a6"/>
        <w:ind w:left="0"/>
        <w:jc w:val="both"/>
        <w:rPr>
          <w:sz w:val="28"/>
          <w:szCs w:val="28"/>
        </w:rPr>
      </w:pPr>
      <w:r w:rsidRPr="0028655B">
        <w:rPr>
          <w:sz w:val="28"/>
          <w:szCs w:val="28"/>
        </w:rPr>
        <w:t>– приказ «Об утверждении наставнических пар, групп»;</w:t>
      </w:r>
    </w:p>
    <w:p w:rsidR="009806AA" w:rsidRDefault="008D1DBB" w:rsidP="009806AA">
      <w:pPr>
        <w:pStyle w:val="a6"/>
        <w:ind w:left="0"/>
        <w:jc w:val="both"/>
        <w:rPr>
          <w:sz w:val="28"/>
          <w:szCs w:val="28"/>
        </w:rPr>
      </w:pPr>
      <w:r w:rsidRPr="0028655B">
        <w:rPr>
          <w:sz w:val="28"/>
          <w:szCs w:val="28"/>
        </w:rPr>
        <w:t>– приказ «О проведении итогового мероприятия в рамках</w:t>
      </w:r>
      <w:r w:rsidR="009806AA">
        <w:rPr>
          <w:sz w:val="28"/>
          <w:szCs w:val="28"/>
        </w:rPr>
        <w:t xml:space="preserve"> </w:t>
      </w:r>
      <w:r w:rsidRPr="0028655B">
        <w:rPr>
          <w:sz w:val="28"/>
          <w:szCs w:val="28"/>
        </w:rPr>
        <w:t>реализации целевой модели наставничества»;</w:t>
      </w:r>
    </w:p>
    <w:p w:rsidR="00CB68ED" w:rsidRPr="0028655B" w:rsidRDefault="008D1DBB" w:rsidP="009806AA">
      <w:pPr>
        <w:pStyle w:val="a6"/>
        <w:ind w:left="0"/>
        <w:jc w:val="both"/>
        <w:rPr>
          <w:b/>
          <w:sz w:val="28"/>
          <w:szCs w:val="28"/>
        </w:rPr>
      </w:pPr>
      <w:r w:rsidRPr="0028655B">
        <w:rPr>
          <w:sz w:val="28"/>
          <w:szCs w:val="28"/>
        </w:rPr>
        <w:t>– протокол заседаний педагогического, методического совета, методических объединений, на которых рассматривались</w:t>
      </w:r>
      <w:r w:rsidR="009806AA">
        <w:rPr>
          <w:sz w:val="28"/>
          <w:szCs w:val="28"/>
        </w:rPr>
        <w:t xml:space="preserve"> </w:t>
      </w:r>
      <w:r w:rsidRPr="0028655B">
        <w:rPr>
          <w:sz w:val="28"/>
          <w:szCs w:val="28"/>
        </w:rPr>
        <w:t>вопросы наставничества</w:t>
      </w:r>
      <w:r w:rsidR="009806AA">
        <w:rPr>
          <w:sz w:val="28"/>
          <w:szCs w:val="28"/>
        </w:rPr>
        <w:t>.</w:t>
      </w:r>
    </w:p>
    <w:sectPr w:rsidR="00CB68ED" w:rsidRPr="0028655B" w:rsidSect="00730EC0">
      <w:head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18E" w:rsidRDefault="009E418E">
      <w:r>
        <w:separator/>
      </w:r>
    </w:p>
  </w:endnote>
  <w:endnote w:type="continuationSeparator" w:id="0">
    <w:p w:rsidR="009E418E" w:rsidRDefault="009E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18E" w:rsidRDefault="009E418E">
      <w:r>
        <w:separator/>
      </w:r>
    </w:p>
  </w:footnote>
  <w:footnote w:type="continuationSeparator" w:id="0">
    <w:p w:rsidR="009E418E" w:rsidRDefault="009E4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84F" w:rsidRDefault="000D384F">
    <w:pPr>
      <w:pStyle w:val="a8"/>
      <w:framePr w:h="216" w:wrap="none" w:vAnchor="text" w:hAnchor="page" w:x="1702" w:y="631"/>
      <w:shd w:val="clear" w:color="auto" w:fill="auto"/>
    </w:pPr>
  </w:p>
  <w:p w:rsidR="000D384F" w:rsidRDefault="000D384F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84F" w:rsidRDefault="000D384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564B"/>
    <w:multiLevelType w:val="multilevel"/>
    <w:tmpl w:val="6C289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A435B9"/>
    <w:multiLevelType w:val="multilevel"/>
    <w:tmpl w:val="560C83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2847F79"/>
    <w:multiLevelType w:val="multilevel"/>
    <w:tmpl w:val="A1ACC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2CEF03B7"/>
    <w:multiLevelType w:val="multilevel"/>
    <w:tmpl w:val="41769C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E66075"/>
    <w:multiLevelType w:val="multilevel"/>
    <w:tmpl w:val="69F2FF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696662"/>
    <w:multiLevelType w:val="multilevel"/>
    <w:tmpl w:val="FB800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A45176"/>
    <w:multiLevelType w:val="multilevel"/>
    <w:tmpl w:val="AC221C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5B0C6C"/>
    <w:multiLevelType w:val="multilevel"/>
    <w:tmpl w:val="8862A3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E959E1"/>
    <w:multiLevelType w:val="hybridMultilevel"/>
    <w:tmpl w:val="2AE043D8"/>
    <w:lvl w:ilvl="0" w:tplc="2658778E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  <w:sz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789532BE"/>
    <w:multiLevelType w:val="multilevel"/>
    <w:tmpl w:val="A7E0D8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30"/>
    <w:rsid w:val="00021186"/>
    <w:rsid w:val="00037699"/>
    <w:rsid w:val="0008410E"/>
    <w:rsid w:val="000D384F"/>
    <w:rsid w:val="00107965"/>
    <w:rsid w:val="00116005"/>
    <w:rsid w:val="0018449E"/>
    <w:rsid w:val="0022452A"/>
    <w:rsid w:val="0028655B"/>
    <w:rsid w:val="004A3188"/>
    <w:rsid w:val="0054069F"/>
    <w:rsid w:val="00575F30"/>
    <w:rsid w:val="00584F03"/>
    <w:rsid w:val="0068769D"/>
    <w:rsid w:val="00730EC0"/>
    <w:rsid w:val="00742B01"/>
    <w:rsid w:val="007639AC"/>
    <w:rsid w:val="00776276"/>
    <w:rsid w:val="008D1DBB"/>
    <w:rsid w:val="00943DA0"/>
    <w:rsid w:val="009806AA"/>
    <w:rsid w:val="00985C27"/>
    <w:rsid w:val="009E418E"/>
    <w:rsid w:val="00A518C1"/>
    <w:rsid w:val="00B04D37"/>
    <w:rsid w:val="00B3785E"/>
    <w:rsid w:val="00BF0364"/>
    <w:rsid w:val="00C24A50"/>
    <w:rsid w:val="00C51E44"/>
    <w:rsid w:val="00C96C37"/>
    <w:rsid w:val="00CB68ED"/>
    <w:rsid w:val="00CE101D"/>
    <w:rsid w:val="00CF4B9C"/>
    <w:rsid w:val="00D0379A"/>
    <w:rsid w:val="00D7097D"/>
    <w:rsid w:val="00DA676F"/>
    <w:rsid w:val="00DD077F"/>
    <w:rsid w:val="00E254D6"/>
    <w:rsid w:val="00E27DF6"/>
    <w:rsid w:val="00E74358"/>
    <w:rsid w:val="00E912FB"/>
    <w:rsid w:val="00ED192A"/>
    <w:rsid w:val="00F122F1"/>
    <w:rsid w:val="00F304B4"/>
    <w:rsid w:val="00F55931"/>
    <w:rsid w:val="00F7320A"/>
    <w:rsid w:val="00FF4EF1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C68EC-08FD-4A26-B090-C568D9CC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75F3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575F30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pt">
    <w:name w:val="Основной текст + Интервал 4 pt"/>
    <w:basedOn w:val="a3"/>
    <w:rsid w:val="00575F30"/>
    <w:rPr>
      <w:rFonts w:ascii="Times New Roman" w:eastAsia="Times New Roman" w:hAnsi="Times New Roman" w:cs="Times New Roman"/>
      <w:spacing w:val="80"/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3"/>
    <w:rsid w:val="00575F30"/>
    <w:pPr>
      <w:shd w:val="clear" w:color="auto" w:fill="FFFFFF"/>
      <w:spacing w:before="360" w:after="240" w:line="328" w:lineRule="exact"/>
    </w:pPr>
    <w:rPr>
      <w:rFonts w:ascii="Times New Roman" w:eastAsia="Times New Roman" w:hAnsi="Times New Roman" w:cs="Times New Roman"/>
      <w:color w:val="auto"/>
      <w:spacing w:val="10"/>
      <w:sz w:val="25"/>
      <w:szCs w:val="25"/>
      <w:lang w:val="ru-RU" w:eastAsia="en-US"/>
    </w:rPr>
  </w:style>
  <w:style w:type="paragraph" w:styleId="a4">
    <w:name w:val="Title"/>
    <w:basedOn w:val="a"/>
    <w:link w:val="a5"/>
    <w:qFormat/>
    <w:rsid w:val="00575F30"/>
    <w:pPr>
      <w:jc w:val="center"/>
    </w:pPr>
    <w:rPr>
      <w:rFonts w:ascii="Times New Roman" w:eastAsia="Times New Roman" w:hAnsi="Times New Roman" w:cs="Times New Roman"/>
      <w:color w:val="auto"/>
      <w:sz w:val="28"/>
      <w:lang w:val="ru-RU"/>
    </w:rPr>
  </w:style>
  <w:style w:type="character" w:customStyle="1" w:styleId="a5">
    <w:name w:val="Название Знак"/>
    <w:basedOn w:val="a0"/>
    <w:link w:val="a4"/>
    <w:rsid w:val="00575F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">
    <w:name w:val="Основной текст4"/>
    <w:basedOn w:val="a"/>
    <w:rsid w:val="00742B01"/>
    <w:pPr>
      <w:shd w:val="clear" w:color="auto" w:fill="FFFFFF"/>
      <w:spacing w:before="300" w:after="900" w:line="32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List Paragraph"/>
    <w:basedOn w:val="a"/>
    <w:uiPriority w:val="34"/>
    <w:qFormat/>
    <w:rsid w:val="00107965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3">
    <w:name w:val="Основной текст (3)_"/>
    <w:basedOn w:val="a0"/>
    <w:link w:val="30"/>
    <w:rsid w:val="00FF7512"/>
    <w:rPr>
      <w:rFonts w:ascii="Times New Roman" w:eastAsia="Times New Roman" w:hAnsi="Times New Roman" w:cs="Times New Roman"/>
      <w:spacing w:val="90"/>
      <w:sz w:val="34"/>
      <w:szCs w:val="34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FF751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7">
    <w:name w:val="Колонтитул_"/>
    <w:basedOn w:val="a0"/>
    <w:link w:val="a8"/>
    <w:rsid w:val="00FF751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"/>
    <w:basedOn w:val="a7"/>
    <w:rsid w:val="00FF7512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FF7512"/>
    <w:rPr>
      <w:rFonts w:ascii="Times New Roman" w:eastAsia="Times New Roman" w:hAnsi="Times New Roman" w:cs="Times New Roman"/>
      <w:spacing w:val="-10"/>
      <w:sz w:val="40"/>
      <w:szCs w:val="40"/>
      <w:shd w:val="clear" w:color="auto" w:fill="FFFFFF"/>
    </w:rPr>
  </w:style>
  <w:style w:type="character" w:customStyle="1" w:styleId="a9">
    <w:name w:val="Подпись к таблице_"/>
    <w:basedOn w:val="a0"/>
    <w:rsid w:val="00FF7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Подпись к таблице"/>
    <w:basedOn w:val="a9"/>
    <w:rsid w:val="00FF7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b">
    <w:name w:val="Оглавление_"/>
    <w:basedOn w:val="a0"/>
    <w:link w:val="ac"/>
    <w:rsid w:val="00FF751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3"/>
    <w:rsid w:val="00FF7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Candara17pt0pt">
    <w:name w:val="Основной текст + Candara;17 pt;Интервал 0 pt"/>
    <w:basedOn w:val="a3"/>
    <w:rsid w:val="00FF751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w w:val="100"/>
      <w:sz w:val="34"/>
      <w:szCs w:val="34"/>
      <w:shd w:val="clear" w:color="auto" w:fill="FFFFFF"/>
    </w:rPr>
  </w:style>
  <w:style w:type="character" w:customStyle="1" w:styleId="2">
    <w:name w:val="Основной текст2"/>
    <w:basedOn w:val="a3"/>
    <w:rsid w:val="00FF7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F75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"/>
    <w:basedOn w:val="a3"/>
    <w:rsid w:val="00FF7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FF7512"/>
    <w:rPr>
      <w:rFonts w:ascii="Times New Roman" w:eastAsia="Times New Roman" w:hAnsi="Times New Roman" w:cs="Times New Roman"/>
      <w:spacing w:val="-10"/>
      <w:sz w:val="34"/>
      <w:szCs w:val="34"/>
      <w:shd w:val="clear" w:color="auto" w:fill="FFFFFF"/>
    </w:rPr>
  </w:style>
  <w:style w:type="character" w:customStyle="1" w:styleId="3135pt0pt">
    <w:name w:val="Основной текст (3) + 13;5 pt;Не полужирный;Интервал 0 pt"/>
    <w:basedOn w:val="3"/>
    <w:rsid w:val="00FF7512"/>
    <w:rPr>
      <w:rFonts w:ascii="Times New Roman" w:eastAsia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F7512"/>
    <w:pPr>
      <w:shd w:val="clear" w:color="auto" w:fill="FFFFFF"/>
      <w:spacing w:before="480" w:after="660" w:line="0" w:lineRule="atLeast"/>
      <w:jc w:val="center"/>
    </w:pPr>
    <w:rPr>
      <w:rFonts w:ascii="Times New Roman" w:eastAsia="Times New Roman" w:hAnsi="Times New Roman" w:cs="Times New Roman"/>
      <w:color w:val="auto"/>
      <w:spacing w:val="90"/>
      <w:sz w:val="34"/>
      <w:szCs w:val="34"/>
      <w:lang w:val="ru-RU" w:eastAsia="en-US"/>
    </w:rPr>
  </w:style>
  <w:style w:type="paragraph" w:customStyle="1" w:styleId="41">
    <w:name w:val="Основной текст (4)"/>
    <w:basedOn w:val="a"/>
    <w:link w:val="40"/>
    <w:rsid w:val="00FF7512"/>
    <w:pPr>
      <w:shd w:val="clear" w:color="auto" w:fill="FFFFFF"/>
      <w:spacing w:before="660" w:after="300" w:line="0" w:lineRule="atLeast"/>
      <w:jc w:val="center"/>
    </w:pPr>
    <w:rPr>
      <w:rFonts w:ascii="Times New Roman" w:eastAsia="Times New Roman" w:hAnsi="Times New Roman" w:cs="Times New Roman"/>
      <w:color w:val="auto"/>
      <w:lang w:val="ru-RU" w:eastAsia="en-US"/>
    </w:rPr>
  </w:style>
  <w:style w:type="paragraph" w:customStyle="1" w:styleId="a8">
    <w:name w:val="Колонтитул"/>
    <w:basedOn w:val="a"/>
    <w:link w:val="a7"/>
    <w:rsid w:val="00FF751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10">
    <w:name w:val="Заголовок №1"/>
    <w:basedOn w:val="a"/>
    <w:link w:val="1"/>
    <w:rsid w:val="00FF7512"/>
    <w:pPr>
      <w:shd w:val="clear" w:color="auto" w:fill="FFFFFF"/>
      <w:spacing w:line="317" w:lineRule="exact"/>
      <w:jc w:val="both"/>
      <w:outlineLvl w:val="0"/>
    </w:pPr>
    <w:rPr>
      <w:rFonts w:ascii="Times New Roman" w:eastAsia="Times New Roman" w:hAnsi="Times New Roman" w:cs="Times New Roman"/>
      <w:color w:val="auto"/>
      <w:spacing w:val="-10"/>
      <w:sz w:val="40"/>
      <w:szCs w:val="40"/>
      <w:lang w:val="ru-RU" w:eastAsia="en-US"/>
    </w:rPr>
  </w:style>
  <w:style w:type="paragraph" w:customStyle="1" w:styleId="ac">
    <w:name w:val="Оглавление"/>
    <w:basedOn w:val="a"/>
    <w:link w:val="ab"/>
    <w:rsid w:val="00FF751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60">
    <w:name w:val="Основной текст (6)"/>
    <w:basedOn w:val="a"/>
    <w:link w:val="6"/>
    <w:rsid w:val="00FF751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313">
    <w:name w:val="Основной текст (3) + 13"/>
    <w:aliases w:val="5 pt,Не полужирный,Интервал 0 pt"/>
    <w:basedOn w:val="3"/>
    <w:rsid w:val="008D1DBB"/>
    <w:rPr>
      <w:rFonts w:ascii="Times New Roman" w:eastAsia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styleId="ad">
    <w:name w:val="header"/>
    <w:basedOn w:val="a"/>
    <w:link w:val="ae"/>
    <w:uiPriority w:val="99"/>
    <w:unhideWhenUsed/>
    <w:rsid w:val="00BF036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F0364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f">
    <w:name w:val="footer"/>
    <w:basedOn w:val="a"/>
    <w:link w:val="af0"/>
    <w:uiPriority w:val="99"/>
    <w:unhideWhenUsed/>
    <w:rsid w:val="00BF036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F0364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hZ6F4lnZ2yqQBO/LdRRD4+Ypjc6rCwWnh2Rmd1cwUAk=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c06g+Yv/fkpE0haivWlLuIR0osXZWjutZ3+EIHZFuoo=</DigestValue>
    </Reference>
  </SignedInfo>
  <SignatureValue>bq9FxxgsAXyNCMv6P6ahqNbnJ2ruOcvWU5gGCOHXZrvLgvCPKmnMQY864LjguDR0
jWp0vVDDd4XIol+d0nNS6Q==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0mJVk+dnxH56hkG289/cgaZymAE=</DigestValue>
      </Reference>
      <Reference URI="/word/document.xml?ContentType=application/vnd.openxmlformats-officedocument.wordprocessingml.document.main+xml">
        <DigestMethod Algorithm="http://www.w3.org/2000/09/xmldsig#sha1"/>
        <DigestValue>58vDfrvdt6B6d0dF1fT/Jf/JvuQ=</DigestValue>
      </Reference>
      <Reference URI="/word/endnotes.xml?ContentType=application/vnd.openxmlformats-officedocument.wordprocessingml.endnotes+xml">
        <DigestMethod Algorithm="http://www.w3.org/2000/09/xmldsig#sha1"/>
        <DigestValue>3uwWsSBCNqyLOpeV56a8S5QOjPM=</DigestValue>
      </Reference>
      <Reference URI="/word/fontTable.xml?ContentType=application/vnd.openxmlformats-officedocument.wordprocessingml.fontTable+xml">
        <DigestMethod Algorithm="http://www.w3.org/2000/09/xmldsig#sha1"/>
        <DigestValue>pkAWC9gKxJSzJgG6Xy7mijjMvo0=</DigestValue>
      </Reference>
      <Reference URI="/word/footnotes.xml?ContentType=application/vnd.openxmlformats-officedocument.wordprocessingml.footnotes+xml">
        <DigestMethod Algorithm="http://www.w3.org/2000/09/xmldsig#sha1"/>
        <DigestValue>kr4pVKR1UR+hGju+/EmLc5a18Hk=</DigestValue>
      </Reference>
      <Reference URI="/word/header1.xml?ContentType=application/vnd.openxmlformats-officedocument.wordprocessingml.header+xml">
        <DigestMethod Algorithm="http://www.w3.org/2000/09/xmldsig#sha1"/>
        <DigestValue>+yWEB9Gz6vp1n+Ioq7gqxuwgfr8=</DigestValue>
      </Reference>
      <Reference URI="/word/header2.xml?ContentType=application/vnd.openxmlformats-officedocument.wordprocessingml.header+xml">
        <DigestMethod Algorithm="http://www.w3.org/2000/09/xmldsig#sha1"/>
        <DigestValue>qb8rZr/17CTyZoUBNS373Xfz7jk=</DigestValue>
      </Reference>
      <Reference URI="/word/numbering.xml?ContentType=application/vnd.openxmlformats-officedocument.wordprocessingml.numbering+xml">
        <DigestMethod Algorithm="http://www.w3.org/2000/09/xmldsig#sha1"/>
        <DigestValue>SuFmOsHt+wKfK6VxhG7cnBqJBQk=</DigestValue>
      </Reference>
      <Reference URI="/word/settings.xml?ContentType=application/vnd.openxmlformats-officedocument.wordprocessingml.settings+xml">
        <DigestMethod Algorithm="http://www.w3.org/2000/09/xmldsig#sha1"/>
        <DigestValue>DisjuJSobsY+bk++5ZNsJ0cReUU=</DigestValue>
      </Reference>
      <Reference URI="/word/styles.xml?ContentType=application/vnd.openxmlformats-officedocument.wordprocessingml.styles+xml">
        <DigestMethod Algorithm="http://www.w3.org/2000/09/xmldsig#sha1"/>
        <DigestValue>+sJTxPDGY2hyw5bOpF8wza57BUk=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WbMbH6u8CzJ5w1DFI0vdF5enN2A=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2022-07-12T12:13:01Z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2022-07-12T12:13:01Z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D2698-0093-462A-89A8-35F4EEBD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13</Pages>
  <Words>3753</Words>
  <Characters>21396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dcterms:created xsi:type="dcterms:W3CDTF">2022-03-15T05:52:00Z</dcterms:created>
  <dcterms:modified xsi:type="dcterms:W3CDTF">2022-03-16T06:42:00Z</dcterms:modified>
</cp:coreProperties>
</file>