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FF11FC" w:rsidRPr="00FF11FC" w:rsidTr="00A03654">
        <w:tc>
          <w:tcPr>
            <w:tcW w:w="5760" w:type="dxa"/>
          </w:tcPr>
          <w:p w:rsidR="00984504" w:rsidRPr="00FF11FC" w:rsidRDefault="00984504" w:rsidP="00A03654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bookmarkStart w:id="0" w:name="_GoBack"/>
            <w:bookmarkEnd w:id="0"/>
            <w:r w:rsidRPr="00FF11FC">
              <w:rPr>
                <w:rFonts w:ascii="Times New Roman" w:hAnsi="Times New Roman"/>
                <w:b/>
                <w:bCs/>
                <w:sz w:val="24"/>
                <w:szCs w:val="28"/>
              </w:rPr>
              <w:t>РАЙОННЫЙ ОТДЕЛ ОБРАЗОВАНИЯ</w:t>
            </w:r>
          </w:p>
          <w:p w:rsidR="00984504" w:rsidRPr="00FF11FC" w:rsidRDefault="00984504" w:rsidP="00A03654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F11FC">
              <w:rPr>
                <w:rFonts w:ascii="Times New Roman" w:hAnsi="Times New Roman"/>
                <w:b/>
                <w:bCs/>
                <w:sz w:val="24"/>
                <w:szCs w:val="28"/>
              </w:rPr>
              <w:t>АДМИНИСТРАЦИИ ТОЦКОГО РАЙОНА</w:t>
            </w:r>
          </w:p>
          <w:p w:rsidR="00984504" w:rsidRPr="00FF11FC" w:rsidRDefault="00984504" w:rsidP="00A03654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F11FC">
              <w:rPr>
                <w:rFonts w:ascii="Times New Roman" w:hAnsi="Times New Roman"/>
                <w:b/>
                <w:bCs/>
                <w:sz w:val="24"/>
                <w:szCs w:val="28"/>
              </w:rPr>
              <w:t>П Р И К А З</w:t>
            </w:r>
          </w:p>
          <w:p w:rsidR="00984504" w:rsidRPr="00FF11FC" w:rsidRDefault="0090084D" w:rsidP="0090084D">
            <w:pPr>
              <w:pStyle w:val="a3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01</w:t>
            </w:r>
            <w:r w:rsidR="00984504" w:rsidRPr="00FF11FC">
              <w:rPr>
                <w:sz w:val="24"/>
                <w:szCs w:val="28"/>
                <w:lang w:val="ru-RU"/>
              </w:rPr>
              <w:t>.0</w:t>
            </w:r>
            <w:r>
              <w:rPr>
                <w:sz w:val="24"/>
                <w:szCs w:val="28"/>
                <w:lang w:val="ru-RU"/>
              </w:rPr>
              <w:t>9</w:t>
            </w:r>
            <w:r w:rsidR="00984504" w:rsidRPr="00FF11FC">
              <w:rPr>
                <w:sz w:val="24"/>
                <w:szCs w:val="28"/>
                <w:lang w:val="ru-RU"/>
              </w:rPr>
              <w:t>.202</w:t>
            </w:r>
            <w:r w:rsidR="00FF11FC" w:rsidRPr="00FF11FC">
              <w:rPr>
                <w:sz w:val="24"/>
                <w:szCs w:val="28"/>
                <w:lang w:val="ru-RU"/>
              </w:rPr>
              <w:t>1</w:t>
            </w:r>
            <w:r w:rsidR="00984504" w:rsidRPr="00FF11FC">
              <w:rPr>
                <w:sz w:val="24"/>
                <w:szCs w:val="28"/>
                <w:lang w:val="ru-RU"/>
              </w:rPr>
              <w:t xml:space="preserve"> г.                    № 01-03/</w:t>
            </w:r>
            <w:r>
              <w:rPr>
                <w:sz w:val="24"/>
                <w:szCs w:val="28"/>
                <w:lang w:val="ru-RU"/>
              </w:rPr>
              <w:t>169-о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FF11FC" w:rsidRPr="00FF11FC" w:rsidTr="00A03654">
              <w:trPr>
                <w:trHeight w:val="1074"/>
              </w:trPr>
              <w:tc>
                <w:tcPr>
                  <w:tcW w:w="255" w:type="dxa"/>
                </w:tcPr>
                <w:p w:rsidR="00984504" w:rsidRPr="00FF11FC" w:rsidRDefault="00984504" w:rsidP="00A03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857" w:type="dxa"/>
                </w:tcPr>
                <w:p w:rsidR="00984504" w:rsidRPr="00FF11FC" w:rsidRDefault="00984504" w:rsidP="00A03654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F11FC">
                    <w:rPr>
                      <w:rFonts w:ascii="Times New Roman" w:hAnsi="Times New Roman"/>
                      <w:spacing w:val="-2"/>
                      <w:sz w:val="24"/>
                      <w:szCs w:val="28"/>
                    </w:rPr>
                    <w:t>Об утверждении межведомственного плана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</w:t>
                  </w:r>
                </w:p>
              </w:tc>
              <w:tc>
                <w:tcPr>
                  <w:tcW w:w="4804" w:type="dxa"/>
                </w:tcPr>
                <w:p w:rsidR="00984504" w:rsidRPr="00FF11FC" w:rsidRDefault="00984504" w:rsidP="00A03654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F11FC">
                    <w:rPr>
                      <w:rFonts w:ascii="Times New Roman" w:hAnsi="Times New Roman"/>
                      <w:noProof/>
                      <w:sz w:val="24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298" distR="114298" simplePos="0" relativeHeight="251662336" behindDoc="0" locked="0" layoutInCell="1" allowOverlap="1" wp14:anchorId="1B8FB5FE" wp14:editId="73458738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4176B2C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984504" w:rsidRPr="00FF11FC" w:rsidRDefault="00984504" w:rsidP="00A0365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</w:tr>
          </w:tbl>
          <w:p w:rsidR="00984504" w:rsidRPr="00FF11FC" w:rsidRDefault="00984504" w:rsidP="00A03654">
            <w:pPr>
              <w:pStyle w:val="a5"/>
              <w:spacing w:after="0"/>
              <w:ind w:left="18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780" w:type="dxa"/>
          </w:tcPr>
          <w:p w:rsidR="00984504" w:rsidRPr="00FF11FC" w:rsidRDefault="00984504" w:rsidP="00A03654">
            <w:pPr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4504" w:rsidRPr="00FF11FC" w:rsidRDefault="00984504" w:rsidP="00A03654">
            <w:pPr>
              <w:ind w:left="43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4504" w:rsidRPr="00FF11FC" w:rsidRDefault="00984504" w:rsidP="0098450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4504" w:rsidRPr="00FF11FC" w:rsidRDefault="00984504" w:rsidP="009845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 xml:space="preserve">В целях совершенствования сферы профессиональной ориентации обучающихся общеобразовательных организаций, обеспечения координации действий при организации </w:t>
      </w:r>
      <w:proofErr w:type="spellStart"/>
      <w:r w:rsidRPr="00FF11FC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FF11FC">
        <w:rPr>
          <w:rFonts w:ascii="Times New Roman" w:hAnsi="Times New Roman"/>
          <w:sz w:val="28"/>
          <w:szCs w:val="28"/>
        </w:rPr>
        <w:t xml:space="preserve"> подготовки обучающихся</w:t>
      </w:r>
    </w:p>
    <w:p w:rsidR="00984504" w:rsidRPr="00FF11FC" w:rsidRDefault="00984504" w:rsidP="009845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>ПРИКАЗЫВАЮ:</w:t>
      </w:r>
    </w:p>
    <w:p w:rsidR="00984504" w:rsidRPr="00FF11FC" w:rsidRDefault="00984504" w:rsidP="00984504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 xml:space="preserve">Утвердить план по развитию системы профессиональной ориентации обучающихся общеобразовательных организаций Тоцкого района, </w:t>
      </w:r>
      <w:r w:rsidRPr="00FF11FC">
        <w:rPr>
          <w:rFonts w:ascii="Times New Roman" w:hAnsi="Times New Roman"/>
          <w:spacing w:val="-2"/>
          <w:sz w:val="28"/>
          <w:szCs w:val="28"/>
        </w:rPr>
        <w:t>в том числе детей-инвалидов и лиц с ограниченными возможностями здоровья согласно приложению № 1 к данному приказу.</w:t>
      </w:r>
    </w:p>
    <w:p w:rsidR="00984504" w:rsidRPr="00FF11FC" w:rsidRDefault="00984504" w:rsidP="00984504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>Информационно-методическому центру (</w:t>
      </w:r>
      <w:proofErr w:type="spellStart"/>
      <w:r w:rsidRPr="00FF11FC">
        <w:rPr>
          <w:rFonts w:ascii="Times New Roman" w:hAnsi="Times New Roman"/>
          <w:sz w:val="28"/>
          <w:szCs w:val="28"/>
        </w:rPr>
        <w:t>Сподобаева</w:t>
      </w:r>
      <w:proofErr w:type="spellEnd"/>
      <w:r w:rsidRPr="00FF11FC">
        <w:rPr>
          <w:rFonts w:ascii="Times New Roman" w:hAnsi="Times New Roman"/>
          <w:sz w:val="28"/>
          <w:szCs w:val="28"/>
        </w:rPr>
        <w:t xml:space="preserve"> С.В.), МБОУ ДО Тоцкий ДДТ Дудина Е.Н.) оказывать информационно-методическую помощь педагогическим работникам (классным руководителям) и руководителям образовательных организаций по реализации межведомственного плана по развитию системы профессиональной ориентации обучающихся общеобразовательных организаций Тоцкого района в рамках компетенции.</w:t>
      </w:r>
    </w:p>
    <w:p w:rsidR="00984504" w:rsidRPr="00FF11FC" w:rsidRDefault="00984504" w:rsidP="00984504">
      <w:pPr>
        <w:tabs>
          <w:tab w:val="left" w:pos="851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>Срок: в течение всего периода</w:t>
      </w:r>
    </w:p>
    <w:p w:rsidR="00984504" w:rsidRPr="00FF11FC" w:rsidRDefault="00984504" w:rsidP="00984504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>Довести настоящий приказ до сведения руководителей образовательных организаций.</w:t>
      </w:r>
    </w:p>
    <w:p w:rsidR="00984504" w:rsidRPr="00FF11FC" w:rsidRDefault="00984504" w:rsidP="00984504">
      <w:pPr>
        <w:pStyle w:val="a7"/>
        <w:tabs>
          <w:tab w:val="left" w:pos="851"/>
        </w:tabs>
        <w:ind w:left="567"/>
        <w:jc w:val="right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 xml:space="preserve">Срок: до </w:t>
      </w:r>
      <w:r w:rsidR="00FF11FC">
        <w:rPr>
          <w:rFonts w:ascii="Times New Roman" w:hAnsi="Times New Roman"/>
          <w:sz w:val="28"/>
          <w:szCs w:val="28"/>
        </w:rPr>
        <w:t>1</w:t>
      </w:r>
      <w:r w:rsidR="003372C1">
        <w:rPr>
          <w:rFonts w:ascii="Times New Roman" w:hAnsi="Times New Roman"/>
          <w:sz w:val="28"/>
          <w:szCs w:val="28"/>
        </w:rPr>
        <w:t>0</w:t>
      </w:r>
      <w:r w:rsidRPr="00FF11FC">
        <w:rPr>
          <w:rFonts w:ascii="Times New Roman" w:hAnsi="Times New Roman"/>
          <w:sz w:val="28"/>
          <w:szCs w:val="28"/>
        </w:rPr>
        <w:t>.0</w:t>
      </w:r>
      <w:r w:rsidR="003372C1">
        <w:rPr>
          <w:rFonts w:ascii="Times New Roman" w:hAnsi="Times New Roman"/>
          <w:sz w:val="28"/>
          <w:szCs w:val="28"/>
        </w:rPr>
        <w:t>9</w:t>
      </w:r>
      <w:r w:rsidRPr="00FF11FC">
        <w:rPr>
          <w:rFonts w:ascii="Times New Roman" w:hAnsi="Times New Roman"/>
          <w:sz w:val="28"/>
          <w:szCs w:val="28"/>
        </w:rPr>
        <w:t>.202</w:t>
      </w:r>
      <w:r w:rsidR="00FF11FC">
        <w:rPr>
          <w:rFonts w:ascii="Times New Roman" w:hAnsi="Times New Roman"/>
          <w:sz w:val="28"/>
          <w:szCs w:val="28"/>
        </w:rPr>
        <w:t>1</w:t>
      </w:r>
      <w:r w:rsidRPr="00FF11FC">
        <w:rPr>
          <w:rFonts w:ascii="Times New Roman" w:hAnsi="Times New Roman"/>
          <w:sz w:val="28"/>
          <w:szCs w:val="28"/>
        </w:rPr>
        <w:t xml:space="preserve"> года</w:t>
      </w:r>
    </w:p>
    <w:p w:rsidR="00984504" w:rsidRPr="00FF11FC" w:rsidRDefault="00984504" w:rsidP="00984504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>Руководителям образовательных организаций:</w:t>
      </w:r>
    </w:p>
    <w:p w:rsidR="00984504" w:rsidRPr="00FF11FC" w:rsidRDefault="00984504" w:rsidP="00984504">
      <w:pPr>
        <w:pStyle w:val="a7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>Обеспечить:</w:t>
      </w:r>
    </w:p>
    <w:p w:rsidR="00984504" w:rsidRPr="00FF11FC" w:rsidRDefault="00984504" w:rsidP="00984504">
      <w:pPr>
        <w:pStyle w:val="a7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 xml:space="preserve">Реализацию межведомственного плана по развитию системы профессиональной ориентации обучающихся общеобразовательных организаций Тоцкого района, </w:t>
      </w:r>
      <w:r w:rsidRPr="00FF11FC">
        <w:rPr>
          <w:rFonts w:ascii="Times New Roman" w:hAnsi="Times New Roman"/>
          <w:spacing w:val="-2"/>
          <w:sz w:val="28"/>
          <w:szCs w:val="28"/>
        </w:rPr>
        <w:t>в том числе детей-инвалидов и лиц с ограниченными возможностями здоровья в течение 202</w:t>
      </w:r>
      <w:r w:rsidR="00FF11FC" w:rsidRPr="00FF11FC">
        <w:rPr>
          <w:rFonts w:ascii="Times New Roman" w:hAnsi="Times New Roman"/>
          <w:spacing w:val="-2"/>
          <w:sz w:val="28"/>
          <w:szCs w:val="28"/>
        </w:rPr>
        <w:t>1</w:t>
      </w:r>
      <w:r w:rsidRPr="00FF11FC">
        <w:rPr>
          <w:rFonts w:ascii="Times New Roman" w:hAnsi="Times New Roman"/>
          <w:spacing w:val="-2"/>
          <w:sz w:val="28"/>
          <w:szCs w:val="28"/>
        </w:rPr>
        <w:t>-202</w:t>
      </w:r>
      <w:r w:rsidR="00FF11FC" w:rsidRPr="00FF11FC">
        <w:rPr>
          <w:rFonts w:ascii="Times New Roman" w:hAnsi="Times New Roman"/>
          <w:spacing w:val="-2"/>
          <w:sz w:val="28"/>
          <w:szCs w:val="28"/>
        </w:rPr>
        <w:t>2</w:t>
      </w:r>
      <w:r w:rsidRPr="00FF11FC">
        <w:rPr>
          <w:rFonts w:ascii="Times New Roman" w:hAnsi="Times New Roman"/>
          <w:spacing w:val="-2"/>
          <w:sz w:val="28"/>
          <w:szCs w:val="28"/>
        </w:rPr>
        <w:t xml:space="preserve"> учебного года</w:t>
      </w:r>
    </w:p>
    <w:p w:rsidR="00984504" w:rsidRPr="00FF11FC" w:rsidRDefault="00984504" w:rsidP="00984504">
      <w:pPr>
        <w:pStyle w:val="a7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pacing w:val="-2"/>
          <w:sz w:val="28"/>
          <w:szCs w:val="28"/>
        </w:rPr>
        <w:lastRenderedPageBreak/>
        <w:t>Представление информации о выполнении межведомственного плана в районный отдел образования по форме согласно приложению № 2 к данному приказу.</w:t>
      </w:r>
    </w:p>
    <w:p w:rsidR="00984504" w:rsidRPr="00FF11FC" w:rsidRDefault="00984504" w:rsidP="00984504">
      <w:pPr>
        <w:pStyle w:val="a7"/>
        <w:tabs>
          <w:tab w:val="left" w:pos="851"/>
        </w:tabs>
        <w:ind w:left="0" w:firstLine="567"/>
        <w:jc w:val="right"/>
        <w:rPr>
          <w:rFonts w:ascii="Times New Roman" w:hAnsi="Times New Roman"/>
          <w:spacing w:val="-2"/>
          <w:sz w:val="28"/>
          <w:szCs w:val="28"/>
        </w:rPr>
      </w:pPr>
      <w:r w:rsidRPr="00FF11FC">
        <w:rPr>
          <w:rFonts w:ascii="Times New Roman" w:hAnsi="Times New Roman"/>
          <w:spacing w:val="-2"/>
          <w:sz w:val="28"/>
          <w:szCs w:val="28"/>
        </w:rPr>
        <w:t xml:space="preserve">Срок: до 1 числа месяца, </w:t>
      </w:r>
    </w:p>
    <w:p w:rsidR="00984504" w:rsidRPr="00FF11FC" w:rsidRDefault="00984504" w:rsidP="00984504">
      <w:pPr>
        <w:pStyle w:val="a7"/>
        <w:tabs>
          <w:tab w:val="left" w:pos="851"/>
        </w:tabs>
        <w:ind w:left="0" w:firstLine="567"/>
        <w:jc w:val="right"/>
        <w:rPr>
          <w:rFonts w:ascii="Times New Roman" w:hAnsi="Times New Roman"/>
          <w:spacing w:val="-2"/>
          <w:sz w:val="28"/>
          <w:szCs w:val="28"/>
        </w:rPr>
      </w:pPr>
      <w:r w:rsidRPr="00FF11FC">
        <w:rPr>
          <w:rFonts w:ascii="Times New Roman" w:hAnsi="Times New Roman"/>
          <w:spacing w:val="-2"/>
          <w:sz w:val="28"/>
          <w:szCs w:val="28"/>
        </w:rPr>
        <w:t>следующего за отчетным кварталом</w:t>
      </w:r>
    </w:p>
    <w:p w:rsidR="00984504" w:rsidRPr="00FF11FC" w:rsidRDefault="00984504" w:rsidP="00984504">
      <w:pPr>
        <w:pStyle w:val="a7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 xml:space="preserve"> Мониторинг реализации плана по развитию системы профессиональной ориентации обучающихся общеобразовательных организаций Тоцкого района.</w:t>
      </w:r>
    </w:p>
    <w:p w:rsidR="00984504" w:rsidRPr="00FF11FC" w:rsidRDefault="00984504" w:rsidP="00984504">
      <w:pPr>
        <w:tabs>
          <w:tab w:val="left" w:pos="851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>Срок: в течение всего периода</w:t>
      </w:r>
    </w:p>
    <w:p w:rsidR="00984504" w:rsidRPr="00FF11FC" w:rsidRDefault="00984504" w:rsidP="00984504">
      <w:pPr>
        <w:tabs>
          <w:tab w:val="left" w:pos="851"/>
        </w:tabs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84504" w:rsidRPr="00FF11FC" w:rsidRDefault="00984504" w:rsidP="00984504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11FC">
        <w:rPr>
          <w:rFonts w:ascii="Times New Roman" w:hAnsi="Times New Roman"/>
          <w:sz w:val="28"/>
          <w:szCs w:val="28"/>
        </w:rPr>
        <w:t>Контроль за исполнением данного приказа возложить на главного специалиста РОО Кузнецову Н.В.</w:t>
      </w: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332AAB" w:rsidRDefault="00984504" w:rsidP="00984504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332AAB">
        <w:rPr>
          <w:rFonts w:ascii="Times New Roman" w:hAnsi="Times New Roman"/>
          <w:sz w:val="28"/>
          <w:szCs w:val="28"/>
        </w:rPr>
        <w:t>Руководитель РОО                                                                      Т.И. Гончарова</w:t>
      </w: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84504" w:rsidRPr="00BB54B7" w:rsidRDefault="00984504" w:rsidP="00984504">
      <w:pPr>
        <w:tabs>
          <w:tab w:val="left" w:pos="851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64121" w:rsidRDefault="00164121" w:rsidP="00984504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4121" w:rsidRDefault="00164121" w:rsidP="00984504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4504" w:rsidRPr="00650FEE" w:rsidRDefault="00984504" w:rsidP="00984504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0FEE">
        <w:rPr>
          <w:rFonts w:ascii="Times New Roman" w:hAnsi="Times New Roman"/>
          <w:sz w:val="28"/>
          <w:szCs w:val="28"/>
        </w:rPr>
        <w:lastRenderedPageBreak/>
        <w:t xml:space="preserve">Приложение № 1 к приказу РОО </w:t>
      </w:r>
    </w:p>
    <w:p w:rsidR="00984504" w:rsidRPr="00650FEE" w:rsidRDefault="00984504" w:rsidP="00984504">
      <w:pPr>
        <w:pStyle w:val="a3"/>
        <w:spacing w:line="240" w:lineRule="auto"/>
        <w:jc w:val="right"/>
        <w:rPr>
          <w:sz w:val="24"/>
          <w:szCs w:val="28"/>
          <w:lang w:val="ru-RU"/>
        </w:rPr>
      </w:pPr>
      <w:r w:rsidRPr="00650FEE">
        <w:rPr>
          <w:sz w:val="24"/>
          <w:szCs w:val="28"/>
          <w:lang w:val="ru-RU"/>
        </w:rPr>
        <w:t xml:space="preserve">от </w:t>
      </w:r>
      <w:r w:rsidR="00164121">
        <w:rPr>
          <w:sz w:val="24"/>
          <w:szCs w:val="28"/>
          <w:lang w:val="ru-RU"/>
        </w:rPr>
        <w:t>01</w:t>
      </w:r>
      <w:r w:rsidRPr="00650FEE">
        <w:rPr>
          <w:sz w:val="24"/>
          <w:szCs w:val="28"/>
          <w:lang w:val="ru-RU"/>
        </w:rPr>
        <w:t>.0</w:t>
      </w:r>
      <w:r w:rsidR="00164121">
        <w:rPr>
          <w:sz w:val="24"/>
          <w:szCs w:val="28"/>
          <w:lang w:val="ru-RU"/>
        </w:rPr>
        <w:t>9</w:t>
      </w:r>
      <w:r w:rsidRPr="00650FEE">
        <w:rPr>
          <w:sz w:val="24"/>
          <w:szCs w:val="28"/>
          <w:lang w:val="ru-RU"/>
        </w:rPr>
        <w:t>.202</w:t>
      </w:r>
      <w:r w:rsidR="00332AAB" w:rsidRPr="00650FEE">
        <w:rPr>
          <w:sz w:val="24"/>
          <w:szCs w:val="28"/>
          <w:lang w:val="ru-RU"/>
        </w:rPr>
        <w:t>1</w:t>
      </w:r>
      <w:r w:rsidRPr="00650FEE">
        <w:rPr>
          <w:sz w:val="24"/>
          <w:szCs w:val="28"/>
          <w:lang w:val="ru-RU"/>
        </w:rPr>
        <w:t xml:space="preserve"> г.  № 01-03/</w:t>
      </w:r>
      <w:r w:rsidR="00164121">
        <w:rPr>
          <w:sz w:val="24"/>
          <w:szCs w:val="28"/>
          <w:lang w:val="ru-RU"/>
        </w:rPr>
        <w:t>169</w:t>
      </w:r>
      <w:r w:rsidRPr="00650FEE">
        <w:rPr>
          <w:sz w:val="24"/>
          <w:szCs w:val="28"/>
          <w:lang w:val="ru-RU"/>
        </w:rPr>
        <w:t>-о</w:t>
      </w:r>
    </w:p>
    <w:p w:rsidR="00984504" w:rsidRPr="00650FEE" w:rsidRDefault="00984504" w:rsidP="00984504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4504" w:rsidRPr="00332AAB" w:rsidRDefault="00984504" w:rsidP="0098450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32AAB">
        <w:rPr>
          <w:rFonts w:ascii="Times New Roman" w:hAnsi="Times New Roman"/>
          <w:b/>
          <w:sz w:val="26"/>
          <w:szCs w:val="26"/>
        </w:rPr>
        <w:t xml:space="preserve">Межведомственный план мероприятий </w:t>
      </w:r>
    </w:p>
    <w:p w:rsidR="00984504" w:rsidRPr="00332AAB" w:rsidRDefault="00984504" w:rsidP="0098450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32AAB">
        <w:rPr>
          <w:rFonts w:ascii="Times New Roman" w:hAnsi="Times New Roman"/>
          <w:b/>
          <w:sz w:val="26"/>
          <w:szCs w:val="26"/>
        </w:rPr>
        <w:t xml:space="preserve">по развитию системы профессиональной ориентации обучающихся </w:t>
      </w:r>
    </w:p>
    <w:p w:rsidR="00984504" w:rsidRPr="00332AAB" w:rsidRDefault="00984504" w:rsidP="0098450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32AAB">
        <w:rPr>
          <w:rFonts w:ascii="Times New Roman" w:hAnsi="Times New Roman"/>
          <w:b/>
          <w:sz w:val="26"/>
          <w:szCs w:val="26"/>
        </w:rPr>
        <w:t xml:space="preserve">общеобразовательных организаций Тоцкого района, </w:t>
      </w:r>
      <w:r w:rsidRPr="00332AAB">
        <w:rPr>
          <w:rFonts w:ascii="Times New Roman" w:hAnsi="Times New Roman"/>
          <w:b/>
          <w:spacing w:val="-2"/>
          <w:sz w:val="26"/>
          <w:szCs w:val="26"/>
        </w:rPr>
        <w:t>в том числе детей-инвалидов и лиц с ограниченными возможностями здоровья</w:t>
      </w:r>
      <w:r w:rsidRPr="00332AAB">
        <w:rPr>
          <w:rFonts w:ascii="Times New Roman" w:hAnsi="Times New Roman"/>
          <w:b/>
          <w:sz w:val="26"/>
          <w:szCs w:val="26"/>
        </w:rPr>
        <w:t xml:space="preserve"> на 202</w:t>
      </w:r>
      <w:r w:rsidR="00332AAB" w:rsidRPr="00332AAB">
        <w:rPr>
          <w:rFonts w:ascii="Times New Roman" w:hAnsi="Times New Roman"/>
          <w:b/>
          <w:sz w:val="26"/>
          <w:szCs w:val="26"/>
        </w:rPr>
        <w:t>1</w:t>
      </w:r>
      <w:r w:rsidRPr="00332AAB">
        <w:rPr>
          <w:rFonts w:ascii="Times New Roman" w:hAnsi="Times New Roman"/>
          <w:b/>
          <w:sz w:val="26"/>
          <w:szCs w:val="26"/>
        </w:rPr>
        <w:t>-202</w:t>
      </w:r>
      <w:r w:rsidR="00332AAB" w:rsidRPr="00332AAB">
        <w:rPr>
          <w:rFonts w:ascii="Times New Roman" w:hAnsi="Times New Roman"/>
          <w:b/>
          <w:sz w:val="26"/>
          <w:szCs w:val="26"/>
        </w:rPr>
        <w:t>2</w:t>
      </w:r>
      <w:r w:rsidRPr="00332AAB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tbl>
      <w:tblPr>
        <w:tblW w:w="1020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733"/>
        <w:gridCol w:w="2235"/>
      </w:tblGrid>
      <w:tr w:rsidR="00332AAB" w:rsidRPr="002329CB" w:rsidTr="00C87AAF">
        <w:tc>
          <w:tcPr>
            <w:tcW w:w="709" w:type="dxa"/>
          </w:tcPr>
          <w:p w:rsidR="00984504" w:rsidRPr="002329CB" w:rsidRDefault="00984504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2329CB"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529" w:type="dxa"/>
          </w:tcPr>
          <w:p w:rsidR="00984504" w:rsidRPr="002329CB" w:rsidRDefault="00984504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33" w:type="dxa"/>
          </w:tcPr>
          <w:p w:rsidR="00984504" w:rsidRPr="002329CB" w:rsidRDefault="00984504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235" w:type="dxa"/>
          </w:tcPr>
          <w:p w:rsidR="00984504" w:rsidRPr="002329CB" w:rsidRDefault="00984504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332AAB" w:rsidRPr="002329CB" w:rsidTr="00A03654">
        <w:tc>
          <w:tcPr>
            <w:tcW w:w="10206" w:type="dxa"/>
            <w:gridSpan w:val="4"/>
          </w:tcPr>
          <w:p w:rsidR="00984504" w:rsidRPr="002329CB" w:rsidRDefault="00984504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>Нормативно-правовое регулирование системы профессиональной ориентации обучающихся</w:t>
            </w:r>
          </w:p>
        </w:tc>
      </w:tr>
      <w:tr w:rsidR="00984504" w:rsidRPr="002329CB" w:rsidTr="00C87AAF">
        <w:tc>
          <w:tcPr>
            <w:tcW w:w="709" w:type="dxa"/>
          </w:tcPr>
          <w:p w:rsidR="00984504" w:rsidRPr="002329CB" w:rsidRDefault="0098450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29" w:type="dxa"/>
          </w:tcPr>
          <w:p w:rsidR="00984504" w:rsidRPr="002329CB" w:rsidRDefault="00984504" w:rsidP="002329C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Заключение договоров о сотрудничестве и совместной деятельности по профессиональной ориентации обучающихся общеобразовательных организаций</w:t>
            </w:r>
          </w:p>
        </w:tc>
        <w:tc>
          <w:tcPr>
            <w:tcW w:w="1733" w:type="dxa"/>
          </w:tcPr>
          <w:p w:rsidR="00984504" w:rsidRPr="002329CB" w:rsidRDefault="0098450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235" w:type="dxa"/>
          </w:tcPr>
          <w:p w:rsidR="00984504" w:rsidRPr="002329CB" w:rsidRDefault="0098450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984504" w:rsidRPr="002329CB" w:rsidTr="00C87AAF">
        <w:tc>
          <w:tcPr>
            <w:tcW w:w="709" w:type="dxa"/>
          </w:tcPr>
          <w:p w:rsidR="00984504" w:rsidRPr="002329CB" w:rsidRDefault="0098450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529" w:type="dxa"/>
          </w:tcPr>
          <w:p w:rsidR="00984504" w:rsidRPr="002329CB" w:rsidRDefault="0098450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Разработку и утверждение школьных «дорожных карт» по развитию системы профессиональной ориентации обучающихся общеобразовательных организаций, </w:t>
            </w:r>
            <w:r w:rsidRPr="002329CB">
              <w:rPr>
                <w:rFonts w:ascii="Times New Roman" w:hAnsi="Times New Roman"/>
                <w:spacing w:val="-2"/>
                <w:sz w:val="26"/>
                <w:szCs w:val="26"/>
              </w:rPr>
              <w:t>в том числе детей-инвалидов и лиц с ограниченными возможностями здоровья</w:t>
            </w:r>
          </w:p>
        </w:tc>
        <w:tc>
          <w:tcPr>
            <w:tcW w:w="1733" w:type="dxa"/>
          </w:tcPr>
          <w:p w:rsidR="00984504" w:rsidRPr="002329CB" w:rsidRDefault="0098450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235" w:type="dxa"/>
          </w:tcPr>
          <w:p w:rsidR="00984504" w:rsidRPr="002329CB" w:rsidRDefault="0098450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634566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Заключение договора о сотрудничестве с ГБУ Центральная ПМПК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 w:rsidR="00C60756" w:rsidRPr="002329CB"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634566" w:rsidRPr="002329CB" w:rsidTr="00A03654">
        <w:tc>
          <w:tcPr>
            <w:tcW w:w="10206" w:type="dxa"/>
            <w:gridSpan w:val="4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 xml:space="preserve">Организационно-управленческое и методическое обеспечение </w:t>
            </w:r>
          </w:p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329CB">
              <w:rPr>
                <w:rFonts w:ascii="Times New Roman" w:hAnsi="Times New Roman"/>
                <w:b/>
                <w:sz w:val="26"/>
                <w:szCs w:val="26"/>
              </w:rPr>
              <w:t>профориентационной</w:t>
            </w:r>
            <w:proofErr w:type="spellEnd"/>
            <w:r w:rsidRPr="002329CB">
              <w:rPr>
                <w:rFonts w:ascii="Times New Roman" w:hAnsi="Times New Roman"/>
                <w:b/>
                <w:sz w:val="26"/>
                <w:szCs w:val="26"/>
              </w:rPr>
              <w:t xml:space="preserve"> работы</w:t>
            </w:r>
          </w:p>
        </w:tc>
      </w:tr>
      <w:tr w:rsidR="00634566" w:rsidRPr="002329CB" w:rsidTr="00C87AAF">
        <w:tc>
          <w:tcPr>
            <w:tcW w:w="709" w:type="dxa"/>
          </w:tcPr>
          <w:p w:rsidR="00634566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4</w:t>
            </w:r>
            <w:r w:rsidR="00634566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Организация межведомственного взаимодействия по реализации мероприятий по профессиональной ориентации обучающихся общеобразовательных организаций, </w:t>
            </w:r>
            <w:r w:rsidRPr="002329CB">
              <w:rPr>
                <w:rFonts w:ascii="Times New Roman" w:hAnsi="Times New Roman"/>
                <w:spacing w:val="-2"/>
                <w:sz w:val="26"/>
                <w:szCs w:val="26"/>
              </w:rPr>
              <w:t>в том числе детей-инвалидов и лиц с ОВЗ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РОО,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</w:tr>
      <w:tr w:rsidR="00634566" w:rsidRPr="002329CB" w:rsidTr="00C87AAF">
        <w:tc>
          <w:tcPr>
            <w:tcW w:w="709" w:type="dxa"/>
          </w:tcPr>
          <w:p w:rsidR="00634566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5</w:t>
            </w:r>
            <w:r w:rsidR="00634566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Выявление и распространение лучших моделей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профориентационной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работы с обучающимися общеобразовательных организаций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</w:tr>
      <w:tr w:rsidR="00634566" w:rsidRPr="002329CB" w:rsidTr="00C87AAF">
        <w:tc>
          <w:tcPr>
            <w:tcW w:w="709" w:type="dxa"/>
          </w:tcPr>
          <w:p w:rsidR="00634566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6</w:t>
            </w:r>
            <w:r w:rsidR="00634566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Психолого-педагогическое сопровождение профессионального самоопределения обучающихся общеобразовательных организаций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Педагоги психологи ОО</w:t>
            </w:r>
          </w:p>
        </w:tc>
      </w:tr>
      <w:tr w:rsidR="00634566" w:rsidRPr="002329CB" w:rsidTr="00C87AAF">
        <w:tc>
          <w:tcPr>
            <w:tcW w:w="709" w:type="dxa"/>
          </w:tcPr>
          <w:p w:rsidR="00634566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7</w:t>
            </w:r>
            <w:r w:rsidR="00634566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Профдиагностика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обучающихся общеобразовательных организаций, с целью определения их профессиональной направленности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</w:tr>
      <w:tr w:rsidR="00634566" w:rsidRPr="002329CB" w:rsidTr="00C87AAF">
        <w:tc>
          <w:tcPr>
            <w:tcW w:w="709" w:type="dxa"/>
          </w:tcPr>
          <w:p w:rsidR="00634566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8</w:t>
            </w:r>
            <w:r w:rsidR="00634566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Мониторинг численности школьников, в том числе детей-инвалидов и лиц с </w:t>
            </w:r>
            <w:proofErr w:type="gramStart"/>
            <w:r w:rsidRPr="002329CB">
              <w:rPr>
                <w:rFonts w:ascii="Times New Roman" w:hAnsi="Times New Roman"/>
                <w:sz w:val="26"/>
                <w:szCs w:val="26"/>
              </w:rPr>
              <w:t>ОВЗ,  принявших</w:t>
            </w:r>
            <w:proofErr w:type="gram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участие в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профориентационных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мероприятиях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line="240" w:lineRule="auto"/>
              <w:rPr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</w:t>
            </w:r>
          </w:p>
        </w:tc>
      </w:tr>
      <w:tr w:rsidR="00634566" w:rsidRPr="002329CB" w:rsidTr="00C87AAF">
        <w:tc>
          <w:tcPr>
            <w:tcW w:w="709" w:type="dxa"/>
          </w:tcPr>
          <w:p w:rsidR="00634566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634566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3B1851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обеспечению учета достижений обучающихся общеобразовательных организаций (портфолио) в целях их дальнейшего профессионального самоопределения и 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формирования индивидуальной траектории развития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line="240" w:lineRule="auto"/>
              <w:rPr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634566" w:rsidRPr="002329CB" w:rsidTr="00C87AAF">
        <w:tc>
          <w:tcPr>
            <w:tcW w:w="709" w:type="dxa"/>
          </w:tcPr>
          <w:p w:rsidR="00634566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10</w:t>
            </w:r>
            <w:r w:rsidR="00634566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Развитие форм временной занятости обучающихся, в том числе детей инвалидов и ОВЗ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летних каникул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</w:tr>
      <w:tr w:rsidR="00634566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Проведение мониторинга эффективности реализации комплекса мер по вопросам профессиональной ориентации обучающихся ОО, в том числе детей инвалидов и ОВЗ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РОО,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ОО,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</w:tr>
      <w:tr w:rsidR="00196D05" w:rsidRPr="002329CB" w:rsidTr="00A03654">
        <w:tc>
          <w:tcPr>
            <w:tcW w:w="10206" w:type="dxa"/>
            <w:gridSpan w:val="4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>Развитие информационно-методических механизмов системы</w:t>
            </w:r>
          </w:p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 xml:space="preserve"> профессиональной ориентации</w:t>
            </w:r>
          </w:p>
        </w:tc>
      </w:tr>
      <w:tr w:rsidR="00196D05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2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Информационное освещение мероприятий по профессиональной ориентации обучающихся общеобразовательных организаций, в том числе детей инвалидов и ОВЗ в средствах массовой информации и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интернет-ресурсах</w:t>
            </w:r>
            <w:proofErr w:type="spellEnd"/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ДДТ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</w:tr>
      <w:tr w:rsidR="00196D05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3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Информационно-методическое сопровождение деятельности педагогических работников в системе профессиональной ориентации обучающихся общеобразовательных организаций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РОО, ИМЦ,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6D05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4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Систематическое информирование школьников, в том числе детей инвалидов и ОВЗ и их родителей (законных представителей) о положении на рынке труда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РОО, ИМЦ,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</w:tr>
      <w:tr w:rsidR="00196D05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5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Систематическое информирование школьников, в том числе детей инвалидов и ОВЗ и их родителей (законных представителей) о возможностях и преимуществах получения профессионального образования в образовательных организациях среднего профессионального и высшего образования Оренбургской области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РОО, ИМЦ,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6D05" w:rsidRPr="002329CB" w:rsidTr="00A03654">
        <w:tc>
          <w:tcPr>
            <w:tcW w:w="10206" w:type="dxa"/>
            <w:gridSpan w:val="4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>Развитие кадрового потенциала</w:t>
            </w:r>
          </w:p>
        </w:tc>
      </w:tr>
      <w:tr w:rsidR="00196D05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6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Формирование и реализация социального заказа на повышение квалификации педагогических и руководящих работников общеобразовательных организаций по вопросам профессиональной ориентации обучающихся, в том числе детей инвалидов и ОВЗ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6D05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7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Организация и проведение совещания руководителей образовательных организаций по вопросу развития профессиональной ориентации обучающихся, в том числе детей инвалидов и ОВЗ с презентацией лучших практик ОО (на базе Центра образования цифрового и гуманитарного профилей «</w:t>
            </w:r>
            <w:r w:rsidRPr="002329CB">
              <w:rPr>
                <w:rFonts w:ascii="Times New Roman" w:hAnsi="Times New Roman"/>
                <w:bCs/>
                <w:sz w:val="26"/>
                <w:szCs w:val="26"/>
              </w:rPr>
              <w:t>Точка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329CB">
              <w:rPr>
                <w:rFonts w:ascii="Times New Roman" w:hAnsi="Times New Roman"/>
                <w:bCs/>
                <w:sz w:val="26"/>
                <w:szCs w:val="26"/>
              </w:rPr>
              <w:t>роста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МАОУ Тоцкая СОШ им. А.К.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Стерелюхина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</w:t>
            </w:r>
          </w:p>
        </w:tc>
      </w:tr>
      <w:tr w:rsidR="00196D05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8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Семинары для классных руководителей общеобразовательных организаций «</w:t>
            </w:r>
            <w:r w:rsidRPr="002329CB">
              <w:rPr>
                <w:rStyle w:val="extended-textshort"/>
                <w:rFonts w:ascii="Times New Roman" w:hAnsi="Times New Roman"/>
                <w:sz w:val="26"/>
                <w:szCs w:val="26"/>
              </w:rPr>
              <w:t xml:space="preserve">Активные формы </w:t>
            </w:r>
            <w:proofErr w:type="spellStart"/>
            <w:r w:rsidRPr="002329CB">
              <w:rPr>
                <w:rStyle w:val="extended-textshort"/>
                <w:rFonts w:ascii="Times New Roman" w:hAnsi="Times New Roman"/>
                <w:bCs/>
                <w:sz w:val="26"/>
                <w:szCs w:val="26"/>
              </w:rPr>
              <w:t>профориентационной</w:t>
            </w:r>
            <w:proofErr w:type="spellEnd"/>
            <w:r w:rsidRPr="002329CB">
              <w:rPr>
                <w:rStyle w:val="extended-text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2329CB">
              <w:rPr>
                <w:rStyle w:val="extended-textshort"/>
                <w:rFonts w:ascii="Times New Roman" w:hAnsi="Times New Roman"/>
                <w:bCs/>
                <w:sz w:val="26"/>
                <w:szCs w:val="26"/>
              </w:rPr>
              <w:t>работы</w:t>
            </w:r>
            <w:r w:rsidRPr="002329CB">
              <w:rPr>
                <w:rStyle w:val="extended-textshort"/>
                <w:rFonts w:ascii="Times New Roman" w:hAnsi="Times New Roman"/>
                <w:sz w:val="26"/>
                <w:szCs w:val="26"/>
              </w:rPr>
              <w:t xml:space="preserve"> в школе».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ДДТ, РОО</w:t>
            </w:r>
          </w:p>
        </w:tc>
      </w:tr>
      <w:tr w:rsidR="00196D05" w:rsidRPr="002329CB" w:rsidTr="00C87AAF">
        <w:tc>
          <w:tcPr>
            <w:tcW w:w="709" w:type="dxa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9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Семинары для классных руководителей общеобразовательных организаций «Профориентация и навигация в профессиях будущего</w:t>
            </w:r>
          </w:p>
        </w:tc>
        <w:tc>
          <w:tcPr>
            <w:tcW w:w="1733" w:type="dxa"/>
          </w:tcPr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235" w:type="dxa"/>
          </w:tcPr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  <w:p w:rsidR="00634566" w:rsidRPr="002329CB" w:rsidRDefault="0063456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634566" w:rsidRPr="002329CB" w:rsidRDefault="00634566" w:rsidP="002329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6D05" w:rsidRPr="002329CB" w:rsidTr="00A03654">
        <w:tc>
          <w:tcPr>
            <w:tcW w:w="10206" w:type="dxa"/>
            <w:gridSpan w:val="4"/>
          </w:tcPr>
          <w:p w:rsidR="00634566" w:rsidRPr="002329CB" w:rsidRDefault="00634566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b/>
                <w:sz w:val="26"/>
                <w:szCs w:val="26"/>
              </w:rPr>
              <w:t xml:space="preserve">Мероприятия по развитию системы </w:t>
            </w:r>
            <w:proofErr w:type="spellStart"/>
            <w:r w:rsidRPr="002329CB">
              <w:rPr>
                <w:rFonts w:ascii="Times New Roman" w:hAnsi="Times New Roman"/>
                <w:b/>
                <w:sz w:val="26"/>
                <w:szCs w:val="26"/>
              </w:rPr>
              <w:t>профориентаиионной</w:t>
            </w:r>
            <w:proofErr w:type="spellEnd"/>
            <w:r w:rsidRPr="002329CB">
              <w:rPr>
                <w:rFonts w:ascii="Times New Roman" w:hAnsi="Times New Roman"/>
                <w:b/>
                <w:sz w:val="26"/>
                <w:szCs w:val="26"/>
              </w:rPr>
              <w:t xml:space="preserve"> работы</w:t>
            </w:r>
          </w:p>
        </w:tc>
      </w:tr>
      <w:tr w:rsidR="00196D05" w:rsidRPr="002329CB" w:rsidTr="00C87AAF">
        <w:tc>
          <w:tcPr>
            <w:tcW w:w="709" w:type="dxa"/>
          </w:tcPr>
          <w:p w:rsidR="00634566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5529" w:type="dxa"/>
          </w:tcPr>
          <w:p w:rsidR="00634566" w:rsidRPr="002329CB" w:rsidRDefault="00D10F9F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Реализация курса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предпрофильной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подготовки «Твой выбор», «Психология и выбор профессии» </w:t>
            </w:r>
            <w:r w:rsidR="008D6F53" w:rsidRPr="002329CB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других программ</w:t>
            </w:r>
            <w:r w:rsidR="008D6F53" w:rsidRPr="002329C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D6F53" w:rsidRPr="002329CB">
              <w:rPr>
                <w:rFonts w:ascii="Times New Roman" w:hAnsi="Times New Roman"/>
                <w:sz w:val="26"/>
                <w:szCs w:val="26"/>
              </w:rPr>
              <w:t>профориентационной</w:t>
            </w:r>
            <w:proofErr w:type="spellEnd"/>
            <w:r w:rsidR="008D6F53" w:rsidRPr="002329CB">
              <w:rPr>
                <w:rFonts w:ascii="Times New Roman" w:hAnsi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1733" w:type="dxa"/>
          </w:tcPr>
          <w:p w:rsidR="00634566" w:rsidRPr="002329CB" w:rsidRDefault="00D10F9F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35" w:type="dxa"/>
          </w:tcPr>
          <w:p w:rsidR="00634566" w:rsidRPr="002329CB" w:rsidRDefault="00D10F9F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196D05" w:rsidRPr="002329CB" w:rsidTr="00C87AAF">
        <w:tc>
          <w:tcPr>
            <w:tcW w:w="709" w:type="dxa"/>
          </w:tcPr>
          <w:p w:rsidR="007B21C9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5529" w:type="dxa"/>
          </w:tcPr>
          <w:p w:rsidR="007B21C9" w:rsidRPr="002329CB" w:rsidRDefault="007B21C9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Психолого-педагогическое просвещение обучающихся о текущих и будущих потребностях на рынке труда, условиях труда</w:t>
            </w:r>
          </w:p>
        </w:tc>
        <w:tc>
          <w:tcPr>
            <w:tcW w:w="1733" w:type="dxa"/>
          </w:tcPr>
          <w:p w:rsidR="007B21C9" w:rsidRPr="002329CB" w:rsidRDefault="00AE20D9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35" w:type="dxa"/>
          </w:tcPr>
          <w:p w:rsidR="007B21C9" w:rsidRPr="002329CB" w:rsidRDefault="00AE20D9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Специалисты ГКУ «ЦЗН Тоцкого района Классные руководители.</w:t>
            </w:r>
          </w:p>
          <w:p w:rsidR="00AE20D9" w:rsidRPr="002329CB" w:rsidRDefault="00AE20D9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Психологи ОО</w:t>
            </w:r>
          </w:p>
        </w:tc>
      </w:tr>
      <w:tr w:rsidR="00196D05" w:rsidRPr="002329CB" w:rsidTr="00C87AAF">
        <w:tc>
          <w:tcPr>
            <w:tcW w:w="709" w:type="dxa"/>
          </w:tcPr>
          <w:p w:rsidR="00C87AAF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5529" w:type="dxa"/>
          </w:tcPr>
          <w:p w:rsidR="00C87AAF" w:rsidRPr="002329CB" w:rsidRDefault="00C87AAF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Мероприятия на базе Центров образования цифрового, гуманитарного профилей, естественно -научного профилей «Точка роста»</w:t>
            </w:r>
          </w:p>
        </w:tc>
        <w:tc>
          <w:tcPr>
            <w:tcW w:w="1733" w:type="dxa"/>
          </w:tcPr>
          <w:p w:rsidR="00C87AAF" w:rsidRPr="002329CB" w:rsidRDefault="00C87AAF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35" w:type="dxa"/>
          </w:tcPr>
          <w:p w:rsidR="00C87AAF" w:rsidRPr="002329CB" w:rsidRDefault="00C87AAF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Занятия в мобильном технопарке «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Кванториум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>» по программам: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Виртуальная и дополненная реальность. Информационные технологии.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- Геоинформационные технологии.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Аэротехнологии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Промышленный дизайн. Промышленная робототехника.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Поколение «ТЕХНО»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24</w:t>
            </w:r>
            <w:r w:rsidR="00925DA4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Классные часы: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«Азы правильного выбора»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«Современный рынок труда»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«Особенности запроса региона на профессии»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«Слагаемые профессионального успеха»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«Я выбираю будущее»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«Выбор профессии – дело серьезное»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ГКУ «ЦЗН Тоцкого района Классные руководители. 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5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Просмотр цикла Всероссийский открытых уроков «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ПроеКТОриЯ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6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Областная конференция, областная выставка «Юннат». </w:t>
            </w:r>
            <w:r w:rsidRPr="0023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Заочный конкурс исследовательских проектов «Юннат»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7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Муниципальный «Урок будущего» с обучающимися общеобразовательных организаций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МБОУ ДО ДДТ 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8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Профориентационная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акция «Выбор»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Сентябрь-декабрь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2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9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День выпускника (в рамках акции «Выбор»)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Сентябрь-декабрь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30</w:t>
            </w:r>
            <w:r w:rsidR="00925DA4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Муниципальный День ученического самоуправления, посвященный Дню Учителя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31</w:t>
            </w:r>
            <w:r w:rsidR="00925DA4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Анкетирование выпускников общеобразовательных учреждений с целью выявления их профессиональных предпочтений (в рамках акции «Выбор»)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Октябрь  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32</w:t>
            </w:r>
            <w:r w:rsidR="00925DA4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Муниципальные конкурсы рисунков «Моя будущая профессия» среди обучающихся общеобразовательных организаций (в рамках акции «Выбор»)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33</w:t>
            </w:r>
            <w:r w:rsidR="00925DA4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Областной заочный конкурс школьных лесничеств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31</w:t>
            </w:r>
            <w:r w:rsidR="00925DA4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Муниципальные конкурсы творческих работ «Трудовая династия» среди обучающихся общеобразовательных организаций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РОО, ОО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2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профориентационных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встреч с работниками суда и правоохранительных органов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Декабрь-январь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3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Проведение Дней открытых дверей с приглашением представителей СПО и БГТИ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4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Проведение мероприятий по финансовой грамотности и встреч с работниками банковской сферы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Руководители ОО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5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День профориентации (в рамках акции «Выбор»)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Классные руководители.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6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395975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ХX</w:t>
            </w:r>
            <w:r w:rsidRPr="002329CB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="00925DA4" w:rsidRPr="002329CB">
              <w:rPr>
                <w:rFonts w:ascii="Times New Roman" w:hAnsi="Times New Roman"/>
                <w:sz w:val="26"/>
                <w:szCs w:val="26"/>
              </w:rPr>
              <w:t xml:space="preserve"> областной конкурс декоративно-прикладного творчества «Мастера и подмастерья»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Февраль-март 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МБОУ ДО ДДТ Директор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Кирсановского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детского дома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7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Областной конкурс </w:t>
            </w:r>
            <w:proofErr w:type="spellStart"/>
            <w:r w:rsidRPr="0023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допрофессионального</w:t>
            </w:r>
            <w:proofErr w:type="spellEnd"/>
            <w:r w:rsidRPr="0023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мастерства «Храбрый портняжка»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38</w:t>
            </w:r>
            <w:r w:rsidR="00925DA4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День юного предпринимателя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196D05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39</w:t>
            </w:r>
            <w:r w:rsidR="00925DA4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Профориентационные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встречи для старшеклассников «День открытых дверей» на базе ФГБОУ ВО «Оренбургский государственный университет» </w:t>
            </w:r>
          </w:p>
        </w:tc>
        <w:tc>
          <w:tcPr>
            <w:tcW w:w="1733" w:type="dxa"/>
          </w:tcPr>
          <w:p w:rsidR="00925DA4" w:rsidRPr="002329CB" w:rsidRDefault="00ED5556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 Руководители ОО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4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0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A1B1C" w:rsidP="002329CB">
            <w:pPr>
              <w:pStyle w:val="1"/>
              <w:spacing w:before="0" w:line="240" w:lineRule="auto"/>
              <w:rPr>
                <w:rFonts w:ascii="Times New Roman" w:eastAsia="Times New Roman" w:hAnsi="Times New Roman"/>
                <w:bCs/>
                <w:color w:val="auto"/>
                <w:sz w:val="26"/>
                <w:szCs w:val="26"/>
                <w:lang w:eastAsia="ru-RU"/>
              </w:rPr>
            </w:pPr>
            <w:r w:rsidRPr="002329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Районный к</w:t>
            </w:r>
            <w:r w:rsidR="00925DA4" w:rsidRPr="002329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онкурс детского рисунка «</w:t>
            </w:r>
            <w:proofErr w:type="gramStart"/>
            <w:r w:rsidR="00925DA4" w:rsidRPr="002329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Безопасность труда</w:t>
            </w:r>
            <w:proofErr w:type="gramEnd"/>
            <w:r w:rsidR="00925DA4" w:rsidRPr="002329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Я»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</w:tr>
      <w:tr w:rsidR="00196D05" w:rsidRPr="002329CB" w:rsidTr="00C87AAF">
        <w:tc>
          <w:tcPr>
            <w:tcW w:w="709" w:type="dxa"/>
          </w:tcPr>
          <w:p w:rsidR="00925DA4" w:rsidRPr="002329CB" w:rsidRDefault="00925DA4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4</w:t>
            </w:r>
            <w:r w:rsidR="00196D05" w:rsidRPr="002329CB">
              <w:rPr>
                <w:rFonts w:ascii="Times New Roman" w:hAnsi="Times New Roman"/>
                <w:sz w:val="26"/>
                <w:szCs w:val="26"/>
              </w:rPr>
              <w:t>1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925DA4" w:rsidRPr="002329CB" w:rsidRDefault="00925DA4" w:rsidP="002329C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329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Районный фотоконкурс «Профессия в кадре»</w:t>
            </w:r>
          </w:p>
        </w:tc>
        <w:tc>
          <w:tcPr>
            <w:tcW w:w="1733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Март-декабрь</w:t>
            </w:r>
          </w:p>
        </w:tc>
        <w:tc>
          <w:tcPr>
            <w:tcW w:w="2235" w:type="dxa"/>
          </w:tcPr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925DA4" w:rsidRPr="002329CB" w:rsidRDefault="00925DA4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15DF" w:rsidRPr="002329CB" w:rsidTr="00C87AAF">
        <w:tc>
          <w:tcPr>
            <w:tcW w:w="709" w:type="dxa"/>
          </w:tcPr>
          <w:p w:rsidR="000315DF" w:rsidRPr="002329CB" w:rsidRDefault="00D87DD0" w:rsidP="002329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5529" w:type="dxa"/>
          </w:tcPr>
          <w:p w:rsidR="000315DF" w:rsidRPr="000315DF" w:rsidRDefault="000315DF" w:rsidP="000315D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315D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Участие в </w:t>
            </w:r>
            <w:proofErr w:type="spellStart"/>
            <w:r w:rsidRPr="000315DF">
              <w:rPr>
                <w:rFonts w:ascii="Times New Roman" w:hAnsi="Times New Roman"/>
                <w:sz w:val="26"/>
                <w:szCs w:val="26"/>
              </w:rPr>
              <w:t>профориентационном</w:t>
            </w:r>
            <w:proofErr w:type="spellEnd"/>
            <w:r w:rsidRPr="000315DF">
              <w:rPr>
                <w:rFonts w:ascii="Times New Roman" w:hAnsi="Times New Roman"/>
                <w:sz w:val="26"/>
                <w:szCs w:val="26"/>
              </w:rPr>
              <w:t xml:space="preserve"> форуме «В Питере - учиться» </w:t>
            </w:r>
            <w:proofErr w:type="spellStart"/>
            <w:r w:rsidRPr="000315DF">
              <w:rPr>
                <w:rFonts w:ascii="Times New Roman" w:hAnsi="Times New Roman"/>
                <w:sz w:val="26"/>
                <w:szCs w:val="26"/>
              </w:rPr>
              <w:t>РАНХиГС</w:t>
            </w:r>
            <w:proofErr w:type="spellEnd"/>
            <w:r w:rsidRPr="000315DF">
              <w:rPr>
                <w:rFonts w:ascii="Times New Roman" w:hAnsi="Times New Roman"/>
                <w:sz w:val="26"/>
                <w:szCs w:val="26"/>
              </w:rPr>
              <w:t xml:space="preserve"> Санкт-Петербург</w:t>
            </w:r>
          </w:p>
        </w:tc>
        <w:tc>
          <w:tcPr>
            <w:tcW w:w="1733" w:type="dxa"/>
          </w:tcPr>
          <w:p w:rsidR="000315DF" w:rsidRPr="002329CB" w:rsidRDefault="000315DF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35" w:type="dxa"/>
          </w:tcPr>
          <w:p w:rsidR="000315DF" w:rsidRPr="002329CB" w:rsidRDefault="000315DF" w:rsidP="002329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777583" w:rsidRPr="002329CB" w:rsidTr="00C87AAF">
        <w:tc>
          <w:tcPr>
            <w:tcW w:w="709" w:type="dxa"/>
          </w:tcPr>
          <w:p w:rsidR="00777583" w:rsidRPr="002329CB" w:rsidRDefault="00D87DD0" w:rsidP="007775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  <w:tc>
          <w:tcPr>
            <w:tcW w:w="5529" w:type="dxa"/>
          </w:tcPr>
          <w:p w:rsidR="00777583" w:rsidRPr="00777583" w:rsidRDefault="00777583" w:rsidP="00C317C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7758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Участие в </w:t>
            </w:r>
            <w:r w:rsidRPr="00777583">
              <w:rPr>
                <w:rFonts w:ascii="Times New Roman" w:hAnsi="Times New Roman"/>
                <w:sz w:val="26"/>
                <w:szCs w:val="26"/>
              </w:rPr>
              <w:t>всероссийск</w:t>
            </w:r>
            <w:r w:rsidR="00C317C0">
              <w:rPr>
                <w:rFonts w:ascii="Times New Roman" w:hAnsi="Times New Roman"/>
                <w:sz w:val="26"/>
                <w:szCs w:val="26"/>
              </w:rPr>
              <w:t>ой</w:t>
            </w:r>
            <w:r w:rsidRPr="00777583">
              <w:rPr>
                <w:rFonts w:ascii="Times New Roman" w:hAnsi="Times New Roman"/>
                <w:sz w:val="26"/>
                <w:szCs w:val="26"/>
              </w:rPr>
              <w:t xml:space="preserve"> двухдневной онлайн-конференции «Как правильно выбрать </w:t>
            </w:r>
            <w:r w:rsidRPr="00777583">
              <w:rPr>
                <w:rFonts w:ascii="Times New Roman" w:hAnsi="Times New Roman"/>
                <w:sz w:val="26"/>
                <w:szCs w:val="26"/>
                <w:lang w:val="en-US"/>
              </w:rPr>
              <w:t>IT</w:t>
            </w:r>
            <w:r w:rsidRPr="00777583">
              <w:rPr>
                <w:rFonts w:ascii="Times New Roman" w:hAnsi="Times New Roman"/>
                <w:sz w:val="26"/>
                <w:szCs w:val="26"/>
              </w:rPr>
              <w:t>-вуз и поступить на бюджет»</w:t>
            </w:r>
          </w:p>
        </w:tc>
        <w:tc>
          <w:tcPr>
            <w:tcW w:w="1733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35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</w:tc>
      </w:tr>
      <w:tr w:rsidR="00777583" w:rsidRPr="002329CB" w:rsidTr="00C87AAF">
        <w:tc>
          <w:tcPr>
            <w:tcW w:w="709" w:type="dxa"/>
          </w:tcPr>
          <w:p w:rsidR="00777583" w:rsidRPr="002329CB" w:rsidRDefault="00777583" w:rsidP="00D87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4</w:t>
            </w:r>
            <w:r w:rsidR="00D87DD0">
              <w:rPr>
                <w:rFonts w:ascii="Times New Roman" w:hAnsi="Times New Roman"/>
                <w:sz w:val="26"/>
                <w:szCs w:val="26"/>
              </w:rPr>
              <w:t>4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777583" w:rsidRPr="002329CB" w:rsidRDefault="00777583" w:rsidP="00777583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Районный и областной этап Всероссийского </w:t>
            </w:r>
            <w:r w:rsidRPr="002329CB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конкурса</w:t>
            </w:r>
            <w:r w:rsidRPr="002329CB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детско-юношеского творчества по пожарной безопасности "</w:t>
            </w:r>
            <w:r w:rsidRPr="002329CB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Неопалимая</w:t>
            </w:r>
            <w:r w:rsidRPr="002329CB">
              <w:rPr>
                <w:rStyle w:val="extendedtext-short"/>
                <w:rFonts w:ascii="Times New Roman" w:hAnsi="Times New Roman"/>
                <w:sz w:val="26"/>
                <w:szCs w:val="26"/>
              </w:rPr>
              <w:t xml:space="preserve"> </w:t>
            </w:r>
            <w:r w:rsidRPr="002329CB">
              <w:rPr>
                <w:rStyle w:val="extendedtext-short"/>
                <w:rFonts w:ascii="Times New Roman" w:hAnsi="Times New Roman"/>
                <w:bCs/>
                <w:sz w:val="26"/>
                <w:szCs w:val="26"/>
              </w:rPr>
              <w:t>купина</w:t>
            </w:r>
            <w:r w:rsidRPr="002329CB">
              <w:rPr>
                <w:rStyle w:val="extendedtext-short"/>
                <w:rFonts w:ascii="Times New Roman" w:hAnsi="Times New Roman"/>
                <w:sz w:val="26"/>
                <w:szCs w:val="26"/>
              </w:rPr>
              <w:t>".</w:t>
            </w:r>
          </w:p>
        </w:tc>
        <w:tc>
          <w:tcPr>
            <w:tcW w:w="1733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235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</w:tc>
      </w:tr>
      <w:tr w:rsidR="00777583" w:rsidRPr="002329CB" w:rsidTr="00C87AAF">
        <w:tc>
          <w:tcPr>
            <w:tcW w:w="709" w:type="dxa"/>
          </w:tcPr>
          <w:p w:rsidR="00777583" w:rsidRPr="002329CB" w:rsidRDefault="00777583" w:rsidP="007775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4</w:t>
            </w:r>
            <w:r w:rsidR="00D87DD0">
              <w:rPr>
                <w:rFonts w:ascii="Times New Roman" w:hAnsi="Times New Roman"/>
                <w:sz w:val="26"/>
                <w:szCs w:val="26"/>
              </w:rPr>
              <w:t>5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Организация экскурсий обучающихся общеобразовательных организаций на областную выставку научно-технического творчества молодежи</w:t>
            </w:r>
          </w:p>
        </w:tc>
        <w:tc>
          <w:tcPr>
            <w:tcW w:w="1733" w:type="dxa"/>
          </w:tcPr>
          <w:p w:rsidR="00777583" w:rsidRPr="002329CB" w:rsidRDefault="00777583" w:rsidP="007775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235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ДДТ</w:t>
            </w:r>
          </w:p>
        </w:tc>
      </w:tr>
      <w:tr w:rsidR="00777583" w:rsidRPr="002329CB" w:rsidTr="00C87AAF">
        <w:tc>
          <w:tcPr>
            <w:tcW w:w="709" w:type="dxa"/>
          </w:tcPr>
          <w:p w:rsidR="00777583" w:rsidRPr="002329CB" w:rsidRDefault="00D87DD0" w:rsidP="007775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  <w:r w:rsidR="00777583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Районная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профориентационная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акция «Профессия, которую я выбираю» для воспитанников учреждений для детей-сирот и детей, оставшихся без попечения родителей</w:t>
            </w:r>
          </w:p>
        </w:tc>
        <w:tc>
          <w:tcPr>
            <w:tcW w:w="1733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235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Кирсановского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детского дома</w:t>
            </w:r>
          </w:p>
        </w:tc>
      </w:tr>
      <w:tr w:rsidR="00777583" w:rsidRPr="002329CB" w:rsidTr="00C87AAF">
        <w:tc>
          <w:tcPr>
            <w:tcW w:w="709" w:type="dxa"/>
          </w:tcPr>
          <w:p w:rsidR="00777583" w:rsidRPr="002329CB" w:rsidRDefault="00D87DD0" w:rsidP="007775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  <w:r w:rsidR="00777583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слет «ЮИД-2022»</w:t>
            </w:r>
          </w:p>
        </w:tc>
        <w:tc>
          <w:tcPr>
            <w:tcW w:w="1733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235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7583" w:rsidRPr="002329CB" w:rsidTr="00C87AAF">
        <w:tc>
          <w:tcPr>
            <w:tcW w:w="709" w:type="dxa"/>
          </w:tcPr>
          <w:p w:rsidR="00777583" w:rsidRPr="002329CB" w:rsidRDefault="00D87DD0" w:rsidP="007775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  <w:r w:rsidR="00777583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Профориентационная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акция «Полезные каникулы» для подростков в лагерях дневного пребывания в ОО</w:t>
            </w:r>
          </w:p>
        </w:tc>
        <w:tc>
          <w:tcPr>
            <w:tcW w:w="1733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Июнь-август</w:t>
            </w:r>
          </w:p>
        </w:tc>
        <w:tc>
          <w:tcPr>
            <w:tcW w:w="2235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МБОУ ДО ДДТ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7583" w:rsidRPr="002329CB" w:rsidTr="00C87AAF">
        <w:tc>
          <w:tcPr>
            <w:tcW w:w="709" w:type="dxa"/>
          </w:tcPr>
          <w:p w:rsidR="00777583" w:rsidRPr="002329CB" w:rsidRDefault="00D87DD0" w:rsidP="007775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  <w:r w:rsidR="00777583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Уроки занятости (в рамках акции «Выбор»)</w:t>
            </w:r>
          </w:p>
        </w:tc>
        <w:tc>
          <w:tcPr>
            <w:tcW w:w="1733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По графику Центра занятости</w:t>
            </w:r>
          </w:p>
        </w:tc>
        <w:tc>
          <w:tcPr>
            <w:tcW w:w="2235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</w:tr>
      <w:tr w:rsidR="00777583" w:rsidRPr="002329CB" w:rsidTr="00C87AAF">
        <w:tc>
          <w:tcPr>
            <w:tcW w:w="709" w:type="dxa"/>
          </w:tcPr>
          <w:p w:rsidR="00777583" w:rsidRPr="002329CB" w:rsidRDefault="00D87DD0" w:rsidP="007775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="00777583"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Муниципальные родительские собрания по вопросам профориентации: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lastRenderedPageBreak/>
              <w:t>- «Как помочь своему ребенку выбрать профессию»</w:t>
            </w:r>
          </w:p>
          <w:p w:rsidR="00777583" w:rsidRPr="002329CB" w:rsidRDefault="00777583" w:rsidP="00777583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«Как помочь выпускнику основной школы выбрать профиль обучения».</w:t>
            </w:r>
          </w:p>
          <w:p w:rsidR="00777583" w:rsidRPr="002329CB" w:rsidRDefault="00777583" w:rsidP="00777583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«Перспективные профессии и профессиональная ориентация учащихся»</w:t>
            </w:r>
          </w:p>
          <w:p w:rsidR="00777583" w:rsidRPr="002329CB" w:rsidRDefault="00777583" w:rsidP="00777583">
            <w:pPr>
              <w:spacing w:after="0" w:line="240" w:lineRule="auto"/>
              <w:ind w:left="34"/>
              <w:rPr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«Качества профессионала и современная социальная ситуация».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lastRenderedPageBreak/>
              <w:t>Октябрь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235" w:type="dxa"/>
          </w:tcPr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Руководители ОО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РОО</w:t>
            </w:r>
          </w:p>
          <w:p w:rsidR="00777583" w:rsidRPr="002329CB" w:rsidRDefault="00777583" w:rsidP="007775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lastRenderedPageBreak/>
              <w:t>ГКУ «ЦЗН Тоцкого района</w:t>
            </w:r>
          </w:p>
        </w:tc>
      </w:tr>
    </w:tbl>
    <w:p w:rsidR="00984504" w:rsidRPr="002329CB" w:rsidRDefault="00984504" w:rsidP="002329C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84504" w:rsidRPr="002329CB" w:rsidRDefault="00984504" w:rsidP="002329CB">
      <w:pPr>
        <w:spacing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984504" w:rsidRPr="00C67211" w:rsidRDefault="00984504" w:rsidP="00984504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67211">
        <w:rPr>
          <w:rFonts w:ascii="Times New Roman" w:hAnsi="Times New Roman"/>
          <w:sz w:val="28"/>
          <w:szCs w:val="28"/>
        </w:rPr>
        <w:t xml:space="preserve">Приложение № 2 к приказу РОО </w:t>
      </w:r>
    </w:p>
    <w:p w:rsidR="00984504" w:rsidRPr="00C67211" w:rsidRDefault="00984504" w:rsidP="00984504">
      <w:pPr>
        <w:pStyle w:val="a3"/>
        <w:spacing w:line="240" w:lineRule="auto"/>
        <w:jc w:val="right"/>
        <w:rPr>
          <w:sz w:val="24"/>
          <w:szCs w:val="28"/>
          <w:lang w:val="ru-RU"/>
        </w:rPr>
      </w:pPr>
      <w:r w:rsidRPr="00C67211">
        <w:rPr>
          <w:sz w:val="24"/>
          <w:szCs w:val="28"/>
          <w:lang w:val="ru-RU"/>
        </w:rPr>
        <w:t xml:space="preserve">от </w:t>
      </w:r>
      <w:r w:rsidR="00205FFC">
        <w:rPr>
          <w:sz w:val="24"/>
          <w:szCs w:val="28"/>
          <w:lang w:val="ru-RU"/>
        </w:rPr>
        <w:t>01.09</w:t>
      </w:r>
      <w:r w:rsidRPr="00C67211">
        <w:rPr>
          <w:sz w:val="24"/>
          <w:szCs w:val="28"/>
          <w:lang w:val="ru-RU"/>
        </w:rPr>
        <w:t>.202</w:t>
      </w:r>
      <w:r w:rsidR="002329CB" w:rsidRPr="00C67211">
        <w:rPr>
          <w:sz w:val="24"/>
          <w:szCs w:val="28"/>
          <w:lang w:val="ru-RU"/>
        </w:rPr>
        <w:t>1</w:t>
      </w:r>
      <w:r w:rsidRPr="00C67211">
        <w:rPr>
          <w:sz w:val="24"/>
          <w:szCs w:val="28"/>
          <w:lang w:val="ru-RU"/>
        </w:rPr>
        <w:t xml:space="preserve"> г.  № 01-03/</w:t>
      </w:r>
      <w:r w:rsidR="00205FFC">
        <w:rPr>
          <w:sz w:val="24"/>
          <w:szCs w:val="28"/>
          <w:lang w:val="ru-RU"/>
        </w:rPr>
        <w:t>169</w:t>
      </w:r>
      <w:r w:rsidRPr="00C67211">
        <w:rPr>
          <w:sz w:val="24"/>
          <w:szCs w:val="28"/>
          <w:lang w:val="ru-RU"/>
        </w:rPr>
        <w:t>-о</w:t>
      </w:r>
    </w:p>
    <w:p w:rsidR="00984504" w:rsidRPr="00C67211" w:rsidRDefault="00984504" w:rsidP="00984504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4504" w:rsidRPr="00C67211" w:rsidRDefault="00984504" w:rsidP="0098450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67211">
        <w:rPr>
          <w:rFonts w:ascii="Times New Roman" w:hAnsi="Times New Roman"/>
          <w:sz w:val="26"/>
          <w:szCs w:val="26"/>
        </w:rPr>
        <w:t xml:space="preserve">Порядок предоставления информации о результатах реализации межведомственного плана мероприятий по развитию системы профессиональной ориентации обучающихся общеобразовательных организаций Тоцкого района, </w:t>
      </w:r>
      <w:r w:rsidRPr="00C67211">
        <w:rPr>
          <w:rFonts w:ascii="Times New Roman" w:hAnsi="Times New Roman"/>
          <w:spacing w:val="-2"/>
          <w:sz w:val="26"/>
          <w:szCs w:val="26"/>
        </w:rPr>
        <w:t>в том числе детей-инвалидов и лиц с ограниченными возможностями здоровья</w:t>
      </w:r>
    </w:p>
    <w:p w:rsidR="00984504" w:rsidRPr="00C67211" w:rsidRDefault="00984504" w:rsidP="0098450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67211">
        <w:rPr>
          <w:rFonts w:ascii="Times New Roman" w:hAnsi="Times New Roman"/>
          <w:sz w:val="26"/>
          <w:szCs w:val="26"/>
        </w:rPr>
        <w:t xml:space="preserve"> на 202</w:t>
      </w:r>
      <w:r w:rsidR="00C67211" w:rsidRPr="00C67211">
        <w:rPr>
          <w:rFonts w:ascii="Times New Roman" w:hAnsi="Times New Roman"/>
          <w:sz w:val="26"/>
          <w:szCs w:val="26"/>
        </w:rPr>
        <w:t>1</w:t>
      </w:r>
      <w:r w:rsidRPr="00C67211">
        <w:rPr>
          <w:rFonts w:ascii="Times New Roman" w:hAnsi="Times New Roman"/>
          <w:sz w:val="26"/>
          <w:szCs w:val="26"/>
        </w:rPr>
        <w:t>-202</w:t>
      </w:r>
      <w:r w:rsidR="00C67211" w:rsidRPr="00C67211">
        <w:rPr>
          <w:rFonts w:ascii="Times New Roman" w:hAnsi="Times New Roman"/>
          <w:sz w:val="26"/>
          <w:szCs w:val="26"/>
        </w:rPr>
        <w:t>2</w:t>
      </w:r>
      <w:r w:rsidRPr="00C67211">
        <w:rPr>
          <w:rFonts w:ascii="Times New Roman" w:hAnsi="Times New Roman"/>
          <w:sz w:val="26"/>
          <w:szCs w:val="26"/>
        </w:rPr>
        <w:t xml:space="preserve"> учебный год</w:t>
      </w:r>
    </w:p>
    <w:p w:rsidR="00984504" w:rsidRPr="00C67211" w:rsidRDefault="00984504" w:rsidP="00984504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10207" w:type="dxa"/>
        <w:tblInd w:w="-856" w:type="dxa"/>
        <w:tblLook w:val="04A0" w:firstRow="1" w:lastRow="0" w:firstColumn="1" w:lastColumn="0" w:noHBand="0" w:noVBand="1"/>
      </w:tblPr>
      <w:tblGrid>
        <w:gridCol w:w="846"/>
        <w:gridCol w:w="4252"/>
        <w:gridCol w:w="2336"/>
        <w:gridCol w:w="2773"/>
      </w:tblGrid>
      <w:tr w:rsidR="00C67211" w:rsidRPr="00C67211" w:rsidTr="00A03654">
        <w:tc>
          <w:tcPr>
            <w:tcW w:w="84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21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r w:rsidRPr="00C67211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252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21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3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211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773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7211">
              <w:rPr>
                <w:rFonts w:ascii="Times New Roman" w:hAnsi="Times New Roman"/>
                <w:sz w:val="26"/>
                <w:szCs w:val="26"/>
              </w:rPr>
              <w:t>Результат выполнения мероприятия (с указанием количественных показателей)</w:t>
            </w:r>
          </w:p>
        </w:tc>
      </w:tr>
      <w:tr w:rsidR="00C67211" w:rsidRPr="00C67211" w:rsidTr="00A03654">
        <w:tc>
          <w:tcPr>
            <w:tcW w:w="10207" w:type="dxa"/>
            <w:gridSpan w:val="4"/>
          </w:tcPr>
          <w:p w:rsidR="00984504" w:rsidRPr="00C67211" w:rsidRDefault="00984504" w:rsidP="00A03654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7211">
              <w:rPr>
                <w:rFonts w:ascii="Times New Roman" w:hAnsi="Times New Roman"/>
                <w:i/>
                <w:sz w:val="26"/>
                <w:szCs w:val="26"/>
              </w:rPr>
              <w:t>Нормативно-правовое регулирование системы профессиональной ориентации обучающихся</w:t>
            </w:r>
          </w:p>
        </w:tc>
      </w:tr>
      <w:tr w:rsidR="00C67211" w:rsidRPr="00C67211" w:rsidTr="00A03654">
        <w:tc>
          <w:tcPr>
            <w:tcW w:w="84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984504" w:rsidRPr="00C67211" w:rsidRDefault="00984504" w:rsidP="00A03654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C67211" w:rsidRPr="00C67211" w:rsidTr="00A03654">
        <w:tc>
          <w:tcPr>
            <w:tcW w:w="10207" w:type="dxa"/>
            <w:gridSpan w:val="4"/>
          </w:tcPr>
          <w:p w:rsidR="00984504" w:rsidRPr="00C67211" w:rsidRDefault="00984504" w:rsidP="00A03654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7211">
              <w:rPr>
                <w:rFonts w:ascii="Times New Roman" w:hAnsi="Times New Roman"/>
                <w:i/>
                <w:sz w:val="26"/>
                <w:szCs w:val="26"/>
              </w:rPr>
              <w:t xml:space="preserve">Организационно-управленческое и методическое обеспечение </w:t>
            </w:r>
          </w:p>
          <w:p w:rsidR="00984504" w:rsidRPr="00C67211" w:rsidRDefault="00984504" w:rsidP="00A036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C67211">
              <w:rPr>
                <w:rFonts w:ascii="Times New Roman" w:hAnsi="Times New Roman"/>
                <w:i/>
                <w:sz w:val="26"/>
                <w:szCs w:val="26"/>
              </w:rPr>
              <w:t>профориентационной</w:t>
            </w:r>
            <w:proofErr w:type="spellEnd"/>
            <w:r w:rsidRPr="00C67211">
              <w:rPr>
                <w:rFonts w:ascii="Times New Roman" w:hAnsi="Times New Roman"/>
                <w:i/>
                <w:sz w:val="26"/>
                <w:szCs w:val="26"/>
              </w:rPr>
              <w:t xml:space="preserve"> работы</w:t>
            </w:r>
          </w:p>
        </w:tc>
      </w:tr>
      <w:tr w:rsidR="00C67211" w:rsidRPr="00C67211" w:rsidTr="00A03654">
        <w:tc>
          <w:tcPr>
            <w:tcW w:w="84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984504" w:rsidRPr="00C67211" w:rsidRDefault="00984504" w:rsidP="00A03654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C67211" w:rsidRPr="00C67211" w:rsidTr="00A03654">
        <w:tc>
          <w:tcPr>
            <w:tcW w:w="10207" w:type="dxa"/>
            <w:gridSpan w:val="4"/>
          </w:tcPr>
          <w:p w:rsidR="00984504" w:rsidRPr="00C67211" w:rsidRDefault="00984504" w:rsidP="00A03654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7211">
              <w:rPr>
                <w:rFonts w:ascii="Times New Roman" w:hAnsi="Times New Roman"/>
                <w:i/>
                <w:sz w:val="26"/>
                <w:szCs w:val="26"/>
              </w:rPr>
              <w:t>Развитие информационно-методических механизмов системы</w:t>
            </w:r>
          </w:p>
          <w:p w:rsidR="00984504" w:rsidRPr="00C67211" w:rsidRDefault="00984504" w:rsidP="00A036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7211">
              <w:rPr>
                <w:rFonts w:ascii="Times New Roman" w:hAnsi="Times New Roman"/>
                <w:i/>
                <w:sz w:val="26"/>
                <w:szCs w:val="26"/>
              </w:rPr>
              <w:t xml:space="preserve"> профессиональной ориентации</w:t>
            </w:r>
          </w:p>
        </w:tc>
      </w:tr>
      <w:tr w:rsidR="00C67211" w:rsidRPr="00C67211" w:rsidTr="00A03654">
        <w:tc>
          <w:tcPr>
            <w:tcW w:w="84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984504" w:rsidRPr="00C67211" w:rsidRDefault="00984504" w:rsidP="00A03654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C67211" w:rsidRPr="00C67211" w:rsidTr="00A03654">
        <w:tc>
          <w:tcPr>
            <w:tcW w:w="10207" w:type="dxa"/>
            <w:gridSpan w:val="4"/>
          </w:tcPr>
          <w:p w:rsidR="00984504" w:rsidRPr="00C67211" w:rsidRDefault="00984504" w:rsidP="00A036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7211">
              <w:rPr>
                <w:rFonts w:ascii="Times New Roman" w:hAnsi="Times New Roman"/>
                <w:i/>
                <w:sz w:val="26"/>
                <w:szCs w:val="26"/>
              </w:rPr>
              <w:t>Развитие кадрового потенциала</w:t>
            </w:r>
          </w:p>
        </w:tc>
      </w:tr>
      <w:tr w:rsidR="00C67211" w:rsidRPr="00C67211" w:rsidTr="00A03654">
        <w:tc>
          <w:tcPr>
            <w:tcW w:w="84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984504" w:rsidRPr="00C67211" w:rsidRDefault="00984504" w:rsidP="00A03654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C67211" w:rsidRPr="00C67211" w:rsidTr="00A03654">
        <w:tc>
          <w:tcPr>
            <w:tcW w:w="10207" w:type="dxa"/>
            <w:gridSpan w:val="4"/>
          </w:tcPr>
          <w:p w:rsidR="00984504" w:rsidRPr="00C67211" w:rsidRDefault="00984504" w:rsidP="00A036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7211">
              <w:rPr>
                <w:rFonts w:ascii="Times New Roman" w:hAnsi="Times New Roman"/>
                <w:i/>
                <w:sz w:val="26"/>
                <w:szCs w:val="26"/>
              </w:rPr>
              <w:t xml:space="preserve">Мероприятия по развитию системы </w:t>
            </w:r>
            <w:proofErr w:type="spellStart"/>
            <w:r w:rsidRPr="00C67211">
              <w:rPr>
                <w:rFonts w:ascii="Times New Roman" w:hAnsi="Times New Roman"/>
                <w:i/>
                <w:sz w:val="26"/>
                <w:szCs w:val="26"/>
              </w:rPr>
              <w:t>профориентаиионной</w:t>
            </w:r>
            <w:proofErr w:type="spellEnd"/>
            <w:r w:rsidRPr="00C67211">
              <w:rPr>
                <w:rFonts w:ascii="Times New Roman" w:hAnsi="Times New Roman"/>
                <w:i/>
                <w:sz w:val="26"/>
                <w:szCs w:val="26"/>
              </w:rPr>
              <w:t xml:space="preserve"> работы</w:t>
            </w:r>
          </w:p>
        </w:tc>
      </w:tr>
      <w:tr w:rsidR="00C67211" w:rsidRPr="00C67211" w:rsidTr="00A03654">
        <w:tc>
          <w:tcPr>
            <w:tcW w:w="84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984504" w:rsidRPr="00C67211" w:rsidRDefault="00984504" w:rsidP="00A0365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773" w:type="dxa"/>
          </w:tcPr>
          <w:p w:rsidR="00984504" w:rsidRPr="00C67211" w:rsidRDefault="00984504" w:rsidP="00A03654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EB0A48" w:rsidRDefault="00EB0A48"/>
    <w:sectPr w:rsidR="00EB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E28AE"/>
    <w:multiLevelType w:val="multilevel"/>
    <w:tmpl w:val="648CEAB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04"/>
    <w:rsid w:val="000158DC"/>
    <w:rsid w:val="000315DF"/>
    <w:rsid w:val="00055782"/>
    <w:rsid w:val="0016209C"/>
    <w:rsid w:val="00164121"/>
    <w:rsid w:val="00196D05"/>
    <w:rsid w:val="00205FFC"/>
    <w:rsid w:val="002329CB"/>
    <w:rsid w:val="00271EDB"/>
    <w:rsid w:val="002B5CFA"/>
    <w:rsid w:val="002C002F"/>
    <w:rsid w:val="00332AAB"/>
    <w:rsid w:val="003372C1"/>
    <w:rsid w:val="00395975"/>
    <w:rsid w:val="003B1851"/>
    <w:rsid w:val="00440401"/>
    <w:rsid w:val="00533A77"/>
    <w:rsid w:val="005C268C"/>
    <w:rsid w:val="00614BB2"/>
    <w:rsid w:val="00634566"/>
    <w:rsid w:val="00650FEE"/>
    <w:rsid w:val="006A5D5F"/>
    <w:rsid w:val="00777583"/>
    <w:rsid w:val="007A6101"/>
    <w:rsid w:val="007B21C9"/>
    <w:rsid w:val="007C31C6"/>
    <w:rsid w:val="00821CC2"/>
    <w:rsid w:val="008C04A3"/>
    <w:rsid w:val="008D6F53"/>
    <w:rsid w:val="0090084D"/>
    <w:rsid w:val="00925DA4"/>
    <w:rsid w:val="00984504"/>
    <w:rsid w:val="009A1B1C"/>
    <w:rsid w:val="00A205B0"/>
    <w:rsid w:val="00AE20D9"/>
    <w:rsid w:val="00B41976"/>
    <w:rsid w:val="00C154E7"/>
    <w:rsid w:val="00C317C0"/>
    <w:rsid w:val="00C60756"/>
    <w:rsid w:val="00C67211"/>
    <w:rsid w:val="00C87AAF"/>
    <w:rsid w:val="00D10F9F"/>
    <w:rsid w:val="00D87DD0"/>
    <w:rsid w:val="00DE1452"/>
    <w:rsid w:val="00DF297B"/>
    <w:rsid w:val="00E458BB"/>
    <w:rsid w:val="00EB0A48"/>
    <w:rsid w:val="00ED5556"/>
    <w:rsid w:val="00F51981"/>
    <w:rsid w:val="00F66FA9"/>
    <w:rsid w:val="00FE4533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F7522-C61C-4342-B7C7-C138EC7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0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84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5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link w:val="a4"/>
    <w:qFormat/>
    <w:rsid w:val="00984504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984504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rsid w:val="0098450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rsid w:val="0098450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984504"/>
    <w:pPr>
      <w:ind w:left="720"/>
      <w:contextualSpacing/>
    </w:pPr>
  </w:style>
  <w:style w:type="character" w:customStyle="1" w:styleId="extended-textshort">
    <w:name w:val="extended-text__short"/>
    <w:basedOn w:val="a0"/>
    <w:rsid w:val="00984504"/>
  </w:style>
  <w:style w:type="character" w:customStyle="1" w:styleId="extendedtext-short">
    <w:name w:val="extendedtext-short"/>
    <w:basedOn w:val="a0"/>
    <w:rsid w:val="00984504"/>
  </w:style>
  <w:style w:type="character" w:customStyle="1" w:styleId="hl-obj">
    <w:name w:val="hl-obj"/>
    <w:basedOn w:val="a0"/>
    <w:rsid w:val="00984504"/>
  </w:style>
  <w:style w:type="character" w:customStyle="1" w:styleId="markedcontent">
    <w:name w:val="markedcontent"/>
    <w:basedOn w:val="a0"/>
    <w:rsid w:val="00984504"/>
  </w:style>
  <w:style w:type="table" w:styleId="a8">
    <w:name w:val="Table Grid"/>
    <w:basedOn w:val="a1"/>
    <w:uiPriority w:val="39"/>
    <w:rsid w:val="0098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F+fi51jbpIlUPgOvRrp0gxYJLPNFo1xcdo5RCnd3fQk=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wYyn5rkuFR8trk4phpjCeLgDlRh0gNaOgPlmGpcwVvw=</DigestValue>
    </Reference>
  </SignedInfo>
  <SignatureValue>y5dKBy6JUyc5BY5n6hzpnWZx3rcULQWnzDk9K1Uja9rsEWmiEAvG/VXQonY2Qvpv
Q4gnZfDseEArdajSUiHG3g==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t+MBQqvPrlr2Zz5ZGAgPtjlrRfQ=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ckW1zkuu0JCwla24V0WBT6ew2xU=</DigestValue>
      </Reference>
      <Reference URI="/word/settings.xml?ContentType=application/vnd.openxmlformats-officedocument.wordprocessingml.settings+xml">
        <DigestMethod Algorithm="http://www.w3.org/2000/09/xmldsig#sha1"/>
        <DigestValue>cHvFIYA4619ocfhSkiIf0+JAjSU=</DigestValue>
      </Reference>
      <Reference URI="/word/styles.xml?ContentType=application/vnd.openxmlformats-officedocument.wordprocessingml.styles+xml">
        <DigestMethod Algorithm="http://www.w3.org/2000/09/xmldsig#sha1"/>
        <DigestValue>JxTBJhyeyEI+kN5mPxxbs1PhxMI=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2022-07-19T07:20:36Z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2022-07-19T07:20:36Z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2022-07-14T10:16:00Z</dcterms:created>
  <dcterms:modified xsi:type="dcterms:W3CDTF">2022-07-14T10:16:00Z</dcterms:modified>
</cp:coreProperties>
</file>