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305CCE" w:rsidRPr="000F1E3B" w:rsidTr="00C850E1">
        <w:tc>
          <w:tcPr>
            <w:tcW w:w="5760" w:type="dxa"/>
          </w:tcPr>
          <w:p w:rsidR="00305CCE" w:rsidRPr="000F1E3B" w:rsidRDefault="00305CCE" w:rsidP="00C850E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F1E3B">
              <w:rPr>
                <w:rFonts w:ascii="Times New Roman" w:hAnsi="Times New Roman"/>
                <w:b/>
                <w:bCs/>
                <w:sz w:val="26"/>
                <w:szCs w:val="26"/>
              </w:rPr>
              <w:t>РАЙОННЫЙ ОТДЕЛ ОБРАЗОВАНИЯ</w:t>
            </w:r>
          </w:p>
          <w:p w:rsidR="00305CCE" w:rsidRPr="000F1E3B" w:rsidRDefault="00305CCE" w:rsidP="00C850E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F1E3B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 ТОЦКОГО РАЙОНА</w:t>
            </w:r>
          </w:p>
          <w:p w:rsidR="00305CCE" w:rsidRPr="000F1E3B" w:rsidRDefault="00305CCE" w:rsidP="00C850E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F1E3B">
              <w:rPr>
                <w:rFonts w:ascii="Times New Roman" w:hAnsi="Times New Roman"/>
                <w:b/>
                <w:bCs/>
                <w:sz w:val="26"/>
                <w:szCs w:val="26"/>
              </w:rPr>
              <w:t>П Р И К А З</w:t>
            </w:r>
          </w:p>
          <w:p w:rsidR="00305CCE" w:rsidRPr="000F1E3B" w:rsidRDefault="00305CCE" w:rsidP="00C850E1">
            <w:pPr>
              <w:pStyle w:val="a3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0F1E3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06</w:t>
            </w:r>
            <w:r w:rsidRPr="000F1E3B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  <w:r w:rsidRPr="000F1E3B">
              <w:rPr>
                <w:sz w:val="26"/>
                <w:szCs w:val="26"/>
              </w:rPr>
              <w:t xml:space="preserve"> г.                    № 01-03/</w:t>
            </w:r>
            <w:r>
              <w:rPr>
                <w:sz w:val="26"/>
                <w:szCs w:val="26"/>
              </w:rPr>
              <w:t>132</w:t>
            </w:r>
            <w:r w:rsidRPr="000F1E3B">
              <w:rPr>
                <w:sz w:val="26"/>
                <w:szCs w:val="26"/>
              </w:rPr>
              <w:t>-о</w:t>
            </w:r>
          </w:p>
          <w:p w:rsidR="00305CCE" w:rsidRPr="000F1E3B" w:rsidRDefault="00305CCE" w:rsidP="00C850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5C223A22" wp14:editId="281D214D">
                      <wp:simplePos x="0" y="0"/>
                      <wp:positionH relativeFrom="column">
                        <wp:posOffset>27304</wp:posOffset>
                      </wp:positionH>
                      <wp:positionV relativeFrom="paragraph">
                        <wp:posOffset>323850</wp:posOffset>
                      </wp:positionV>
                      <wp:extent cx="0" cy="152400"/>
                      <wp:effectExtent l="0" t="0" r="1905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CA6B0" id="Прямая соединительная линия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.15pt,25.5pt" to="2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935B32" wp14:editId="301E46E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311785</wp:posOffset>
                      </wp:positionV>
                      <wp:extent cx="146050" cy="635"/>
                      <wp:effectExtent l="0" t="0" r="25400" b="3746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6E9E7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55pt" to="1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4941A64" wp14:editId="10C52BF6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316229</wp:posOffset>
                      </wp:positionV>
                      <wp:extent cx="1524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498430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.75pt,24.9pt" to="255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"/>
                  </w:pict>
                </mc:Fallback>
              </mc:AlternateContent>
            </w:r>
            <w:r w:rsidRPr="000F1E3B">
              <w:rPr>
                <w:rFonts w:ascii="Times New Roman" w:hAnsi="Times New Roman"/>
                <w:sz w:val="26"/>
                <w:szCs w:val="26"/>
              </w:rPr>
              <w:t>с. Тоцкое</w:t>
            </w:r>
          </w:p>
          <w:tbl>
            <w:tblPr>
              <w:tblW w:w="10171" w:type="dxa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305CCE" w:rsidRPr="000F1E3B" w:rsidTr="00C850E1">
              <w:trPr>
                <w:trHeight w:val="1074"/>
              </w:trPr>
              <w:tc>
                <w:tcPr>
                  <w:tcW w:w="255" w:type="dxa"/>
                </w:tcPr>
                <w:p w:rsidR="00305CCE" w:rsidRPr="000F1E3B" w:rsidRDefault="00305CCE" w:rsidP="00C850E1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857" w:type="dxa"/>
                </w:tcPr>
                <w:p w:rsidR="00305CCE" w:rsidRPr="000F1E3B" w:rsidRDefault="00305CCE" w:rsidP="00305CC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1E3B"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б утверждении порядка комплектования 10 профильных классов образовательных организаций Тоцкого района в 2020 году </w:t>
                  </w:r>
                </w:p>
              </w:tc>
              <w:tc>
                <w:tcPr>
                  <w:tcW w:w="4804" w:type="dxa"/>
                </w:tcPr>
                <w:p w:rsidR="00305CCE" w:rsidRPr="000F1E3B" w:rsidRDefault="00305CCE" w:rsidP="00C850E1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sz w:val="26"/>
                      <w:szCs w:val="26"/>
                      <w:lang w:eastAsia="ru-RU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2336" behindDoc="0" locked="0" layoutInCell="1" allowOverlap="1" wp14:anchorId="77342BFB" wp14:editId="278839CD">
                            <wp:simplePos x="0" y="0"/>
                            <wp:positionH relativeFrom="column">
                              <wp:posOffset>-55246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175260"/>
                            <wp:effectExtent l="0" t="0" r="19050" b="34290"/>
                            <wp:wrapNone/>
                            <wp:docPr id="1" name="Прямая со стрелко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5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1E6A27B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" o:spid="_x0000_s1026" type="#_x0000_t32" style="position:absolute;margin-left:-4.35pt;margin-top:.1pt;width:0;height:13.8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"/>
                        </w:pict>
                      </mc:Fallback>
                    </mc:AlternateContent>
                  </w:r>
                </w:p>
              </w:tc>
              <w:tc>
                <w:tcPr>
                  <w:tcW w:w="255" w:type="dxa"/>
                </w:tcPr>
                <w:p w:rsidR="00305CCE" w:rsidRPr="000F1E3B" w:rsidRDefault="00305CCE" w:rsidP="00C850E1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305CCE" w:rsidRPr="000F1E3B" w:rsidRDefault="00305CCE" w:rsidP="00C850E1">
            <w:pPr>
              <w:pStyle w:val="a5"/>
              <w:spacing w:after="0"/>
              <w:ind w:left="18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80" w:type="dxa"/>
          </w:tcPr>
          <w:p w:rsidR="00305CCE" w:rsidRPr="000F1E3B" w:rsidRDefault="00305CCE" w:rsidP="00C850E1">
            <w:pPr>
              <w:ind w:left="18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05CCE" w:rsidRPr="000F1E3B" w:rsidRDefault="00305CCE" w:rsidP="00C850E1">
            <w:pPr>
              <w:ind w:left="432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3C1CFE" w:rsidRPr="00F83894" w:rsidRDefault="003C1CFE" w:rsidP="003C1CFE">
      <w:pPr>
        <w:pStyle w:val="50"/>
        <w:shd w:val="clear" w:color="auto" w:fill="auto"/>
        <w:spacing w:before="0" w:after="392" w:line="374" w:lineRule="exact"/>
        <w:ind w:left="120" w:right="20" w:firstLine="700"/>
        <w:jc w:val="both"/>
        <w:rPr>
          <w:sz w:val="28"/>
          <w:szCs w:val="28"/>
        </w:rPr>
      </w:pPr>
      <w:r w:rsidRPr="00F83894">
        <w:rPr>
          <w:sz w:val="28"/>
          <w:szCs w:val="28"/>
        </w:rPr>
        <w:t>В соответствии с Федеральным законом от 29.12.2012 № 273-ФЭ «Об образовании в Российской Федерации», приказом Министерства образования и науки Российской Федерации от 18.07.2002 № 2783 «Об утверждении Концепции профильного обучения на старшей ступени общего образования», от 17.05.2012 № 413 «Об утверждении федерального государственного образовательного стандарта среднего (полного) общего образования»,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="0041212F" w:rsidRPr="00F83894">
        <w:rPr>
          <w:sz w:val="28"/>
          <w:szCs w:val="28"/>
        </w:rPr>
        <w:t>, с приказами министерства образования Оренбургской области от 23.04.2020 № 01-21/689, от 16.06.2020 № 01-21/812</w:t>
      </w:r>
    </w:p>
    <w:p w:rsidR="003C1CFE" w:rsidRPr="00F83894" w:rsidRDefault="003C1CFE" w:rsidP="003C1CFE">
      <w:pPr>
        <w:pStyle w:val="50"/>
        <w:shd w:val="clear" w:color="auto" w:fill="auto"/>
        <w:spacing w:before="0" w:after="321" w:line="260" w:lineRule="exact"/>
        <w:ind w:left="120"/>
        <w:rPr>
          <w:rStyle w:val="53pt"/>
          <w:sz w:val="28"/>
          <w:szCs w:val="28"/>
        </w:rPr>
      </w:pPr>
      <w:r w:rsidRPr="00F83894">
        <w:rPr>
          <w:rStyle w:val="53pt"/>
          <w:sz w:val="28"/>
          <w:szCs w:val="28"/>
        </w:rPr>
        <w:t>приказываю:</w:t>
      </w:r>
    </w:p>
    <w:p w:rsidR="00F83894" w:rsidRPr="00F83894" w:rsidRDefault="00F83894" w:rsidP="00904D19">
      <w:pPr>
        <w:pStyle w:val="50"/>
        <w:numPr>
          <w:ilvl w:val="0"/>
          <w:numId w:val="1"/>
        </w:numPr>
        <w:shd w:val="clear" w:color="auto" w:fill="auto"/>
        <w:tabs>
          <w:tab w:val="left" w:pos="1150"/>
        </w:tabs>
        <w:spacing w:before="240" w:after="120" w:line="276" w:lineRule="auto"/>
        <w:ind w:left="120" w:right="20" w:firstLine="700"/>
        <w:jc w:val="both"/>
        <w:rPr>
          <w:sz w:val="28"/>
          <w:szCs w:val="28"/>
        </w:rPr>
      </w:pPr>
      <w:r w:rsidRPr="00F83894">
        <w:rPr>
          <w:sz w:val="28"/>
          <w:szCs w:val="28"/>
        </w:rPr>
        <w:t>Утвердить порядок комплектования десятых профильных классов в общеобразовательных организациях Тоцкого района согласно приложению к настоящему приказу.</w:t>
      </w:r>
    </w:p>
    <w:p w:rsidR="00F83894" w:rsidRPr="00F83894" w:rsidRDefault="00F83894" w:rsidP="00904D19">
      <w:pPr>
        <w:pStyle w:val="50"/>
        <w:numPr>
          <w:ilvl w:val="0"/>
          <w:numId w:val="1"/>
        </w:numPr>
        <w:shd w:val="clear" w:color="auto" w:fill="auto"/>
        <w:spacing w:before="240" w:after="120" w:line="276" w:lineRule="auto"/>
        <w:ind w:firstLine="567"/>
        <w:jc w:val="both"/>
        <w:rPr>
          <w:sz w:val="28"/>
          <w:szCs w:val="28"/>
        </w:rPr>
      </w:pPr>
      <w:r w:rsidRPr="00F83894">
        <w:rPr>
          <w:sz w:val="28"/>
          <w:szCs w:val="28"/>
        </w:rPr>
        <w:t>Главному специалисту районного отдела образования администрации Тоцкого района довести приказ до руководителей общеобразовательных организаций, для сведения и руководства в работе.</w:t>
      </w:r>
    </w:p>
    <w:p w:rsidR="00F83894" w:rsidRPr="00F83894" w:rsidRDefault="00F83894" w:rsidP="00F83894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83894">
        <w:rPr>
          <w:rFonts w:ascii="Times New Roman" w:hAnsi="Times New Roman"/>
          <w:sz w:val="28"/>
          <w:szCs w:val="28"/>
        </w:rPr>
        <w:t xml:space="preserve"> Контроль за исполнение данного приказа оставляю за собой.</w:t>
      </w:r>
    </w:p>
    <w:p w:rsidR="00F83894" w:rsidRPr="00F83894" w:rsidRDefault="00F83894" w:rsidP="00F8389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F83894" w:rsidRPr="00F83894" w:rsidRDefault="00F83894" w:rsidP="00F8389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F83894" w:rsidRPr="00F83894" w:rsidRDefault="00F83894" w:rsidP="00F8389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F83894" w:rsidRPr="00F83894" w:rsidRDefault="00F83894" w:rsidP="00F8389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F83894" w:rsidRPr="00F83894" w:rsidRDefault="00F83894" w:rsidP="00F8389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F83894">
        <w:rPr>
          <w:rFonts w:ascii="Times New Roman" w:hAnsi="Times New Roman"/>
          <w:sz w:val="28"/>
          <w:szCs w:val="28"/>
        </w:rPr>
        <w:t xml:space="preserve">Руководитель РОО                                                                 Т.И. Гончарова </w:t>
      </w:r>
    </w:p>
    <w:p w:rsidR="003F4652" w:rsidRDefault="003F4652" w:rsidP="003F4652">
      <w:pPr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</w:t>
      </w:r>
    </w:p>
    <w:p w:rsidR="003F4652" w:rsidRDefault="003F4652" w:rsidP="003F4652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83894" w:rsidRPr="001534E6" w:rsidRDefault="003F4652" w:rsidP="003F4652">
      <w:pPr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83894" w:rsidRPr="001534E6">
        <w:rPr>
          <w:rFonts w:ascii="Times New Roman" w:hAnsi="Times New Roman"/>
          <w:sz w:val="24"/>
          <w:szCs w:val="24"/>
        </w:rPr>
        <w:t>Приложение № 1                                                                                                                        к приказу РОО от 2</w:t>
      </w:r>
      <w:r w:rsidR="00F83894">
        <w:rPr>
          <w:rFonts w:ascii="Times New Roman" w:hAnsi="Times New Roman"/>
          <w:sz w:val="24"/>
          <w:szCs w:val="24"/>
        </w:rPr>
        <w:t>6</w:t>
      </w:r>
      <w:r w:rsidR="00F83894" w:rsidRPr="001534E6">
        <w:rPr>
          <w:rFonts w:ascii="Times New Roman" w:hAnsi="Times New Roman"/>
          <w:sz w:val="24"/>
          <w:szCs w:val="24"/>
        </w:rPr>
        <w:t>.0</w:t>
      </w:r>
      <w:r w:rsidR="00F83894">
        <w:rPr>
          <w:rFonts w:ascii="Times New Roman" w:hAnsi="Times New Roman"/>
          <w:sz w:val="24"/>
          <w:szCs w:val="24"/>
        </w:rPr>
        <w:t>6</w:t>
      </w:r>
      <w:r w:rsidR="00F83894" w:rsidRPr="001534E6">
        <w:rPr>
          <w:rFonts w:ascii="Times New Roman" w:hAnsi="Times New Roman"/>
          <w:sz w:val="24"/>
          <w:szCs w:val="24"/>
        </w:rPr>
        <w:t>.20</w:t>
      </w:r>
      <w:r w:rsidR="00F83894">
        <w:rPr>
          <w:rFonts w:ascii="Times New Roman" w:hAnsi="Times New Roman"/>
          <w:sz w:val="24"/>
          <w:szCs w:val="24"/>
        </w:rPr>
        <w:t>20</w:t>
      </w:r>
      <w:r w:rsidR="00F83894" w:rsidRPr="001534E6">
        <w:rPr>
          <w:rFonts w:ascii="Times New Roman" w:hAnsi="Times New Roman"/>
          <w:sz w:val="24"/>
          <w:szCs w:val="24"/>
        </w:rPr>
        <w:t xml:space="preserve"> г. № 01-03/</w:t>
      </w:r>
      <w:r w:rsidR="00F83894">
        <w:rPr>
          <w:rFonts w:ascii="Times New Roman" w:hAnsi="Times New Roman"/>
          <w:sz w:val="24"/>
          <w:szCs w:val="24"/>
        </w:rPr>
        <w:t>132</w:t>
      </w:r>
      <w:r w:rsidR="00F83894" w:rsidRPr="001534E6">
        <w:rPr>
          <w:rFonts w:ascii="Times New Roman" w:hAnsi="Times New Roman"/>
          <w:sz w:val="24"/>
          <w:szCs w:val="24"/>
        </w:rPr>
        <w:t>-о</w:t>
      </w:r>
    </w:p>
    <w:p w:rsidR="00B450A7" w:rsidRPr="00B450A7" w:rsidRDefault="00B450A7" w:rsidP="00B450A7">
      <w:pPr>
        <w:pStyle w:val="50"/>
        <w:shd w:val="clear" w:color="auto" w:fill="auto"/>
        <w:spacing w:before="0" w:after="129" w:line="260" w:lineRule="exact"/>
        <w:jc w:val="center"/>
      </w:pPr>
      <w:r w:rsidRPr="00B450A7">
        <w:t>1. Общие положения</w:t>
      </w:r>
    </w:p>
    <w:p w:rsidR="00B450A7" w:rsidRPr="00B450A7" w:rsidRDefault="00B450A7" w:rsidP="00B450A7">
      <w:pPr>
        <w:pStyle w:val="50"/>
        <w:numPr>
          <w:ilvl w:val="0"/>
          <w:numId w:val="2"/>
        </w:numPr>
        <w:shd w:val="clear" w:color="auto" w:fill="auto"/>
        <w:tabs>
          <w:tab w:val="left" w:pos="1366"/>
        </w:tabs>
        <w:spacing w:before="0" w:after="0"/>
        <w:ind w:left="20" w:right="20" w:firstLine="720"/>
        <w:jc w:val="both"/>
      </w:pPr>
      <w:r w:rsidRPr="00B450A7">
        <w:t xml:space="preserve">Комплектование десятых профильных классов в общеобразовательных организациях </w:t>
      </w:r>
      <w:r w:rsidR="00F623FC">
        <w:t>Тоцкого района</w:t>
      </w:r>
      <w:r w:rsidRPr="00B450A7">
        <w:t>, реализующих программы среднего общего образования (далее - 00), осуществляется в соответствии с Федеральным законом от 29.12.2012 № 273-ФЭ «Об образовании в Российской Федерации», приказами Министерства образования и науки Российской Федерации от 18.07.2002 № 2783 «Об утверждении Концепции профильного обучения на старшей ступени общего образования», от 17.05.2012 № 413 «Об утверждении федерального государственного образовательного стандарта среднего (полного) общего образования»,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B450A7" w:rsidRPr="00B450A7" w:rsidRDefault="00B450A7" w:rsidP="00B450A7">
      <w:pPr>
        <w:pStyle w:val="50"/>
        <w:numPr>
          <w:ilvl w:val="0"/>
          <w:numId w:val="2"/>
        </w:numPr>
        <w:shd w:val="clear" w:color="auto" w:fill="auto"/>
        <w:tabs>
          <w:tab w:val="left" w:pos="1366"/>
        </w:tabs>
        <w:spacing w:before="0" w:after="0"/>
        <w:ind w:left="20" w:right="20" w:firstLine="720"/>
        <w:jc w:val="both"/>
      </w:pPr>
      <w:r w:rsidRPr="00B450A7">
        <w:t>Комплектование десятых профильных классов ОО должно осуществляться на объективной, справедливой и прозрачной для общественности основе.</w:t>
      </w:r>
    </w:p>
    <w:p w:rsidR="00B450A7" w:rsidRPr="00B450A7" w:rsidRDefault="00B450A7" w:rsidP="00B450A7">
      <w:pPr>
        <w:pStyle w:val="50"/>
        <w:numPr>
          <w:ilvl w:val="0"/>
          <w:numId w:val="2"/>
        </w:numPr>
        <w:shd w:val="clear" w:color="auto" w:fill="auto"/>
        <w:tabs>
          <w:tab w:val="left" w:pos="1374"/>
        </w:tabs>
        <w:spacing w:before="0" w:after="0"/>
        <w:ind w:left="20" w:right="20" w:firstLine="720"/>
        <w:jc w:val="both"/>
      </w:pPr>
      <w:r w:rsidRPr="00B450A7">
        <w:t>Информация о порядке комплектования десятых профильных классов (далее - Порядок) доводится до обучающихся и их родителей (законных представителей) путем размещения материалов на информационных стендах в ОО, на сайтах ОО в информационно-телекоммуникационной сети «Интернет», а также иными доступными способами.</w:t>
      </w:r>
    </w:p>
    <w:p w:rsidR="0023585A" w:rsidRPr="00B450A7" w:rsidRDefault="00B450A7" w:rsidP="00B450A7">
      <w:pPr>
        <w:pStyle w:val="50"/>
        <w:numPr>
          <w:ilvl w:val="0"/>
          <w:numId w:val="2"/>
        </w:numPr>
        <w:shd w:val="clear" w:color="auto" w:fill="auto"/>
        <w:tabs>
          <w:tab w:val="left" w:pos="1374"/>
        </w:tabs>
        <w:spacing w:before="0" w:after="0"/>
        <w:ind w:left="20" w:right="20" w:firstLine="720"/>
        <w:jc w:val="both"/>
      </w:pPr>
      <w:r w:rsidRPr="00B450A7">
        <w:t>В целях исполнения ч.5 ст.66 Федерального закона от 29.12.2012 № 273-ФЭ «Об образовании в Российской Федерации» в части обязательности среднего общего образования в МОУО должно быть предусмотрено открытие классов универсального профиля для зачисления в них обучающихся, получивших аттестат об основном общем образовании в текущем учебном году, но не определившихся с профилем, или не прошедших по рейтингу в профильный класс, и желающих продолжить обучение на уровне среднего общего образования.</w:t>
      </w:r>
    </w:p>
    <w:p w:rsidR="00B450A7" w:rsidRPr="00B450A7" w:rsidRDefault="00B450A7" w:rsidP="00B450A7">
      <w:pPr>
        <w:pStyle w:val="50"/>
        <w:shd w:val="clear" w:color="auto" w:fill="auto"/>
        <w:tabs>
          <w:tab w:val="left" w:pos="1374"/>
        </w:tabs>
        <w:spacing w:before="0" w:after="0"/>
        <w:ind w:left="740" w:right="20"/>
        <w:jc w:val="both"/>
      </w:pPr>
    </w:p>
    <w:p w:rsidR="00B450A7" w:rsidRPr="00B450A7" w:rsidRDefault="00B450A7" w:rsidP="00B450A7">
      <w:pPr>
        <w:pStyle w:val="1"/>
        <w:shd w:val="clear" w:color="auto" w:fill="auto"/>
        <w:spacing w:after="306" w:line="317" w:lineRule="exact"/>
        <w:ind w:right="-1"/>
        <w:jc w:val="center"/>
        <w:rPr>
          <w:sz w:val="26"/>
          <w:szCs w:val="26"/>
        </w:rPr>
      </w:pPr>
      <w:r w:rsidRPr="00B450A7">
        <w:rPr>
          <w:sz w:val="26"/>
          <w:szCs w:val="26"/>
        </w:rPr>
        <w:t>Организация приема документов для комплектования профильных классов</w:t>
      </w:r>
    </w:p>
    <w:p w:rsidR="00B450A7" w:rsidRPr="00B450A7" w:rsidRDefault="00911942" w:rsidP="00B450A7">
      <w:pPr>
        <w:pStyle w:val="1"/>
        <w:numPr>
          <w:ilvl w:val="0"/>
          <w:numId w:val="3"/>
        </w:numPr>
        <w:shd w:val="clear" w:color="auto" w:fill="auto"/>
        <w:tabs>
          <w:tab w:val="left" w:pos="1422"/>
        </w:tabs>
        <w:spacing w:after="0" w:line="276" w:lineRule="auto"/>
        <w:ind w:left="4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Прием документов </w:t>
      </w:r>
      <w:r w:rsidR="00B450A7" w:rsidRPr="00B450A7">
        <w:rPr>
          <w:sz w:val="26"/>
          <w:szCs w:val="26"/>
        </w:rPr>
        <w:t>обучающихся в десятые профильные классы осуществляется комиссией ОО по комплектованию десятых классов в соответствии с настоящим Порядком.</w:t>
      </w:r>
    </w:p>
    <w:p w:rsidR="00B450A7" w:rsidRPr="00B450A7" w:rsidRDefault="00B450A7" w:rsidP="00B450A7">
      <w:pPr>
        <w:pStyle w:val="1"/>
        <w:numPr>
          <w:ilvl w:val="0"/>
          <w:numId w:val="3"/>
        </w:numPr>
        <w:shd w:val="clear" w:color="auto" w:fill="auto"/>
        <w:tabs>
          <w:tab w:val="left" w:pos="1430"/>
        </w:tabs>
        <w:spacing w:after="0" w:line="276" w:lineRule="auto"/>
        <w:ind w:left="40" w:right="2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>Комиссия по комплектованию десятых классов формируется приказом руководителя ОО. В комиссию входят представители администрации, педагогического коллектива, органов самоуправления ОО. В ее состав могут также быть включены представители МОУО. Возглавляет комиссию руководитель ОО, который утверждает регламент ее работы.</w:t>
      </w:r>
    </w:p>
    <w:p w:rsidR="00B450A7" w:rsidRPr="00B450A7" w:rsidRDefault="00B450A7" w:rsidP="00B450A7">
      <w:pPr>
        <w:pStyle w:val="1"/>
        <w:numPr>
          <w:ilvl w:val="0"/>
          <w:numId w:val="3"/>
        </w:numPr>
        <w:shd w:val="clear" w:color="auto" w:fill="auto"/>
        <w:tabs>
          <w:tab w:val="left" w:pos="1437"/>
        </w:tabs>
        <w:spacing w:after="0" w:line="276" w:lineRule="auto"/>
        <w:ind w:left="40" w:right="2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lastRenderedPageBreak/>
        <w:t>Для решения вопроса о зачислении в профильный класс родители (законные представители) выпускников девятых классов представляют в ОО заявление о зачислении в профильный класс на имя директора ОО; согласие на обработку персональных данных; аттестат об основном общем образовании; выписку из ведомости успеваемости за восьмой класс (в случае, если выпускник переходит в другую ОО) по утвержденной форме (приложение № 1 к порядку); портфолио учебных достижений за восьмой-девятый классы (копии документов (дипломы, грамоты, сертификаты), подтверждающие успешное выступление на предметных олимпиадах, конференциях и др.).</w:t>
      </w:r>
    </w:p>
    <w:p w:rsidR="00B450A7" w:rsidRPr="00B450A7" w:rsidRDefault="00B450A7" w:rsidP="00B450A7">
      <w:pPr>
        <w:pStyle w:val="1"/>
        <w:numPr>
          <w:ilvl w:val="0"/>
          <w:numId w:val="3"/>
        </w:numPr>
        <w:shd w:val="clear" w:color="auto" w:fill="auto"/>
        <w:tabs>
          <w:tab w:val="left" w:pos="1430"/>
        </w:tabs>
        <w:spacing w:after="0" w:line="276" w:lineRule="auto"/>
        <w:ind w:left="40" w:right="2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>Документы, представленные в ОО родителями (законными представителями), регистрируются секретарем ОО и (или) другим уполномоченным лицом в журнале приема документов в десятый класс.</w:t>
      </w:r>
    </w:p>
    <w:p w:rsidR="00B450A7" w:rsidRPr="00B450A7" w:rsidRDefault="00B450A7" w:rsidP="00B450A7">
      <w:pPr>
        <w:pStyle w:val="1"/>
        <w:numPr>
          <w:ilvl w:val="0"/>
          <w:numId w:val="3"/>
        </w:numPr>
        <w:shd w:val="clear" w:color="auto" w:fill="auto"/>
        <w:tabs>
          <w:tab w:val="left" w:pos="1422"/>
        </w:tabs>
        <w:spacing w:after="0" w:line="276" w:lineRule="auto"/>
        <w:ind w:left="40" w:right="2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>После регистрации заявления заявителю выдается документ, содержащий следующую информацию:</w:t>
      </w:r>
    </w:p>
    <w:p w:rsidR="00B450A7" w:rsidRPr="00B450A7" w:rsidRDefault="00B450A7" w:rsidP="00B450A7">
      <w:pPr>
        <w:pStyle w:val="1"/>
        <w:numPr>
          <w:ilvl w:val="0"/>
          <w:numId w:val="4"/>
        </w:numPr>
        <w:shd w:val="clear" w:color="auto" w:fill="auto"/>
        <w:tabs>
          <w:tab w:val="left" w:pos="970"/>
        </w:tabs>
        <w:spacing w:after="16" w:line="276" w:lineRule="auto"/>
        <w:ind w:left="4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>входящий номер заявления;</w:t>
      </w:r>
    </w:p>
    <w:p w:rsidR="00B450A7" w:rsidRPr="00B450A7" w:rsidRDefault="00B450A7" w:rsidP="00B450A7">
      <w:pPr>
        <w:pStyle w:val="1"/>
        <w:numPr>
          <w:ilvl w:val="0"/>
          <w:numId w:val="4"/>
        </w:numPr>
        <w:shd w:val="clear" w:color="auto" w:fill="auto"/>
        <w:tabs>
          <w:tab w:val="left" w:pos="990"/>
        </w:tabs>
        <w:spacing w:after="0" w:line="276" w:lineRule="auto"/>
        <w:ind w:left="40" w:right="2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>перечень представленных документов и отметке об их получении, заверенной подписью секретаря или лица, ответственного за прием документов, и печатью ОО;</w:t>
      </w:r>
    </w:p>
    <w:p w:rsidR="00B450A7" w:rsidRPr="00B450A7" w:rsidRDefault="00B450A7" w:rsidP="00B450A7">
      <w:pPr>
        <w:pStyle w:val="1"/>
        <w:numPr>
          <w:ilvl w:val="0"/>
          <w:numId w:val="4"/>
        </w:numPr>
        <w:shd w:val="clear" w:color="auto" w:fill="auto"/>
        <w:tabs>
          <w:tab w:val="left" w:pos="978"/>
        </w:tabs>
        <w:spacing w:after="0" w:line="276" w:lineRule="auto"/>
        <w:ind w:left="4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>сведения о сроках уведомления о зачислении в десятый профильный</w:t>
      </w:r>
    </w:p>
    <w:p w:rsidR="00B450A7" w:rsidRPr="00B450A7" w:rsidRDefault="00B450A7" w:rsidP="00B450A7">
      <w:pPr>
        <w:pStyle w:val="1"/>
        <w:shd w:val="clear" w:color="auto" w:fill="auto"/>
        <w:spacing w:after="13" w:line="276" w:lineRule="auto"/>
        <w:ind w:left="40"/>
        <w:rPr>
          <w:sz w:val="26"/>
          <w:szCs w:val="26"/>
        </w:rPr>
      </w:pPr>
      <w:r w:rsidRPr="00B450A7">
        <w:rPr>
          <w:sz w:val="26"/>
          <w:szCs w:val="26"/>
        </w:rPr>
        <w:t>класс;</w:t>
      </w:r>
    </w:p>
    <w:p w:rsidR="00B450A7" w:rsidRPr="00B450A7" w:rsidRDefault="00B450A7" w:rsidP="00B450A7">
      <w:pPr>
        <w:pStyle w:val="1"/>
        <w:numPr>
          <w:ilvl w:val="0"/>
          <w:numId w:val="4"/>
        </w:numPr>
        <w:shd w:val="clear" w:color="auto" w:fill="auto"/>
        <w:tabs>
          <w:tab w:val="left" w:pos="978"/>
        </w:tabs>
        <w:spacing w:after="0" w:line="276" w:lineRule="auto"/>
        <w:ind w:left="4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>контактный телефон для получения информации;</w:t>
      </w:r>
    </w:p>
    <w:p w:rsidR="00B450A7" w:rsidRPr="00B450A7" w:rsidRDefault="00B450A7" w:rsidP="00B450A7">
      <w:pPr>
        <w:pStyle w:val="1"/>
        <w:numPr>
          <w:ilvl w:val="0"/>
          <w:numId w:val="4"/>
        </w:numPr>
        <w:shd w:val="clear" w:color="auto" w:fill="auto"/>
        <w:tabs>
          <w:tab w:val="left" w:pos="970"/>
        </w:tabs>
        <w:spacing w:after="0" w:line="276" w:lineRule="auto"/>
        <w:ind w:left="4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 xml:space="preserve">телефон </w:t>
      </w:r>
      <w:r>
        <w:rPr>
          <w:sz w:val="26"/>
          <w:szCs w:val="26"/>
        </w:rPr>
        <w:t>ОО</w:t>
      </w:r>
      <w:r w:rsidRPr="00B450A7">
        <w:rPr>
          <w:sz w:val="26"/>
          <w:szCs w:val="26"/>
        </w:rPr>
        <w:t>.</w:t>
      </w:r>
    </w:p>
    <w:p w:rsidR="00B450A7" w:rsidRPr="00B450A7" w:rsidRDefault="00B450A7" w:rsidP="00B450A7">
      <w:pPr>
        <w:pStyle w:val="1"/>
        <w:shd w:val="clear" w:color="auto" w:fill="auto"/>
        <w:spacing w:after="0" w:line="276" w:lineRule="auto"/>
        <w:ind w:left="40" w:right="2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>Все представленные документы рассматриваются на заседании комиссии по комплектованию десятых классов. Решение комиссии оформляется протоколом.</w:t>
      </w:r>
    </w:p>
    <w:p w:rsidR="00B450A7" w:rsidRPr="00B450A7" w:rsidRDefault="00B450A7" w:rsidP="00B450A7">
      <w:pPr>
        <w:pStyle w:val="1"/>
        <w:numPr>
          <w:ilvl w:val="0"/>
          <w:numId w:val="3"/>
        </w:numPr>
        <w:shd w:val="clear" w:color="auto" w:fill="auto"/>
        <w:tabs>
          <w:tab w:val="left" w:pos="1437"/>
        </w:tabs>
        <w:spacing w:after="0" w:line="276" w:lineRule="auto"/>
        <w:ind w:left="20" w:right="20" w:firstLine="700"/>
        <w:jc w:val="both"/>
        <w:rPr>
          <w:sz w:val="26"/>
          <w:szCs w:val="26"/>
        </w:rPr>
      </w:pPr>
      <w:r w:rsidRPr="00B450A7">
        <w:rPr>
          <w:sz w:val="26"/>
          <w:szCs w:val="26"/>
        </w:rPr>
        <w:t>В случае, если количество мест в профильном классе соответствует количеству поданных заявлений, зачисление производится на основе поданных заявлений. В случае, если количество поданных заявлений превышает количество мест в профильном классе, прием осуществляется на основании рейтинга образовательных достижений выпускников девятых классов (приложение № 2 к порядку).</w:t>
      </w:r>
    </w:p>
    <w:p w:rsidR="00E71FE3" w:rsidRPr="00F623FC" w:rsidRDefault="00B450A7" w:rsidP="00E71FE3">
      <w:pPr>
        <w:pStyle w:val="50"/>
        <w:numPr>
          <w:ilvl w:val="0"/>
          <w:numId w:val="3"/>
        </w:numPr>
        <w:shd w:val="clear" w:color="auto" w:fill="auto"/>
        <w:tabs>
          <w:tab w:val="left" w:pos="1374"/>
          <w:tab w:val="left" w:pos="1402"/>
        </w:tabs>
        <w:spacing w:before="0" w:after="0" w:line="276" w:lineRule="auto"/>
        <w:ind w:left="20" w:right="20" w:firstLine="720"/>
        <w:jc w:val="both"/>
      </w:pPr>
      <w:r w:rsidRPr="00F623FC">
        <w:t>Преимущественным правом поступления в десятые профильные классы (при одинаковом рейтинге образовательных достижений) пользуются</w:t>
      </w:r>
      <w:r w:rsidR="00F623FC">
        <w:t xml:space="preserve"> </w:t>
      </w:r>
      <w:r w:rsidR="00E71FE3" w:rsidRPr="00F623FC">
        <w:t>выпускники девятых классов, получившие аттестат об основном общем образовании с отличием; победители всех этапов всероссийских и областных предметных олимпиад по соответствующим профильным предметам; дети- сироты и дети, оставшиеся без попечения родителей.</w:t>
      </w:r>
    </w:p>
    <w:p w:rsidR="00E71FE3" w:rsidRPr="00E71FE3" w:rsidRDefault="00E71FE3" w:rsidP="00E71FE3">
      <w:pPr>
        <w:pStyle w:val="1"/>
        <w:numPr>
          <w:ilvl w:val="0"/>
          <w:numId w:val="3"/>
        </w:numPr>
        <w:shd w:val="clear" w:color="auto" w:fill="auto"/>
        <w:tabs>
          <w:tab w:val="left" w:pos="1402"/>
        </w:tabs>
        <w:spacing w:after="0" w:line="276" w:lineRule="auto"/>
        <w:ind w:left="20" w:right="20" w:firstLine="720"/>
        <w:jc w:val="both"/>
        <w:rPr>
          <w:sz w:val="26"/>
          <w:szCs w:val="26"/>
        </w:rPr>
      </w:pPr>
      <w:r w:rsidRPr="00E71FE3">
        <w:rPr>
          <w:sz w:val="26"/>
          <w:szCs w:val="26"/>
        </w:rPr>
        <w:t xml:space="preserve">Выпускники девятых классов, не прошедшие по рейтингу в десятый профильный класс конкретной ОО, информируются членами комиссии о наличии классов аналогичного профиля в других ОО </w:t>
      </w:r>
      <w:r>
        <w:rPr>
          <w:sz w:val="26"/>
          <w:szCs w:val="26"/>
        </w:rPr>
        <w:t>района</w:t>
      </w:r>
      <w:r w:rsidRPr="00E71FE3">
        <w:rPr>
          <w:sz w:val="26"/>
          <w:szCs w:val="26"/>
        </w:rPr>
        <w:t xml:space="preserve"> и о возможности зачисления в класс универсального профиля данной либо другой ОО.</w:t>
      </w:r>
    </w:p>
    <w:p w:rsidR="00E71FE3" w:rsidRPr="00E71FE3" w:rsidRDefault="00E71FE3" w:rsidP="00E71FE3">
      <w:pPr>
        <w:pStyle w:val="1"/>
        <w:numPr>
          <w:ilvl w:val="0"/>
          <w:numId w:val="3"/>
        </w:numPr>
        <w:shd w:val="clear" w:color="auto" w:fill="auto"/>
        <w:tabs>
          <w:tab w:val="left" w:pos="1402"/>
        </w:tabs>
        <w:spacing w:after="0" w:line="276" w:lineRule="auto"/>
        <w:ind w:left="20" w:right="20" w:firstLine="720"/>
        <w:jc w:val="both"/>
        <w:rPr>
          <w:sz w:val="26"/>
          <w:szCs w:val="26"/>
        </w:rPr>
      </w:pPr>
      <w:r w:rsidRPr="00E71FE3">
        <w:rPr>
          <w:sz w:val="26"/>
          <w:szCs w:val="26"/>
        </w:rPr>
        <w:lastRenderedPageBreak/>
        <w:t>Комплектование профильных классов завершается 30 августа текущего года. Для осуществления дополнительного набора руководителю ОО разрешается иметь резерв мест в количестве 15 % от их общего числа.</w:t>
      </w:r>
    </w:p>
    <w:p w:rsidR="00E71FE3" w:rsidRPr="00E71FE3" w:rsidRDefault="00E71FE3" w:rsidP="00E71FE3">
      <w:pPr>
        <w:pStyle w:val="1"/>
        <w:numPr>
          <w:ilvl w:val="0"/>
          <w:numId w:val="3"/>
        </w:numPr>
        <w:shd w:val="clear" w:color="auto" w:fill="auto"/>
        <w:tabs>
          <w:tab w:val="left" w:pos="1402"/>
        </w:tabs>
        <w:spacing w:after="0" w:line="276" w:lineRule="auto"/>
        <w:ind w:left="20" w:right="20" w:firstLine="720"/>
        <w:jc w:val="both"/>
        <w:rPr>
          <w:sz w:val="26"/>
          <w:szCs w:val="26"/>
        </w:rPr>
      </w:pPr>
      <w:r w:rsidRPr="00E71FE3">
        <w:rPr>
          <w:sz w:val="26"/>
          <w:szCs w:val="26"/>
        </w:rPr>
        <w:t>По результатам работы приемной комиссии на сайте еженедельно размещается рейтинг образовательных достижений выпускников девятых классов, подавших заявление на обучение в десятом профильном классе. Руководители ОО несут персональную ответственность за достоверность представленной информации.</w:t>
      </w:r>
    </w:p>
    <w:p w:rsidR="00E71FE3" w:rsidRPr="00E71FE3" w:rsidRDefault="00E71FE3" w:rsidP="00E71FE3">
      <w:pPr>
        <w:pStyle w:val="1"/>
        <w:numPr>
          <w:ilvl w:val="0"/>
          <w:numId w:val="3"/>
        </w:numPr>
        <w:shd w:val="clear" w:color="auto" w:fill="auto"/>
        <w:tabs>
          <w:tab w:val="left" w:pos="1410"/>
        </w:tabs>
        <w:spacing w:after="0" w:line="276" w:lineRule="auto"/>
        <w:ind w:left="20" w:right="20" w:firstLine="720"/>
        <w:jc w:val="both"/>
        <w:rPr>
          <w:sz w:val="26"/>
          <w:szCs w:val="26"/>
        </w:rPr>
      </w:pPr>
      <w:r w:rsidRPr="00E71FE3">
        <w:rPr>
          <w:sz w:val="26"/>
          <w:szCs w:val="26"/>
        </w:rPr>
        <w:t>В зачислении в десятый профильный класс конкретной ОО может быть отказано, если выпускник не прошел по рейтингу образовательных достижений.</w:t>
      </w:r>
    </w:p>
    <w:p w:rsidR="00E71FE3" w:rsidRPr="00E71FE3" w:rsidRDefault="00E71FE3" w:rsidP="00E71FE3">
      <w:pPr>
        <w:pStyle w:val="1"/>
        <w:numPr>
          <w:ilvl w:val="0"/>
          <w:numId w:val="3"/>
        </w:numPr>
        <w:shd w:val="clear" w:color="auto" w:fill="auto"/>
        <w:tabs>
          <w:tab w:val="left" w:pos="1417"/>
        </w:tabs>
        <w:spacing w:after="240" w:line="276" w:lineRule="auto"/>
        <w:ind w:left="20" w:right="20" w:firstLine="720"/>
        <w:jc w:val="both"/>
        <w:rPr>
          <w:sz w:val="26"/>
          <w:szCs w:val="26"/>
        </w:rPr>
      </w:pPr>
      <w:r w:rsidRPr="00E71FE3">
        <w:rPr>
          <w:sz w:val="26"/>
          <w:szCs w:val="26"/>
        </w:rPr>
        <w:t>Зачисление в профильный класс оформляется приказом руководителя ОО (с указанием количества баллов) не позднее 30 августа текущего года, доводится до сведения заявителей путем размещения материалов на сайтах в ОО.</w:t>
      </w:r>
    </w:p>
    <w:p w:rsidR="004C44C5" w:rsidRPr="00911942" w:rsidRDefault="004C44C5" w:rsidP="004C44C5">
      <w:pPr>
        <w:pStyle w:val="1"/>
        <w:shd w:val="clear" w:color="auto" w:fill="auto"/>
        <w:spacing w:after="0" w:line="240" w:lineRule="auto"/>
        <w:ind w:right="-1"/>
        <w:jc w:val="center"/>
        <w:rPr>
          <w:b/>
          <w:sz w:val="26"/>
          <w:szCs w:val="26"/>
        </w:rPr>
      </w:pPr>
      <w:r w:rsidRPr="00911942">
        <w:rPr>
          <w:b/>
          <w:sz w:val="26"/>
          <w:szCs w:val="26"/>
        </w:rPr>
        <w:t>3.</w:t>
      </w:r>
      <w:r w:rsidR="00E71FE3" w:rsidRPr="00911942">
        <w:rPr>
          <w:b/>
          <w:sz w:val="26"/>
          <w:szCs w:val="26"/>
        </w:rPr>
        <w:t>Порядок определения рейтинга образовательных достижений</w:t>
      </w:r>
    </w:p>
    <w:p w:rsidR="00E71FE3" w:rsidRPr="00911942" w:rsidRDefault="00E71FE3" w:rsidP="004C44C5">
      <w:pPr>
        <w:pStyle w:val="1"/>
        <w:shd w:val="clear" w:color="auto" w:fill="auto"/>
        <w:spacing w:after="0" w:line="240" w:lineRule="auto"/>
        <w:ind w:right="-1"/>
        <w:jc w:val="center"/>
        <w:rPr>
          <w:b/>
          <w:sz w:val="26"/>
          <w:szCs w:val="26"/>
        </w:rPr>
      </w:pPr>
      <w:r w:rsidRPr="00911942">
        <w:rPr>
          <w:b/>
          <w:sz w:val="26"/>
          <w:szCs w:val="26"/>
        </w:rPr>
        <w:t>выпускников девятых классов</w:t>
      </w:r>
    </w:p>
    <w:p w:rsidR="004C44C5" w:rsidRPr="004C44C5" w:rsidRDefault="00E71FE3" w:rsidP="00E71FE3">
      <w:pPr>
        <w:pStyle w:val="1"/>
        <w:shd w:val="clear" w:color="auto" w:fill="auto"/>
        <w:spacing w:after="0" w:line="317" w:lineRule="exact"/>
        <w:ind w:left="20" w:right="20" w:firstLine="720"/>
        <w:jc w:val="both"/>
        <w:rPr>
          <w:sz w:val="26"/>
          <w:szCs w:val="26"/>
        </w:rPr>
      </w:pPr>
      <w:r w:rsidRPr="004C44C5">
        <w:rPr>
          <w:sz w:val="26"/>
          <w:szCs w:val="26"/>
        </w:rPr>
        <w:t>3.1. Рейтинг образовательных достижений выпускников девятых классо</w:t>
      </w:r>
      <w:r w:rsidR="004C44C5" w:rsidRPr="004C44C5">
        <w:rPr>
          <w:sz w:val="26"/>
          <w:szCs w:val="26"/>
        </w:rPr>
        <w:t xml:space="preserve">в складывается из суммы баллов </w:t>
      </w:r>
      <w:r w:rsidRPr="004C44C5">
        <w:rPr>
          <w:sz w:val="26"/>
          <w:szCs w:val="26"/>
        </w:rPr>
        <w:t xml:space="preserve">итоговых отметок, внесенных в аттестат об основном общем образовании, по предметам, которые в выбранном профиле изучаются на углубленном уровне (далее - профильные предметы). </w:t>
      </w:r>
    </w:p>
    <w:p w:rsidR="00E71FE3" w:rsidRPr="004C44C5" w:rsidRDefault="00E71FE3" w:rsidP="00E71FE3">
      <w:pPr>
        <w:pStyle w:val="1"/>
        <w:shd w:val="clear" w:color="auto" w:fill="auto"/>
        <w:spacing w:after="0" w:line="317" w:lineRule="exact"/>
        <w:ind w:left="20" w:right="20" w:firstLine="720"/>
        <w:jc w:val="both"/>
        <w:rPr>
          <w:sz w:val="26"/>
          <w:szCs w:val="26"/>
        </w:rPr>
      </w:pPr>
      <w:r w:rsidRPr="004C44C5">
        <w:rPr>
          <w:sz w:val="26"/>
          <w:szCs w:val="26"/>
        </w:rPr>
        <w:t>К полученной сумме баллов прибавляются результаты образовательных достижений обучающихся по итогам обучения в восьмых, девятых классах в соответствии с баллами:</w:t>
      </w:r>
    </w:p>
    <w:p w:rsidR="00E71FE3" w:rsidRPr="004C44C5" w:rsidRDefault="00E71FE3" w:rsidP="00E71FE3">
      <w:pPr>
        <w:pStyle w:val="1"/>
        <w:shd w:val="clear" w:color="auto" w:fill="auto"/>
        <w:spacing w:after="0" w:line="310" w:lineRule="exact"/>
        <w:ind w:left="20" w:right="20" w:firstLine="720"/>
        <w:jc w:val="both"/>
        <w:rPr>
          <w:sz w:val="26"/>
          <w:szCs w:val="26"/>
        </w:rPr>
      </w:pPr>
      <w:r w:rsidRPr="004C44C5">
        <w:rPr>
          <w:sz w:val="26"/>
          <w:szCs w:val="26"/>
        </w:rPr>
        <w:t>1) 7 баллов, если обучающийся является победителем или призером заключительного этапа всероссийской олимпиады школьников, всероссийских очных конкурсов исследовательских и проектных работ, научно-практических конференций по профильным предметам (если предметов несколько, то по каждому их них, - то же и для последующих пунктов);</w:t>
      </w:r>
    </w:p>
    <w:p w:rsidR="004C6560" w:rsidRPr="004C6560" w:rsidRDefault="004C44C5" w:rsidP="004C6560">
      <w:pPr>
        <w:pStyle w:val="1"/>
        <w:numPr>
          <w:ilvl w:val="1"/>
          <w:numId w:val="3"/>
        </w:numPr>
        <w:shd w:val="clear" w:color="auto" w:fill="auto"/>
        <w:tabs>
          <w:tab w:val="left" w:pos="1194"/>
        </w:tabs>
        <w:spacing w:after="0" w:line="317" w:lineRule="exact"/>
        <w:ind w:left="20" w:right="20" w:firstLine="720"/>
        <w:jc w:val="both"/>
        <w:rPr>
          <w:sz w:val="26"/>
          <w:szCs w:val="26"/>
        </w:rPr>
      </w:pPr>
      <w:r w:rsidRPr="004C44C5">
        <w:rPr>
          <w:sz w:val="26"/>
          <w:szCs w:val="26"/>
        </w:rPr>
        <w:t xml:space="preserve"> </w:t>
      </w:r>
      <w:r w:rsidR="00E71FE3" w:rsidRPr="004C6560">
        <w:rPr>
          <w:sz w:val="26"/>
          <w:szCs w:val="26"/>
        </w:rPr>
        <w:t>5 баллов, если обучающийся является победителем регионального этапа всероссийской олимпиады школьников, победителем или призером заочных всероссийских конкурсов исследовательских и проектных работ, очных</w:t>
      </w:r>
      <w:r w:rsidR="004C6560" w:rsidRPr="004C6560">
        <w:rPr>
          <w:sz w:val="26"/>
          <w:szCs w:val="26"/>
        </w:rPr>
        <w:t xml:space="preserve"> региональных конкурсов исследовательских и проектных работ, научно-практических конференций по профильным предметам;</w:t>
      </w:r>
    </w:p>
    <w:p w:rsidR="004C6560" w:rsidRPr="004C6560" w:rsidRDefault="004C6560" w:rsidP="004C6560">
      <w:pPr>
        <w:pStyle w:val="1"/>
        <w:numPr>
          <w:ilvl w:val="1"/>
          <w:numId w:val="3"/>
        </w:numPr>
        <w:shd w:val="clear" w:color="auto" w:fill="auto"/>
        <w:tabs>
          <w:tab w:val="left" w:pos="1071"/>
        </w:tabs>
        <w:spacing w:after="0" w:line="317" w:lineRule="exact"/>
        <w:ind w:left="20" w:right="20" w:firstLine="720"/>
        <w:jc w:val="both"/>
        <w:rPr>
          <w:sz w:val="26"/>
          <w:szCs w:val="26"/>
        </w:rPr>
      </w:pPr>
      <w:r w:rsidRPr="004C6560">
        <w:rPr>
          <w:sz w:val="26"/>
          <w:szCs w:val="26"/>
        </w:rPr>
        <w:t>4 балла, если обучающийся является призером регионального этапа всероссийской олимпиады школьников, победителем или призером заочных региональных конкурсов исследовательских и проектных работ по профильным предметам;</w:t>
      </w:r>
    </w:p>
    <w:p w:rsidR="004C6560" w:rsidRPr="004C6560" w:rsidRDefault="004C6560" w:rsidP="004C6560">
      <w:pPr>
        <w:pStyle w:val="1"/>
        <w:numPr>
          <w:ilvl w:val="1"/>
          <w:numId w:val="3"/>
        </w:numPr>
        <w:shd w:val="clear" w:color="auto" w:fill="auto"/>
        <w:tabs>
          <w:tab w:val="left" w:pos="1086"/>
        </w:tabs>
        <w:spacing w:after="0" w:line="317" w:lineRule="exact"/>
        <w:ind w:left="20" w:right="20" w:firstLine="720"/>
        <w:jc w:val="both"/>
        <w:rPr>
          <w:sz w:val="26"/>
          <w:szCs w:val="26"/>
        </w:rPr>
      </w:pPr>
      <w:r w:rsidRPr="004C6560">
        <w:rPr>
          <w:sz w:val="26"/>
          <w:szCs w:val="26"/>
        </w:rPr>
        <w:t>2 балла, если обучающийся является победителем муниципального этапа всероссийской олимпиады школьников, муниципальных конкурсов исследовательских и проектных работ, научно-практических конференций по профильным предметам;</w:t>
      </w:r>
    </w:p>
    <w:p w:rsidR="004C6560" w:rsidRPr="004C6560" w:rsidRDefault="004C6560" w:rsidP="004C6560">
      <w:pPr>
        <w:pStyle w:val="1"/>
        <w:numPr>
          <w:ilvl w:val="1"/>
          <w:numId w:val="3"/>
        </w:numPr>
        <w:shd w:val="clear" w:color="auto" w:fill="auto"/>
        <w:tabs>
          <w:tab w:val="left" w:pos="1071"/>
        </w:tabs>
        <w:spacing w:after="0" w:line="317" w:lineRule="exact"/>
        <w:ind w:left="20" w:right="20" w:firstLine="720"/>
        <w:jc w:val="both"/>
        <w:rPr>
          <w:sz w:val="26"/>
          <w:szCs w:val="26"/>
        </w:rPr>
      </w:pPr>
      <w:r w:rsidRPr="004C6560">
        <w:rPr>
          <w:sz w:val="26"/>
          <w:szCs w:val="26"/>
        </w:rPr>
        <w:t>1 балл, если обучающийся является призером муниципального этапа всероссийской олимпиады школьников, муниципальных конкурсов исследовательских и проектных работ, научно-практических конференций по профильным предметам.</w:t>
      </w:r>
    </w:p>
    <w:p w:rsidR="004C6560" w:rsidRPr="004C6560" w:rsidRDefault="004C6560" w:rsidP="004C6560">
      <w:pPr>
        <w:pStyle w:val="1"/>
        <w:shd w:val="clear" w:color="auto" w:fill="auto"/>
        <w:spacing w:after="300" w:line="317" w:lineRule="exact"/>
        <w:ind w:left="20" w:right="20" w:firstLine="720"/>
        <w:jc w:val="both"/>
        <w:rPr>
          <w:sz w:val="26"/>
          <w:szCs w:val="26"/>
        </w:rPr>
      </w:pPr>
      <w:r w:rsidRPr="004C6560">
        <w:rPr>
          <w:sz w:val="26"/>
          <w:szCs w:val="26"/>
        </w:rPr>
        <w:lastRenderedPageBreak/>
        <w:t>3.2. В случае равенства баллов приоритет в зачислении в десятый профильный класс получает тот выпускник девятого класса, отметки которого по профильным предметам в восьмом классе выше, при равных отметках за восьмой класс по профильным предметам - чей больше средний балл аттестата об основном общем образовании.</w:t>
      </w:r>
    </w:p>
    <w:p w:rsidR="002A60EF" w:rsidRPr="00911942" w:rsidRDefault="002A60EF" w:rsidP="002A60EF">
      <w:pPr>
        <w:pStyle w:val="1"/>
        <w:shd w:val="clear" w:color="auto" w:fill="auto"/>
        <w:spacing w:after="150" w:line="276" w:lineRule="auto"/>
        <w:ind w:right="-1"/>
        <w:jc w:val="center"/>
        <w:rPr>
          <w:b/>
          <w:sz w:val="26"/>
          <w:szCs w:val="26"/>
        </w:rPr>
      </w:pPr>
      <w:r w:rsidRPr="00911942">
        <w:rPr>
          <w:b/>
        </w:rPr>
        <w:t>4.</w:t>
      </w:r>
      <w:r w:rsidRPr="00911942">
        <w:rPr>
          <w:b/>
          <w:sz w:val="26"/>
          <w:szCs w:val="26"/>
        </w:rPr>
        <w:t>Права и обязанности обучающихся десятых профильных классов</w:t>
      </w:r>
    </w:p>
    <w:p w:rsidR="002A60EF" w:rsidRPr="002A60EF" w:rsidRDefault="002A60EF" w:rsidP="002A60EF">
      <w:pPr>
        <w:pStyle w:val="1"/>
        <w:shd w:val="clear" w:color="auto" w:fill="auto"/>
        <w:spacing w:after="39" w:line="276" w:lineRule="auto"/>
        <w:ind w:left="20" w:firstLine="72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4.1. Обучающиеся десятого профильного класса имеют право на:</w:t>
      </w:r>
    </w:p>
    <w:p w:rsidR="002A60EF" w:rsidRPr="002A60EF" w:rsidRDefault="002A60EF" w:rsidP="002A60EF">
      <w:pPr>
        <w:pStyle w:val="1"/>
        <w:numPr>
          <w:ilvl w:val="0"/>
          <w:numId w:val="4"/>
        </w:numPr>
        <w:shd w:val="clear" w:color="auto" w:fill="auto"/>
        <w:tabs>
          <w:tab w:val="left" w:pos="956"/>
        </w:tabs>
        <w:spacing w:after="0" w:line="276" w:lineRule="auto"/>
        <w:ind w:left="20" w:right="20" w:firstLine="72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получение образования в десятом профильном классе в соответствии с федеральным государственным образовательным стандартом среднего общего образования;</w:t>
      </w:r>
    </w:p>
    <w:p w:rsidR="002A60EF" w:rsidRPr="002A60EF" w:rsidRDefault="002A60EF" w:rsidP="002A60EF">
      <w:pPr>
        <w:pStyle w:val="1"/>
        <w:numPr>
          <w:ilvl w:val="0"/>
          <w:numId w:val="4"/>
        </w:numPr>
        <w:shd w:val="clear" w:color="auto" w:fill="auto"/>
        <w:tabs>
          <w:tab w:val="left" w:pos="970"/>
        </w:tabs>
        <w:spacing w:after="0" w:line="276" w:lineRule="auto"/>
        <w:ind w:left="20" w:right="20" w:firstLine="72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консультирование преподавателей, работу в профильных лабораториях, компьютерных классах при участии преподавателя;</w:t>
      </w:r>
    </w:p>
    <w:p w:rsidR="002A60EF" w:rsidRPr="002A60EF" w:rsidRDefault="002A60EF" w:rsidP="002A60EF">
      <w:pPr>
        <w:pStyle w:val="1"/>
        <w:numPr>
          <w:ilvl w:val="0"/>
          <w:numId w:val="4"/>
        </w:numPr>
        <w:shd w:val="clear" w:color="auto" w:fill="auto"/>
        <w:tabs>
          <w:tab w:val="left" w:pos="963"/>
        </w:tabs>
        <w:spacing w:after="0" w:line="276" w:lineRule="auto"/>
        <w:ind w:left="20" w:right="20" w:firstLine="72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участие в профильных олимпиадах, научно-практических конференциях, проектной деятельности, семинарах в соответствии с действующими положениями;</w:t>
      </w:r>
    </w:p>
    <w:p w:rsidR="002A60EF" w:rsidRPr="002A60EF" w:rsidRDefault="002A60EF" w:rsidP="002A60EF">
      <w:pPr>
        <w:pStyle w:val="1"/>
        <w:numPr>
          <w:ilvl w:val="0"/>
          <w:numId w:val="4"/>
        </w:numPr>
        <w:shd w:val="clear" w:color="auto" w:fill="auto"/>
        <w:tabs>
          <w:tab w:val="left" w:pos="956"/>
        </w:tabs>
        <w:spacing w:after="0" w:line="276" w:lineRule="auto"/>
        <w:ind w:left="20" w:right="20" w:firstLine="72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консультирование педагога-психолога по вопросам профильной ориентации;</w:t>
      </w:r>
    </w:p>
    <w:p w:rsidR="002A60EF" w:rsidRPr="002A60EF" w:rsidRDefault="002A60EF" w:rsidP="002A60EF">
      <w:pPr>
        <w:pStyle w:val="1"/>
        <w:numPr>
          <w:ilvl w:val="0"/>
          <w:numId w:val="4"/>
        </w:numPr>
        <w:shd w:val="clear" w:color="auto" w:fill="auto"/>
        <w:tabs>
          <w:tab w:val="left" w:pos="963"/>
        </w:tabs>
        <w:spacing w:after="0" w:line="276" w:lineRule="auto"/>
        <w:ind w:left="20" w:right="20" w:firstLine="72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изменение профиля обучения в течение учебного года при следующих условиях: отсутствия академической задолженности за прошедший период обучения; письменного заявления родителей (законных представителей); прохождения промежуточной аттестации по профильным предметам вновь выбранного профиля; наличия свободных мест.</w:t>
      </w:r>
    </w:p>
    <w:p w:rsidR="002A60EF" w:rsidRPr="002A60EF" w:rsidRDefault="002A60EF" w:rsidP="002A60EF">
      <w:pPr>
        <w:pStyle w:val="1"/>
        <w:shd w:val="clear" w:color="auto" w:fill="auto"/>
        <w:spacing w:after="0" w:line="276" w:lineRule="auto"/>
        <w:ind w:left="114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4.2, Обучающиеся десятых профильных классов обязаны:</w:t>
      </w:r>
    </w:p>
    <w:p w:rsidR="002A60EF" w:rsidRPr="002A60EF" w:rsidRDefault="002A60EF" w:rsidP="002A60EF">
      <w:pPr>
        <w:pStyle w:val="1"/>
        <w:numPr>
          <w:ilvl w:val="0"/>
          <w:numId w:val="4"/>
        </w:numPr>
        <w:shd w:val="clear" w:color="auto" w:fill="auto"/>
        <w:tabs>
          <w:tab w:val="left" w:pos="950"/>
        </w:tabs>
        <w:spacing w:after="0" w:line="276" w:lineRule="auto"/>
        <w:ind w:left="20" w:firstLine="70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соблюдать Устав ОО;</w:t>
      </w:r>
    </w:p>
    <w:p w:rsidR="002A60EF" w:rsidRDefault="002A60EF" w:rsidP="002A60EF">
      <w:pPr>
        <w:pStyle w:val="1"/>
        <w:numPr>
          <w:ilvl w:val="0"/>
          <w:numId w:val="4"/>
        </w:numPr>
        <w:shd w:val="clear" w:color="auto" w:fill="auto"/>
        <w:tabs>
          <w:tab w:val="left" w:pos="963"/>
        </w:tabs>
        <w:spacing w:after="49" w:line="276" w:lineRule="auto"/>
        <w:ind w:left="20" w:right="280" w:firstLine="70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в полном объеме осваивать учебные программы по предметам учебного плана;</w:t>
      </w:r>
    </w:p>
    <w:p w:rsidR="002A60EF" w:rsidRDefault="002A60EF" w:rsidP="002A60EF">
      <w:pPr>
        <w:pStyle w:val="1"/>
        <w:numPr>
          <w:ilvl w:val="0"/>
          <w:numId w:val="4"/>
        </w:numPr>
        <w:shd w:val="clear" w:color="auto" w:fill="auto"/>
        <w:tabs>
          <w:tab w:val="left" w:pos="956"/>
        </w:tabs>
        <w:spacing w:after="0" w:line="317" w:lineRule="exact"/>
        <w:ind w:left="20" w:right="280" w:firstLine="700"/>
        <w:jc w:val="both"/>
        <w:rPr>
          <w:sz w:val="26"/>
          <w:szCs w:val="26"/>
        </w:rPr>
      </w:pPr>
      <w:r w:rsidRPr="002A60EF">
        <w:rPr>
          <w:sz w:val="26"/>
          <w:szCs w:val="26"/>
        </w:rPr>
        <w:t>своевременно ликвидировать пробелы в знаниях и задолженности за прошедший период обучения, возникшие по объективным причинам.</w:t>
      </w:r>
    </w:p>
    <w:p w:rsidR="00145A8B" w:rsidRDefault="00145A8B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720" w:right="280"/>
        <w:jc w:val="both"/>
        <w:rPr>
          <w:sz w:val="26"/>
          <w:szCs w:val="26"/>
        </w:rPr>
      </w:pPr>
    </w:p>
    <w:p w:rsidR="00145A8B" w:rsidRDefault="00145A8B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720" w:right="280"/>
        <w:jc w:val="both"/>
        <w:rPr>
          <w:sz w:val="26"/>
          <w:szCs w:val="26"/>
        </w:rPr>
      </w:pPr>
    </w:p>
    <w:p w:rsidR="00721715" w:rsidRDefault="00721715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721715" w:rsidRDefault="00721715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721715" w:rsidRDefault="00721715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145A8B" w:rsidRDefault="00145A8B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  <w:r w:rsidRPr="00145A8B">
        <w:rPr>
          <w:sz w:val="26"/>
          <w:szCs w:val="26"/>
        </w:rPr>
        <w:lastRenderedPageBreak/>
        <w:t>Приложение № 1 к порядку комплектования десятых профильных классов в общеобразовательных организациях</w:t>
      </w:r>
    </w:p>
    <w:p w:rsidR="00145A8B" w:rsidRDefault="00145A8B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rPr>
          <w:sz w:val="26"/>
          <w:szCs w:val="26"/>
        </w:rPr>
      </w:pPr>
    </w:p>
    <w:p w:rsidR="00145A8B" w:rsidRPr="009A7400" w:rsidRDefault="00145A8B" w:rsidP="00145A8B">
      <w:pPr>
        <w:pStyle w:val="1"/>
        <w:shd w:val="clear" w:color="auto" w:fill="auto"/>
        <w:spacing w:after="244" w:line="280" w:lineRule="exact"/>
        <w:ind w:left="880"/>
        <w:rPr>
          <w:b/>
          <w:sz w:val="26"/>
          <w:szCs w:val="26"/>
        </w:rPr>
      </w:pPr>
      <w:r w:rsidRPr="009A7400">
        <w:rPr>
          <w:b/>
          <w:sz w:val="26"/>
          <w:szCs w:val="26"/>
        </w:rPr>
        <w:t>Форма «Выписка из ведомости успеваемости за восьмой класс»</w:t>
      </w:r>
    </w:p>
    <w:p w:rsidR="00145A8B" w:rsidRDefault="00145A8B" w:rsidP="00145A8B">
      <w:pPr>
        <w:pStyle w:val="1"/>
        <w:shd w:val="clear" w:color="auto" w:fill="auto"/>
        <w:spacing w:after="244" w:line="280" w:lineRule="exact"/>
        <w:ind w:firstLine="567"/>
        <w:jc w:val="center"/>
      </w:pPr>
      <w:r>
        <w:t>Фамилия, имя, отчество_____________________________________________</w:t>
      </w:r>
    </w:p>
    <w:p w:rsidR="00145A8B" w:rsidRDefault="00145A8B" w:rsidP="00145A8B">
      <w:pPr>
        <w:pStyle w:val="1"/>
        <w:shd w:val="clear" w:color="auto" w:fill="auto"/>
        <w:spacing w:after="244" w:line="280" w:lineRule="exact"/>
        <w:ind w:firstLine="567"/>
        <w:jc w:val="both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7"/>
        <w:gridCol w:w="3413"/>
        <w:gridCol w:w="2387"/>
        <w:gridCol w:w="2718"/>
      </w:tblGrid>
      <w:tr w:rsidR="00145A8B" w:rsidTr="00145A8B">
        <w:tc>
          <w:tcPr>
            <w:tcW w:w="846" w:type="dxa"/>
          </w:tcPr>
          <w:p w:rsidR="00145A8B" w:rsidRDefault="00145A8B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пп</w:t>
            </w:r>
          </w:p>
        </w:tc>
        <w:tc>
          <w:tcPr>
            <w:tcW w:w="3544" w:type="dxa"/>
          </w:tcPr>
          <w:p w:rsidR="00145A8B" w:rsidRDefault="00145A8B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</w:t>
            </w:r>
          </w:p>
        </w:tc>
        <w:tc>
          <w:tcPr>
            <w:tcW w:w="2451" w:type="dxa"/>
          </w:tcPr>
          <w:p w:rsidR="00145A8B" w:rsidRDefault="00145A8B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Отметка</w:t>
            </w:r>
          </w:p>
        </w:tc>
        <w:tc>
          <w:tcPr>
            <w:tcW w:w="2793" w:type="dxa"/>
          </w:tcPr>
          <w:p w:rsidR="00145A8B" w:rsidRDefault="00145A8B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Отметка прописью</w:t>
            </w:r>
          </w:p>
        </w:tc>
      </w:tr>
      <w:tr w:rsidR="009A7400" w:rsidTr="00145A8B">
        <w:tc>
          <w:tcPr>
            <w:tcW w:w="846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34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  <w:tc>
          <w:tcPr>
            <w:tcW w:w="2451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  <w:tc>
          <w:tcPr>
            <w:tcW w:w="2793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</w:tr>
      <w:tr w:rsidR="009A7400" w:rsidTr="00145A8B">
        <w:tc>
          <w:tcPr>
            <w:tcW w:w="846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34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  <w:tc>
          <w:tcPr>
            <w:tcW w:w="2451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  <w:tc>
          <w:tcPr>
            <w:tcW w:w="2793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</w:tr>
      <w:tr w:rsidR="009A7400" w:rsidTr="00145A8B">
        <w:tc>
          <w:tcPr>
            <w:tcW w:w="846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34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  <w:tc>
          <w:tcPr>
            <w:tcW w:w="2451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  <w:tc>
          <w:tcPr>
            <w:tcW w:w="2793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</w:tr>
      <w:tr w:rsidR="009A7400" w:rsidTr="00145A8B">
        <w:tc>
          <w:tcPr>
            <w:tcW w:w="846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34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  <w:tc>
          <w:tcPr>
            <w:tcW w:w="2451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  <w:tc>
          <w:tcPr>
            <w:tcW w:w="2793" w:type="dxa"/>
          </w:tcPr>
          <w:p w:rsidR="009A7400" w:rsidRDefault="009A7400" w:rsidP="00145A8B">
            <w:pPr>
              <w:pStyle w:val="1"/>
              <w:shd w:val="clear" w:color="auto" w:fill="auto"/>
              <w:tabs>
                <w:tab w:val="left" w:pos="956"/>
              </w:tabs>
              <w:spacing w:after="0" w:line="317" w:lineRule="exact"/>
              <w:ind w:right="280"/>
              <w:rPr>
                <w:sz w:val="26"/>
                <w:szCs w:val="26"/>
              </w:rPr>
            </w:pPr>
          </w:p>
        </w:tc>
      </w:tr>
    </w:tbl>
    <w:p w:rsidR="00145A8B" w:rsidRDefault="00145A8B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rPr>
          <w:sz w:val="26"/>
          <w:szCs w:val="26"/>
        </w:rPr>
      </w:pPr>
    </w:p>
    <w:p w:rsidR="00BB6F33" w:rsidRDefault="00BB6F33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rPr>
          <w:sz w:val="26"/>
          <w:szCs w:val="26"/>
        </w:rPr>
      </w:pPr>
    </w:p>
    <w:p w:rsidR="00BB6F33" w:rsidRDefault="00BB6F33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rPr>
          <w:sz w:val="26"/>
          <w:szCs w:val="26"/>
        </w:rPr>
      </w:pPr>
    </w:p>
    <w:p w:rsidR="00BB6F33" w:rsidRDefault="00BB6F33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rPr>
          <w:sz w:val="26"/>
          <w:szCs w:val="26"/>
        </w:rPr>
      </w:pPr>
    </w:p>
    <w:p w:rsidR="00BB6F33" w:rsidRDefault="00BB6F33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rPr>
          <w:sz w:val="26"/>
          <w:szCs w:val="26"/>
        </w:rPr>
      </w:pPr>
    </w:p>
    <w:p w:rsidR="00BB6F33" w:rsidRDefault="00BB6F33" w:rsidP="00145A8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6D7D1B" w:rsidRDefault="006D7D1B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0F7B6E" w:rsidRDefault="000F7B6E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</w:p>
    <w:p w:rsidR="00BB6F33" w:rsidRDefault="00BB6F33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left="6096" w:right="280"/>
        <w:rPr>
          <w:sz w:val="26"/>
          <w:szCs w:val="26"/>
        </w:rPr>
      </w:pPr>
      <w:r w:rsidRPr="00145A8B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  <w:r w:rsidRPr="00145A8B">
        <w:rPr>
          <w:sz w:val="26"/>
          <w:szCs w:val="26"/>
        </w:rPr>
        <w:t xml:space="preserve"> к порядку комплектования десятых профильных классов в общеобразовательных организациях</w:t>
      </w:r>
    </w:p>
    <w:p w:rsidR="00BB6F33" w:rsidRDefault="00BB6F33" w:rsidP="00BB6F33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rPr>
          <w:sz w:val="26"/>
          <w:szCs w:val="26"/>
        </w:rPr>
      </w:pPr>
    </w:p>
    <w:p w:rsidR="00BE7412" w:rsidRDefault="00BE7412" w:rsidP="00BE7412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 «Рейтинг образовательных достижений выпускников девятых классов, подавших заявление на обучение в десятом профильном классе»</w:t>
      </w:r>
    </w:p>
    <w:p w:rsidR="00BE7412" w:rsidRDefault="00BE7412" w:rsidP="00BE7412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center"/>
        <w:rPr>
          <w:b/>
          <w:sz w:val="26"/>
          <w:szCs w:val="26"/>
        </w:rPr>
      </w:pPr>
    </w:p>
    <w:p w:rsidR="00BE7412" w:rsidRDefault="00BE7412" w:rsidP="00BE7412">
      <w:pPr>
        <w:pStyle w:val="1"/>
        <w:shd w:val="clear" w:color="auto" w:fill="auto"/>
        <w:tabs>
          <w:tab w:val="left" w:pos="956"/>
        </w:tabs>
        <w:spacing w:after="0" w:line="317" w:lineRule="exact"/>
        <w:ind w:right="280" w:firstLine="567"/>
        <w:jc w:val="both"/>
        <w:rPr>
          <w:sz w:val="26"/>
          <w:szCs w:val="26"/>
        </w:rPr>
      </w:pPr>
      <w:r w:rsidRPr="00BE7412">
        <w:rPr>
          <w:sz w:val="26"/>
          <w:szCs w:val="26"/>
        </w:rPr>
        <w:t>(Решение комиссии от «____» ____________20___г., протокол № ____)</w:t>
      </w:r>
    </w:p>
    <w:p w:rsidR="00BE7412" w:rsidRDefault="00BE7412" w:rsidP="00BE7412">
      <w:pPr>
        <w:pStyle w:val="1"/>
        <w:shd w:val="clear" w:color="auto" w:fill="auto"/>
        <w:tabs>
          <w:tab w:val="left" w:pos="956"/>
        </w:tabs>
        <w:spacing w:after="0" w:line="317" w:lineRule="exact"/>
        <w:ind w:right="280" w:firstLine="567"/>
        <w:jc w:val="both"/>
        <w:rPr>
          <w:sz w:val="26"/>
          <w:szCs w:val="26"/>
        </w:rPr>
      </w:pPr>
    </w:p>
    <w:p w:rsidR="00BE7412" w:rsidRDefault="00BE7412" w:rsidP="00BE7412">
      <w:pPr>
        <w:pStyle w:val="1"/>
        <w:shd w:val="clear" w:color="auto" w:fill="auto"/>
        <w:tabs>
          <w:tab w:val="left" w:pos="956"/>
        </w:tabs>
        <w:spacing w:after="0" w:line="317" w:lineRule="exact"/>
        <w:ind w:right="28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Профиль ________________________</w:t>
      </w:r>
    </w:p>
    <w:p w:rsidR="005573E6" w:rsidRDefault="005573E6" w:rsidP="00BE7412">
      <w:pPr>
        <w:pStyle w:val="1"/>
        <w:shd w:val="clear" w:color="auto" w:fill="auto"/>
        <w:tabs>
          <w:tab w:val="left" w:pos="956"/>
        </w:tabs>
        <w:spacing w:after="0" w:line="317" w:lineRule="exact"/>
        <w:ind w:right="280" w:firstLine="567"/>
        <w:jc w:val="both"/>
        <w:rPr>
          <w:sz w:val="26"/>
          <w:szCs w:val="26"/>
        </w:rPr>
      </w:pPr>
    </w:p>
    <w:tbl>
      <w:tblPr>
        <w:tblStyle w:val="af"/>
        <w:tblW w:w="100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9"/>
        <w:gridCol w:w="709"/>
        <w:gridCol w:w="709"/>
        <w:gridCol w:w="708"/>
        <w:gridCol w:w="1134"/>
        <w:gridCol w:w="1134"/>
        <w:gridCol w:w="1134"/>
        <w:gridCol w:w="981"/>
      </w:tblGrid>
      <w:tr w:rsidR="006D7D1B" w:rsidTr="006D7D1B">
        <w:tc>
          <w:tcPr>
            <w:tcW w:w="567" w:type="dxa"/>
            <w:vMerge w:val="restart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6"/>
              <w:jc w:val="both"/>
              <w:rPr>
                <w:sz w:val="20"/>
                <w:szCs w:val="20"/>
              </w:rPr>
            </w:pPr>
            <w:r w:rsidRPr="006D7D1B">
              <w:rPr>
                <w:sz w:val="20"/>
                <w:szCs w:val="20"/>
              </w:rPr>
              <w:t>№ пп</w:t>
            </w:r>
          </w:p>
        </w:tc>
        <w:tc>
          <w:tcPr>
            <w:tcW w:w="2268" w:type="dxa"/>
            <w:vMerge w:val="restart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выпускника</w:t>
            </w:r>
          </w:p>
        </w:tc>
        <w:tc>
          <w:tcPr>
            <w:tcW w:w="2835" w:type="dxa"/>
            <w:gridSpan w:val="4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Итоговые отметки по профильным предметам</w:t>
            </w:r>
          </w:p>
        </w:tc>
        <w:tc>
          <w:tcPr>
            <w:tcW w:w="3402" w:type="dxa"/>
            <w:gridSpan w:val="3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 учебных достижений (портфолио)</w:t>
            </w:r>
          </w:p>
        </w:tc>
        <w:tc>
          <w:tcPr>
            <w:tcW w:w="981" w:type="dxa"/>
            <w:vMerge w:val="restart"/>
            <w:textDirection w:val="btLr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left="113" w:right="-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балл</w:t>
            </w:r>
          </w:p>
        </w:tc>
      </w:tr>
      <w:tr w:rsidR="006D7D1B" w:rsidTr="006D7D1B">
        <w:trPr>
          <w:cantSplit/>
          <w:trHeight w:val="1648"/>
        </w:trPr>
        <w:tc>
          <w:tcPr>
            <w:tcW w:w="567" w:type="dxa"/>
            <w:vMerge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left="113" w:right="34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left="113" w:right="34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176"/>
                <w:tab w:val="left" w:pos="956"/>
              </w:tabs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</w:p>
        </w:tc>
        <w:tc>
          <w:tcPr>
            <w:tcW w:w="1134" w:type="dxa"/>
            <w:textDirection w:val="btLr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left="113" w:right="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134" w:type="dxa"/>
            <w:textDirection w:val="btLr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left="113"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981" w:type="dxa"/>
            <w:vMerge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</w:tr>
      <w:tr w:rsidR="006D7D1B" w:rsidTr="006D7D1B">
        <w:tc>
          <w:tcPr>
            <w:tcW w:w="567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</w:tr>
      <w:tr w:rsidR="006D7D1B" w:rsidTr="006D7D1B">
        <w:tc>
          <w:tcPr>
            <w:tcW w:w="567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:rsidR="006D7D1B" w:rsidRPr="006D7D1B" w:rsidRDefault="006D7D1B" w:rsidP="006D7D1B">
            <w:pPr>
              <w:pStyle w:val="1"/>
              <w:shd w:val="clear" w:color="auto" w:fill="auto"/>
              <w:tabs>
                <w:tab w:val="left" w:pos="956"/>
              </w:tabs>
              <w:spacing w:after="0" w:line="240" w:lineRule="auto"/>
              <w:ind w:right="280"/>
              <w:jc w:val="both"/>
              <w:rPr>
                <w:sz w:val="20"/>
                <w:szCs w:val="20"/>
              </w:rPr>
            </w:pPr>
          </w:p>
        </w:tc>
      </w:tr>
    </w:tbl>
    <w:p w:rsidR="006D7D1B" w:rsidRPr="00BE7412" w:rsidRDefault="006D7D1B" w:rsidP="00BE7412">
      <w:pPr>
        <w:pStyle w:val="1"/>
        <w:shd w:val="clear" w:color="auto" w:fill="auto"/>
        <w:tabs>
          <w:tab w:val="left" w:pos="956"/>
        </w:tabs>
        <w:spacing w:after="0" w:line="317" w:lineRule="exact"/>
        <w:ind w:right="280" w:firstLine="567"/>
        <w:jc w:val="both"/>
        <w:rPr>
          <w:sz w:val="26"/>
          <w:szCs w:val="26"/>
        </w:rPr>
      </w:pPr>
    </w:p>
    <w:p w:rsidR="00BE7412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Примечание: Список обучающихся по уменьшению рейтингового балла</w:t>
      </w: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М.П.</w:t>
      </w: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Подпись руководителя ОО</w:t>
      </w: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</w:p>
    <w:p w:rsidR="006D7D1B" w:rsidRDefault="006D7D1B" w:rsidP="006D7D1B">
      <w:pPr>
        <w:pStyle w:val="1"/>
        <w:shd w:val="clear" w:color="auto" w:fill="auto"/>
        <w:tabs>
          <w:tab w:val="left" w:pos="956"/>
        </w:tabs>
        <w:spacing w:after="0" w:line="317" w:lineRule="exact"/>
        <w:ind w:right="280"/>
        <w:jc w:val="both"/>
        <w:rPr>
          <w:b/>
          <w:sz w:val="26"/>
          <w:szCs w:val="26"/>
        </w:rPr>
      </w:pPr>
    </w:p>
    <w:p w:rsidR="002A60EF" w:rsidRPr="002A60EF" w:rsidRDefault="002A60EF" w:rsidP="00BB6F33">
      <w:pPr>
        <w:pStyle w:val="1"/>
        <w:shd w:val="clear" w:color="auto" w:fill="auto"/>
        <w:tabs>
          <w:tab w:val="left" w:pos="963"/>
        </w:tabs>
        <w:spacing w:after="49" w:line="276" w:lineRule="auto"/>
        <w:ind w:left="720" w:right="280"/>
        <w:jc w:val="both"/>
        <w:rPr>
          <w:sz w:val="26"/>
          <w:szCs w:val="26"/>
        </w:rPr>
      </w:pPr>
    </w:p>
    <w:p w:rsidR="00E71FE3" w:rsidRPr="004C44C5" w:rsidRDefault="00E71FE3" w:rsidP="00E71FE3">
      <w:pPr>
        <w:pStyle w:val="50"/>
        <w:shd w:val="clear" w:color="auto" w:fill="auto"/>
        <w:tabs>
          <w:tab w:val="left" w:pos="1374"/>
        </w:tabs>
        <w:spacing w:before="0" w:after="0" w:line="276" w:lineRule="auto"/>
        <w:ind w:right="20" w:firstLine="567"/>
        <w:jc w:val="both"/>
      </w:pPr>
    </w:p>
    <w:sectPr w:rsidR="00E71FE3" w:rsidRPr="004C44C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B00" w:rsidRDefault="00000B00" w:rsidP="00533C00">
      <w:pPr>
        <w:spacing w:after="0" w:line="240" w:lineRule="auto"/>
      </w:pPr>
      <w:r>
        <w:separator/>
      </w:r>
    </w:p>
  </w:endnote>
  <w:endnote w:type="continuationSeparator" w:id="0">
    <w:p w:rsidR="00000B00" w:rsidRDefault="00000B00" w:rsidP="0053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B00" w:rsidRDefault="00000B00" w:rsidP="00533C00">
      <w:pPr>
        <w:spacing w:after="0" w:line="240" w:lineRule="auto"/>
      </w:pPr>
      <w:r>
        <w:separator/>
      </w:r>
    </w:p>
  </w:footnote>
  <w:footnote w:type="continuationSeparator" w:id="0">
    <w:p w:rsidR="00000B00" w:rsidRDefault="00000B00" w:rsidP="00533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192" w:rsidRDefault="002E0EED">
    <w:pPr>
      <w:pStyle w:val="aa"/>
      <w:framePr w:w="11967" w:h="137" w:wrap="none" w:vAnchor="text" w:hAnchor="page" w:x="-30" w:y="558"/>
      <w:shd w:val="clear" w:color="auto" w:fill="auto"/>
      <w:ind w:left="6271"/>
    </w:pPr>
    <w:r>
      <w:rPr>
        <w:rStyle w:val="85pt"/>
      </w:rPr>
      <w:fldChar w:fldCharType="begin"/>
    </w:r>
    <w:r>
      <w:rPr>
        <w:rStyle w:val="85pt"/>
      </w:rPr>
      <w:instrText xml:space="preserve"> PAGE \* MERGEFORMAT </w:instrText>
    </w:r>
    <w:r>
      <w:rPr>
        <w:rStyle w:val="85pt"/>
      </w:rPr>
      <w:fldChar w:fldCharType="separate"/>
    </w:r>
    <w:r w:rsidR="00740687">
      <w:rPr>
        <w:rStyle w:val="85pt"/>
        <w:noProof/>
      </w:rPr>
      <w:t>1</w:t>
    </w:r>
    <w:r>
      <w:rPr>
        <w:rStyle w:val="85p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45080"/>
    <w:multiLevelType w:val="multilevel"/>
    <w:tmpl w:val="E848A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DF4DF9"/>
    <w:multiLevelType w:val="multilevel"/>
    <w:tmpl w:val="04E891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FB2925"/>
    <w:multiLevelType w:val="multilevel"/>
    <w:tmpl w:val="501224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9646A9"/>
    <w:multiLevelType w:val="multilevel"/>
    <w:tmpl w:val="0D7479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751D54"/>
    <w:multiLevelType w:val="multilevel"/>
    <w:tmpl w:val="38D6DB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E6"/>
    <w:rsid w:val="00000B00"/>
    <w:rsid w:val="000F3661"/>
    <w:rsid w:val="000F7B6E"/>
    <w:rsid w:val="00145A8B"/>
    <w:rsid w:val="002A60EF"/>
    <w:rsid w:val="002E0EED"/>
    <w:rsid w:val="002F34E6"/>
    <w:rsid w:val="00305CCE"/>
    <w:rsid w:val="003C1CFE"/>
    <w:rsid w:val="003F4652"/>
    <w:rsid w:val="0041212F"/>
    <w:rsid w:val="00433BF9"/>
    <w:rsid w:val="004C44C5"/>
    <w:rsid w:val="004C6560"/>
    <w:rsid w:val="00533C00"/>
    <w:rsid w:val="005573E6"/>
    <w:rsid w:val="006D7D1B"/>
    <w:rsid w:val="00721715"/>
    <w:rsid w:val="00740687"/>
    <w:rsid w:val="00740D3A"/>
    <w:rsid w:val="00904D19"/>
    <w:rsid w:val="00911942"/>
    <w:rsid w:val="009A7400"/>
    <w:rsid w:val="00B450A7"/>
    <w:rsid w:val="00BB6F33"/>
    <w:rsid w:val="00BE7412"/>
    <w:rsid w:val="00E71FE3"/>
    <w:rsid w:val="00E96DBC"/>
    <w:rsid w:val="00EB5A8D"/>
    <w:rsid w:val="00F623FC"/>
    <w:rsid w:val="00F8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522884-E848-446C-9C2F-E814839E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C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5CCE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305C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05CC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C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3C1C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3pt">
    <w:name w:val="Основной текст (5) + Интервал 3 pt"/>
    <w:basedOn w:val="5"/>
    <w:rsid w:val="003C1CFE"/>
    <w:rPr>
      <w:rFonts w:ascii="Times New Roman" w:eastAsia="Times New Roman" w:hAnsi="Times New Roman" w:cs="Times New Roman"/>
      <w:spacing w:val="70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1CFE"/>
    <w:pPr>
      <w:shd w:val="clear" w:color="auto" w:fill="FFFFFF"/>
      <w:spacing w:before="300" w:after="300" w:line="317" w:lineRule="exact"/>
    </w:pPr>
    <w:rPr>
      <w:rFonts w:ascii="Times New Roman" w:eastAsia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F83894"/>
    <w:pPr>
      <w:ind w:left="720"/>
      <w:contextualSpacing/>
    </w:pPr>
  </w:style>
  <w:style w:type="character" w:customStyle="1" w:styleId="312pt">
    <w:name w:val="Основной текст (3) + 12 pt;Не курсив"/>
    <w:basedOn w:val="a0"/>
    <w:rsid w:val="00B450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a8">
    <w:name w:val="Основной текст_"/>
    <w:basedOn w:val="a0"/>
    <w:link w:val="1"/>
    <w:rsid w:val="00B450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B450A7"/>
    <w:pPr>
      <w:shd w:val="clear" w:color="auto" w:fill="FFFFFF"/>
      <w:spacing w:after="36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Колонтитул_"/>
    <w:basedOn w:val="a0"/>
    <w:link w:val="aa"/>
    <w:rsid w:val="002A60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5pt">
    <w:name w:val="Колонтитул + 8;5 pt"/>
    <w:basedOn w:val="a9"/>
    <w:rsid w:val="002A60E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a">
    <w:name w:val="Колонтитул"/>
    <w:basedOn w:val="a"/>
    <w:link w:val="a9"/>
    <w:rsid w:val="002A60EF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533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3C0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533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3C00"/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14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iwXUcKno3m3syF9SDfuFO3KH5Ez2n83UrCtGm7kRe3w=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vcPHwZyvnauhl0cJyj+83a3y8dN0TXNmHKByllzUNU4=</DigestValue>
    </Reference>
  </SignedInfo>
  <SignatureValue>sTu0k7+6kGGlaDm6Rldz9DVuXkAwp4fXR5mCy1qS+8i6fUBieqfEko6eVV2oeMFF
RJDBzy9Nesu0/4iq5XhAIQ==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9cxEzQXue3na6EiS8KWUTgI5FJs=</DigestValue>
      </Reference>
      <Reference URI="/word/document.xml?ContentType=application/vnd.openxmlformats-officedocument.wordprocessingml.document.main+xml">
        <DigestMethod Algorithm="http://www.w3.org/2000/09/xmldsig#sha1"/>
        <DigestValue>oE5rCKQI52NyMvL6PT4uyTKLNiQ=</DigestValue>
      </Reference>
      <Reference URI="/word/endnotes.xml?ContentType=application/vnd.openxmlformats-officedocument.wordprocessingml.endnotes+xml">
        <DigestMethod Algorithm="http://www.w3.org/2000/09/xmldsig#sha1"/>
        <DigestValue>k/AmRpu4Z4Ng7vh0QhsJE1c/lVc=</DigestValue>
      </Reference>
      <Reference URI="/word/fontTable.xml?ContentType=application/vnd.openxmlformats-officedocument.wordprocessingml.fontTable+xml">
        <DigestMethod Algorithm="http://www.w3.org/2000/09/xmldsig#sha1"/>
        <DigestValue>vclRuOthl2Gg7ksu6BlzIQW3Ew4=</DigestValue>
      </Reference>
      <Reference URI="/word/footnotes.xml?ContentType=application/vnd.openxmlformats-officedocument.wordprocessingml.footnotes+xml">
        <DigestMethod Algorithm="http://www.w3.org/2000/09/xmldsig#sha1"/>
        <DigestValue>tIM72UJ49frB1me8Ra4enMQJ4L0=</DigestValue>
      </Reference>
      <Reference URI="/word/header1.xml?ContentType=application/vnd.openxmlformats-officedocument.wordprocessingml.header+xml">
        <DigestMethod Algorithm="http://www.w3.org/2000/09/xmldsig#sha1"/>
        <DigestValue>yueFg7IsEz1vDy3uOEAgcVoGgWI=</DigestValue>
      </Reference>
      <Reference URI="/word/numbering.xml?ContentType=application/vnd.openxmlformats-officedocument.wordprocessingml.numbering+xml">
        <DigestMethod Algorithm="http://www.w3.org/2000/09/xmldsig#sha1"/>
        <DigestValue>Kkg/pH5dMdthRjmDA0vDjx+tgkY=</DigestValue>
      </Reference>
      <Reference URI="/word/settings.xml?ContentType=application/vnd.openxmlformats-officedocument.wordprocessingml.settings+xml">
        <DigestMethod Algorithm="http://www.w3.org/2000/09/xmldsig#sha1"/>
        <DigestValue>KbESCPSeC5amX/gVlS64UyC+iPA=</DigestValue>
      </Reference>
      <Reference URI="/word/styles.xml?ContentType=application/vnd.openxmlformats-officedocument.wordprocessingml.styles+xml">
        <DigestMethod Algorithm="http://www.w3.org/2000/09/xmldsig#sha1"/>
        <DigestValue>ElLITZmSvTKguRKGDv4kH/U2EQY=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2022-07-21T06:13:39Z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2022-07-21T06:13:39Z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2C34-8249-47FF-97A7-002676E7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2022-07-19T05:08:00Z</dcterms:created>
  <dcterms:modified xsi:type="dcterms:W3CDTF">2022-07-19T05:08:00Z</dcterms:modified>
</cp:coreProperties>
</file>