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963"/>
        <w:gridCol w:w="425"/>
      </w:tblGrid>
      <w:tr w:rsidR="00331B7A" w:rsidTr="00331B7A">
        <w:tc>
          <w:tcPr>
            <w:tcW w:w="4323" w:type="dxa"/>
            <w:gridSpan w:val="2"/>
          </w:tcPr>
          <w:tbl>
            <w:tblPr>
              <w:tblW w:w="95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85"/>
              <w:gridCol w:w="4786"/>
            </w:tblGrid>
            <w:tr w:rsidR="00331B7A" w:rsidRPr="00A14E4A" w:rsidTr="00B85887">
              <w:tc>
                <w:tcPr>
                  <w:tcW w:w="47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1B7A" w:rsidRPr="00BF630C" w:rsidRDefault="00331B7A" w:rsidP="00B85887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F630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РФ</w:t>
                  </w:r>
                </w:p>
                <w:p w:rsidR="00331B7A" w:rsidRPr="00BF630C" w:rsidRDefault="00331B7A" w:rsidP="00B85887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F630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АДМИНИСТРАЦИЯ</w:t>
                  </w:r>
                </w:p>
                <w:p w:rsidR="00331B7A" w:rsidRPr="00BF630C" w:rsidRDefault="00331B7A" w:rsidP="00B85887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F630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ТОЦКОГО РАЙОНА</w:t>
                  </w:r>
                </w:p>
                <w:p w:rsidR="00331B7A" w:rsidRPr="00BF630C" w:rsidRDefault="00331B7A" w:rsidP="00B85887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F630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ОРЕНБУРГСКОЙ ОБЛАСТИ</w:t>
                  </w:r>
                </w:p>
                <w:p w:rsidR="00331B7A" w:rsidRPr="00BF630C" w:rsidRDefault="00331B7A" w:rsidP="00B85887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630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ОТДЕЛ ОБРАЗОВАНИЯ</w:t>
                  </w:r>
                </w:p>
                <w:p w:rsidR="00331B7A" w:rsidRPr="00BF630C" w:rsidRDefault="00331B7A" w:rsidP="00B85887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630C">
                    <w:rPr>
                      <w:rFonts w:ascii="Times New Roman" w:hAnsi="Times New Roman"/>
                      <w:sz w:val="24"/>
                      <w:szCs w:val="24"/>
                    </w:rPr>
                    <w:t>461131, с. Тоцкое, ул. Ленина, 4</w:t>
                  </w:r>
                </w:p>
                <w:p w:rsidR="00331B7A" w:rsidRPr="00BF630C" w:rsidRDefault="00331B7A" w:rsidP="00B85887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BF630C">
                    <w:rPr>
                      <w:rFonts w:ascii="Times New Roman" w:hAnsi="Times New Roman"/>
                      <w:sz w:val="24"/>
                      <w:szCs w:val="24"/>
                    </w:rPr>
                    <w:t>телефон</w:t>
                  </w:r>
                  <w:proofErr w:type="gramEnd"/>
                  <w:r w:rsidRPr="00BF630C">
                    <w:rPr>
                      <w:rFonts w:ascii="Times New Roman" w:hAnsi="Times New Roman"/>
                      <w:sz w:val="24"/>
                      <w:szCs w:val="24"/>
                    </w:rPr>
                    <w:t xml:space="preserve"> (35349) 2-11-57</w:t>
                  </w:r>
                </w:p>
                <w:p w:rsidR="00331B7A" w:rsidRPr="00BF630C" w:rsidRDefault="00331B7A" w:rsidP="00B85887">
                  <w:pPr>
                    <w:pStyle w:val="a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BF630C">
                    <w:rPr>
                      <w:rFonts w:ascii="Times New Roman" w:hAnsi="Times New Roman"/>
                      <w:sz w:val="24"/>
                      <w:szCs w:val="24"/>
                    </w:rPr>
                    <w:t>факс</w:t>
                  </w:r>
                  <w:proofErr w:type="gramEnd"/>
                  <w:r w:rsidRPr="00BF630C">
                    <w:rPr>
                      <w:rFonts w:ascii="Times New Roman" w:hAnsi="Times New Roman"/>
                      <w:sz w:val="24"/>
                      <w:szCs w:val="24"/>
                    </w:rPr>
                    <w:t xml:space="preserve"> (35349) 2-11-57</w:t>
                  </w:r>
                </w:p>
                <w:p w:rsidR="00331B7A" w:rsidRPr="005D26DB" w:rsidRDefault="00331B7A" w:rsidP="00B85887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color w:val="0000FF"/>
                      <w:sz w:val="24"/>
                      <w:szCs w:val="24"/>
                      <w:u w:val="single"/>
                    </w:rPr>
                  </w:pPr>
                  <w:r w:rsidRPr="008F40A7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E</w:t>
                  </w:r>
                  <w:r w:rsidRPr="005D26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  <w:r w:rsidRPr="008F40A7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mail</w:t>
                  </w:r>
                  <w:r w:rsidRPr="005D26DB">
                    <w:rPr>
                      <w:rFonts w:ascii="Times New Roman" w:hAnsi="Times New Roman"/>
                      <w:sz w:val="24"/>
                      <w:szCs w:val="24"/>
                    </w:rPr>
                    <w:t xml:space="preserve">: </w:t>
                  </w:r>
                  <w:hyperlink r:id="rId5" w:history="1">
                    <w:r w:rsidRPr="008F40A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roo</w:t>
                    </w:r>
                    <w:r w:rsidRPr="005D26DB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43@</w:t>
                    </w:r>
                    <w:r w:rsidRPr="008F40A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mail</w:t>
                    </w:r>
                    <w:r w:rsidRPr="005D26DB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proofErr w:type="spellStart"/>
                    <w:r w:rsidRPr="008F40A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331B7A" w:rsidRDefault="00331B7A" w:rsidP="00B85887">
                  <w:pPr>
                    <w:framePr w:hSpace="180" w:wrap="around" w:vAnchor="page" w:hAnchor="margin" w:xAlign="center" w:y="871"/>
                    <w:jc w:val="center"/>
                  </w:pPr>
                </w:p>
                <w:p w:rsidR="00331B7A" w:rsidRPr="0079549B" w:rsidRDefault="00331B7A" w:rsidP="00B85887">
                  <w:pPr>
                    <w:framePr w:hSpace="180" w:wrap="around" w:vAnchor="page" w:hAnchor="margin" w:xAlign="center" w:y="871"/>
                    <w:jc w:val="center"/>
                  </w:pPr>
                  <w:r>
                    <w:t>13</w:t>
                  </w:r>
                  <w:r w:rsidRPr="008F40A7">
                    <w:rPr>
                      <w:lang w:val="en-US"/>
                    </w:rPr>
                    <w:t>.</w:t>
                  </w:r>
                  <w:r>
                    <w:t>11</w:t>
                  </w:r>
                  <w:r w:rsidRPr="008F40A7">
                    <w:rPr>
                      <w:lang w:val="en-US"/>
                    </w:rPr>
                    <w:t>.20</w:t>
                  </w:r>
                  <w:r>
                    <w:t>21  №223</w:t>
                  </w:r>
                </w:p>
                <w:p w:rsidR="00331B7A" w:rsidRPr="00BF630C" w:rsidRDefault="00331B7A" w:rsidP="00B85887">
                  <w:pPr>
                    <w:framePr w:hSpace="180" w:wrap="around" w:vAnchor="page" w:hAnchor="margin" w:xAlign="center" w:y="871"/>
                    <w:autoSpaceDE w:val="0"/>
                    <w:autoSpaceDN w:val="0"/>
                    <w:jc w:val="center"/>
                  </w:pP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1B7A" w:rsidRPr="00A14E4A" w:rsidRDefault="00331B7A" w:rsidP="00B85887">
                  <w:pPr>
                    <w:ind w:left="432"/>
                  </w:pPr>
                </w:p>
                <w:p w:rsidR="00331B7A" w:rsidRPr="00A14E4A" w:rsidRDefault="00331B7A" w:rsidP="00B85887">
                  <w:pPr>
                    <w:rPr>
                      <w:sz w:val="28"/>
                      <w:szCs w:val="28"/>
                    </w:rPr>
                  </w:pPr>
                  <w:r w:rsidRPr="00A14E4A">
                    <w:rPr>
                      <w:rStyle w:val="a4"/>
                      <w:sz w:val="28"/>
                      <w:szCs w:val="28"/>
                    </w:rPr>
                    <w:t>Руководителю</w:t>
                  </w:r>
                  <w:r w:rsidRPr="00A14E4A">
                    <w:rPr>
                      <w:sz w:val="28"/>
                      <w:szCs w:val="28"/>
                    </w:rPr>
                    <w:t xml:space="preserve"> </w:t>
                  </w:r>
                  <w:hyperlink r:id="rId6" w:history="1">
                    <w:r w:rsidRPr="00A14E4A">
                      <w:rPr>
                        <w:rStyle w:val="a3"/>
                        <w:sz w:val="28"/>
                        <w:szCs w:val="28"/>
                      </w:rPr>
                      <w:t>Государственно</w:t>
                    </w:r>
                    <w:r>
                      <w:rPr>
                        <w:rStyle w:val="a3"/>
                        <w:sz w:val="28"/>
                        <w:szCs w:val="28"/>
                      </w:rPr>
                      <w:t>го</w:t>
                    </w:r>
                    <w:r w:rsidRPr="00A14E4A">
                      <w:rPr>
                        <w:rStyle w:val="a3"/>
                        <w:sz w:val="28"/>
                        <w:szCs w:val="28"/>
                      </w:rPr>
                      <w:t xml:space="preserve"> автономно</w:t>
                    </w:r>
                    <w:r>
                      <w:rPr>
                        <w:rStyle w:val="a3"/>
                        <w:sz w:val="28"/>
                        <w:szCs w:val="28"/>
                      </w:rPr>
                      <w:t>го</w:t>
                    </w:r>
                    <w:r w:rsidRPr="00A14E4A">
                      <w:rPr>
                        <w:rStyle w:val="a3"/>
                        <w:sz w:val="28"/>
                        <w:szCs w:val="28"/>
                      </w:rPr>
                      <w:t xml:space="preserve"> профессионально</w:t>
                    </w:r>
                    <w:r>
                      <w:rPr>
                        <w:rStyle w:val="a3"/>
                        <w:sz w:val="28"/>
                        <w:szCs w:val="28"/>
                      </w:rPr>
                      <w:t>го</w:t>
                    </w:r>
                    <w:r w:rsidRPr="00A14E4A">
                      <w:rPr>
                        <w:rStyle w:val="a3"/>
                        <w:sz w:val="28"/>
                        <w:szCs w:val="28"/>
                      </w:rPr>
                      <w:t xml:space="preserve"> образовательно</w:t>
                    </w:r>
                    <w:r>
                      <w:rPr>
                        <w:rStyle w:val="a3"/>
                        <w:sz w:val="28"/>
                        <w:szCs w:val="28"/>
                      </w:rPr>
                      <w:t>го</w:t>
                    </w:r>
                    <w:r w:rsidRPr="00A14E4A">
                      <w:rPr>
                        <w:rStyle w:val="a3"/>
                        <w:sz w:val="28"/>
                        <w:szCs w:val="28"/>
                      </w:rPr>
                      <w:t xml:space="preserve"> учреждени</w:t>
                    </w:r>
                    <w:r>
                      <w:rPr>
                        <w:rStyle w:val="a3"/>
                        <w:sz w:val="28"/>
                        <w:szCs w:val="28"/>
                      </w:rPr>
                      <w:t>я</w:t>
                    </w:r>
                    <w:r w:rsidRPr="00A14E4A">
                      <w:rPr>
                        <w:rStyle w:val="a3"/>
                        <w:sz w:val="28"/>
                        <w:szCs w:val="28"/>
                      </w:rPr>
                      <w:t xml:space="preserve"> "Педагогический колледж" </w:t>
                    </w:r>
                    <w:proofErr w:type="spellStart"/>
                    <w:r w:rsidRPr="00A14E4A">
                      <w:rPr>
                        <w:rStyle w:val="a3"/>
                        <w:sz w:val="28"/>
                        <w:szCs w:val="28"/>
                      </w:rPr>
                      <w:t>г.Бузулука</w:t>
                    </w:r>
                    <w:proofErr w:type="spellEnd"/>
                  </w:hyperlink>
                  <w:r w:rsidRPr="00A14E4A">
                    <w:rPr>
                      <w:sz w:val="28"/>
                      <w:szCs w:val="28"/>
                    </w:rPr>
                    <w:t xml:space="preserve"> </w:t>
                  </w:r>
                  <w:r w:rsidRPr="00A14E4A">
                    <w:rPr>
                      <w:rStyle w:val="a4"/>
                      <w:iCs/>
                      <w:sz w:val="28"/>
                      <w:szCs w:val="28"/>
                    </w:rPr>
                    <w:t>Н</w:t>
                  </w:r>
                  <w:r>
                    <w:rPr>
                      <w:rStyle w:val="a4"/>
                      <w:iCs/>
                      <w:sz w:val="28"/>
                      <w:szCs w:val="28"/>
                    </w:rPr>
                    <w:t>.</w:t>
                  </w:r>
                  <w:r w:rsidRPr="00A14E4A">
                    <w:rPr>
                      <w:rStyle w:val="a4"/>
                      <w:iCs/>
                      <w:sz w:val="28"/>
                      <w:szCs w:val="28"/>
                    </w:rPr>
                    <w:t xml:space="preserve"> П</w:t>
                  </w:r>
                  <w:r>
                    <w:rPr>
                      <w:rStyle w:val="a4"/>
                      <w:iCs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A14E4A">
                    <w:rPr>
                      <w:rStyle w:val="a4"/>
                      <w:iCs/>
                      <w:sz w:val="28"/>
                      <w:szCs w:val="28"/>
                    </w:rPr>
                    <w:t>Пядочкин</w:t>
                  </w:r>
                  <w:r>
                    <w:rPr>
                      <w:rStyle w:val="a4"/>
                      <w:iCs/>
                      <w:sz w:val="28"/>
                      <w:szCs w:val="28"/>
                    </w:rPr>
                    <w:t>ой</w:t>
                  </w:r>
                  <w:proofErr w:type="spellEnd"/>
                  <w:r>
                    <w:rPr>
                      <w:rStyle w:val="a4"/>
                      <w:iCs/>
                      <w:sz w:val="28"/>
                      <w:szCs w:val="28"/>
                    </w:rPr>
                    <w:t xml:space="preserve"> </w:t>
                  </w:r>
                  <w:r w:rsidRPr="00A14E4A">
                    <w:rPr>
                      <w:rStyle w:val="a4"/>
                      <w:iCs/>
                      <w:sz w:val="28"/>
                      <w:szCs w:val="28"/>
                    </w:rPr>
                    <w:t xml:space="preserve"> </w:t>
                  </w:r>
                </w:p>
                <w:p w:rsidR="00331B7A" w:rsidRPr="00A14E4A" w:rsidRDefault="00331B7A" w:rsidP="00B85887">
                  <w:pPr>
                    <w:spacing w:after="240"/>
                    <w:rPr>
                      <w:sz w:val="28"/>
                      <w:szCs w:val="28"/>
                    </w:rPr>
                  </w:pPr>
                  <w:r w:rsidRPr="00A14E4A">
                    <w:rPr>
                      <w:sz w:val="28"/>
                      <w:szCs w:val="28"/>
                    </w:rPr>
                    <w:br/>
                  </w:r>
                  <w:r w:rsidRPr="00A14E4A">
                    <w:rPr>
                      <w:sz w:val="28"/>
                      <w:szCs w:val="28"/>
                    </w:rPr>
                    <w:br/>
                  </w:r>
                </w:p>
                <w:p w:rsidR="00331B7A" w:rsidRPr="00A14E4A" w:rsidRDefault="00331B7A" w:rsidP="00B85887">
                  <w:pPr>
                    <w:autoSpaceDE w:val="0"/>
                    <w:autoSpaceDN w:val="0"/>
                    <w:ind w:left="432"/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:rsidR="00331B7A" w:rsidRPr="00FA14E2" w:rsidRDefault="00331B7A" w:rsidP="00B858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331B7A" w:rsidRDefault="00331B7A" w:rsidP="00B85887">
            <w:pPr>
              <w:jc w:val="center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331B7A" w:rsidTr="00331B7A">
        <w:trPr>
          <w:cantSplit/>
          <w:trHeight w:val="447"/>
        </w:trPr>
        <w:tc>
          <w:tcPr>
            <w:tcW w:w="360" w:type="dxa"/>
          </w:tcPr>
          <w:p w:rsidR="00331B7A" w:rsidRDefault="00331B7A" w:rsidP="00B8588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A3D2A5" wp14:editId="76D4D2D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54610</wp:posOffset>
                      </wp:positionV>
                      <wp:extent cx="6350" cy="156845"/>
                      <wp:effectExtent l="0" t="0" r="31750" b="33655"/>
                      <wp:wrapNone/>
                      <wp:docPr id="4" name="Lin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0" cy="1568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1A089F" id="Line 89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4.3pt" to="1.5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A96635" wp14:editId="46C2F2D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54610</wp:posOffset>
                      </wp:positionV>
                      <wp:extent cx="146050" cy="4445"/>
                      <wp:effectExtent l="0" t="0" r="25400" b="33655"/>
                      <wp:wrapNone/>
                      <wp:docPr id="2" name="Lin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2751F0" id="Line 9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4.3pt" to="12.5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"/>
                  </w:pict>
                </mc:Fallback>
              </mc:AlternateContent>
            </w:r>
          </w:p>
        </w:tc>
        <w:tc>
          <w:tcPr>
            <w:tcW w:w="3963" w:type="dxa"/>
          </w:tcPr>
          <w:p w:rsidR="00331B7A" w:rsidRPr="004A4DAE" w:rsidRDefault="00331B7A" w:rsidP="00B85887">
            <w:pPr>
              <w:ind w:left="-76" w:right="72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EC12E7" wp14:editId="5E9E031B">
                      <wp:simplePos x="0" y="0"/>
                      <wp:positionH relativeFrom="column">
                        <wp:posOffset>2378710</wp:posOffset>
                      </wp:positionH>
                      <wp:positionV relativeFrom="paragraph">
                        <wp:posOffset>50165</wp:posOffset>
                      </wp:positionV>
                      <wp:extent cx="146050" cy="4445"/>
                      <wp:effectExtent l="0" t="0" r="25400" b="33655"/>
                      <wp:wrapNone/>
                      <wp:docPr id="3" name="Lin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5C08FC" id="Line 9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3pt,3.95pt" to="198.8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"/>
                  </w:pict>
                </mc:Fallback>
              </mc:AlternateContent>
            </w:r>
            <w:r>
              <w:rPr>
                <w:noProof/>
                <w:sz w:val="28"/>
                <w:szCs w:val="26"/>
              </w:rPr>
              <w:t>Об исполнении регионального плана мероприятий, направленных на формирование и оценку функциональной грамотности обучающихся</w:t>
            </w:r>
          </w:p>
        </w:tc>
        <w:tc>
          <w:tcPr>
            <w:tcW w:w="425" w:type="dxa"/>
          </w:tcPr>
          <w:p w:rsidR="00331B7A" w:rsidRDefault="00331B7A" w:rsidP="00B85887">
            <w:pPr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297" distR="114297" simplePos="0" relativeHeight="251666432" behindDoc="0" locked="0" layoutInCell="1" allowOverlap="1" wp14:anchorId="6EE9FED1" wp14:editId="21E19A3A">
                      <wp:simplePos x="0" y="0"/>
                      <wp:positionH relativeFrom="column">
                        <wp:posOffset>8254</wp:posOffset>
                      </wp:positionH>
                      <wp:positionV relativeFrom="paragraph">
                        <wp:posOffset>54610</wp:posOffset>
                      </wp:positionV>
                      <wp:extent cx="0" cy="156845"/>
                      <wp:effectExtent l="0" t="0" r="19050" b="33655"/>
                      <wp:wrapNone/>
                      <wp:docPr id="1" name="Lin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568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0B4FF3" id="Line 93" o:spid="_x0000_s1026" style="position:absolute;flip:x;z-index:25166643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.65pt,4.3pt" to=".6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"/>
                  </w:pict>
                </mc:Fallback>
              </mc:AlternateContent>
            </w:r>
          </w:p>
        </w:tc>
      </w:tr>
    </w:tbl>
    <w:p w:rsidR="00B408AE" w:rsidRDefault="00B408AE" w:rsidP="00B408AE">
      <w:pPr>
        <w:jc w:val="center"/>
        <w:rPr>
          <w:sz w:val="28"/>
          <w:szCs w:val="28"/>
        </w:rPr>
      </w:pPr>
    </w:p>
    <w:p w:rsidR="00B408AE" w:rsidRDefault="00B408AE" w:rsidP="00B408AE">
      <w:pPr>
        <w:jc w:val="center"/>
        <w:rPr>
          <w:sz w:val="28"/>
          <w:szCs w:val="28"/>
        </w:rPr>
      </w:pPr>
    </w:p>
    <w:p w:rsidR="00B408AE" w:rsidRPr="002610E3" w:rsidRDefault="00B408AE" w:rsidP="00B408AE">
      <w:pPr>
        <w:jc w:val="center"/>
        <w:rPr>
          <w:sz w:val="28"/>
          <w:szCs w:val="28"/>
        </w:rPr>
      </w:pPr>
      <w:r w:rsidRPr="002610E3">
        <w:rPr>
          <w:sz w:val="28"/>
          <w:szCs w:val="28"/>
        </w:rPr>
        <w:t xml:space="preserve">Уважаемые </w:t>
      </w:r>
      <w:r w:rsidR="00097D5B">
        <w:rPr>
          <w:sz w:val="28"/>
          <w:szCs w:val="28"/>
        </w:rPr>
        <w:t>руководители</w:t>
      </w:r>
      <w:r w:rsidRPr="002610E3">
        <w:rPr>
          <w:sz w:val="28"/>
          <w:szCs w:val="28"/>
        </w:rPr>
        <w:t>!</w:t>
      </w:r>
    </w:p>
    <w:p w:rsidR="00B408AE" w:rsidRPr="002610E3" w:rsidRDefault="00B408AE" w:rsidP="00B408AE">
      <w:pPr>
        <w:jc w:val="center"/>
        <w:rPr>
          <w:sz w:val="28"/>
          <w:szCs w:val="28"/>
        </w:rPr>
      </w:pPr>
    </w:p>
    <w:p w:rsidR="00B408AE" w:rsidRDefault="00B408AE" w:rsidP="00D854D0">
      <w:pPr>
        <w:pStyle w:val="4"/>
        <w:shd w:val="clear" w:color="auto" w:fill="auto"/>
        <w:tabs>
          <w:tab w:val="left" w:pos="4958"/>
        </w:tabs>
        <w:spacing w:before="0" w:after="0" w:line="310" w:lineRule="exact"/>
        <w:ind w:left="20" w:hanging="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08AE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B408AE">
        <w:rPr>
          <w:rFonts w:ascii="Times New Roman" w:hAnsi="Times New Roman" w:cs="Times New Roman"/>
          <w:sz w:val="28"/>
          <w:szCs w:val="28"/>
        </w:rPr>
        <w:t xml:space="preserve">В рамках реализации национального проекта «Образование» приказом министерства образования Оренбургской области от 17.09.2021 № 01-21/1502 «Об организации работы по повышению функциональной грамотности» утвержден региональный план мероприятий, направленных на формирование и оценку функциональной грамотности обучающихся общеобразовательных организаций Оренбургской области, на 2021/2022 учебный год, приказом районного отдела образования от 22.09.2021 №187 </w:t>
      </w:r>
      <w:r w:rsidRPr="00B408AE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B408AE">
        <w:rPr>
          <w:rFonts w:ascii="Times New Roman" w:hAnsi="Times New Roman" w:cs="Times New Roman"/>
          <w:sz w:val="28"/>
          <w:szCs w:val="28"/>
        </w:rPr>
        <w:t>Об организации работы по</w:t>
      </w:r>
      <w:r w:rsidR="00D854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08AE">
        <w:rPr>
          <w:rFonts w:ascii="Times New Roman" w:hAnsi="Times New Roman" w:cs="Times New Roman"/>
          <w:sz w:val="28"/>
          <w:szCs w:val="28"/>
        </w:rPr>
        <w:t>повышению функциональной грамотности в образовательных организациях Тоцкого района».</w:t>
      </w:r>
      <w:r w:rsidR="009C7DF0">
        <w:rPr>
          <w:rFonts w:ascii="Times New Roman" w:hAnsi="Times New Roman" w:cs="Times New Roman"/>
          <w:sz w:val="28"/>
          <w:szCs w:val="28"/>
          <w:lang w:val="ru-RU"/>
        </w:rPr>
        <w:t xml:space="preserve"> В целях реализации плана по формированию функциональной грамотности определены </w:t>
      </w:r>
      <w:proofErr w:type="gramStart"/>
      <w:r w:rsidR="009C7DF0">
        <w:rPr>
          <w:rFonts w:ascii="Times New Roman" w:hAnsi="Times New Roman" w:cs="Times New Roman"/>
          <w:sz w:val="28"/>
          <w:szCs w:val="28"/>
          <w:lang w:val="ru-RU"/>
        </w:rPr>
        <w:t>задачи</w:t>
      </w:r>
      <w:proofErr w:type="gramEnd"/>
      <w:r w:rsidR="009C7DF0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</w:t>
      </w:r>
      <w:r w:rsidR="009C7DF0" w:rsidRPr="00DA2A74">
        <w:rPr>
          <w:rFonts w:ascii="Times New Roman" w:hAnsi="Times New Roman" w:cs="Times New Roman"/>
          <w:b/>
          <w:sz w:val="28"/>
          <w:szCs w:val="28"/>
          <w:lang w:val="ru-RU"/>
        </w:rPr>
        <w:t>приложением №1</w:t>
      </w:r>
      <w:r w:rsidR="003D0685">
        <w:rPr>
          <w:rFonts w:ascii="Times New Roman" w:hAnsi="Times New Roman" w:cs="Times New Roman"/>
          <w:sz w:val="28"/>
          <w:szCs w:val="28"/>
          <w:lang w:val="ru-RU"/>
        </w:rPr>
        <w:t>, для выполнения которых необходимо:</w:t>
      </w:r>
    </w:p>
    <w:p w:rsidR="00097D5B" w:rsidRDefault="00097D5B" w:rsidP="003D0685">
      <w:pPr>
        <w:pStyle w:val="4"/>
        <w:numPr>
          <w:ilvl w:val="0"/>
          <w:numId w:val="1"/>
        </w:numPr>
        <w:shd w:val="clear" w:color="auto" w:fill="auto"/>
        <w:tabs>
          <w:tab w:val="left" w:pos="4958"/>
        </w:tabs>
        <w:spacing w:before="0" w:after="0" w:line="31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Ознакомить педагогов с планом и задачами по формированию функциональной грамотности.</w:t>
      </w:r>
    </w:p>
    <w:p w:rsidR="009C7DF0" w:rsidRDefault="003D0685" w:rsidP="00097D5B">
      <w:pPr>
        <w:pStyle w:val="4"/>
        <w:numPr>
          <w:ilvl w:val="0"/>
          <w:numId w:val="1"/>
        </w:numPr>
        <w:shd w:val="clear" w:color="auto" w:fill="auto"/>
        <w:tabs>
          <w:tab w:val="left" w:pos="4958"/>
        </w:tabs>
        <w:spacing w:before="0" w:after="0" w:line="31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Поставить </w:t>
      </w:r>
      <w:r w:rsidR="00097D5B">
        <w:rPr>
          <w:rFonts w:ascii="Times New Roman" w:hAnsi="Times New Roman" w:cs="Times New Roman"/>
          <w:sz w:val="28"/>
          <w:szCs w:val="28"/>
          <w:lang w:val="ru-RU"/>
        </w:rPr>
        <w:t xml:space="preserve">перед всеми педагогами образовательной организации задачу формирования функциональной грамотности на всех предметах и внеурочной деятельности у </w:t>
      </w:r>
      <w:proofErr w:type="gramStart"/>
      <w:r w:rsidR="00097D5B">
        <w:rPr>
          <w:rFonts w:ascii="Times New Roman" w:hAnsi="Times New Roman" w:cs="Times New Roman"/>
          <w:sz w:val="28"/>
          <w:szCs w:val="28"/>
          <w:lang w:val="ru-RU"/>
        </w:rPr>
        <w:t>обучающихся  с</w:t>
      </w:r>
      <w:proofErr w:type="gramEnd"/>
      <w:r w:rsidR="00097D5B">
        <w:rPr>
          <w:rFonts w:ascii="Times New Roman" w:hAnsi="Times New Roman" w:cs="Times New Roman"/>
          <w:sz w:val="28"/>
          <w:szCs w:val="28"/>
          <w:lang w:val="ru-RU"/>
        </w:rPr>
        <w:t xml:space="preserve"> 5-9 классов, используя в работе разработанные муниципалитетами региона технологические карты </w:t>
      </w:r>
      <w:r w:rsidR="00B408AE" w:rsidRPr="00097D5B">
        <w:rPr>
          <w:rFonts w:ascii="Times New Roman" w:hAnsi="Times New Roman" w:cs="Times New Roman"/>
          <w:sz w:val="28"/>
          <w:szCs w:val="28"/>
          <w:lang w:bidi="ru-RU"/>
        </w:rPr>
        <w:t xml:space="preserve">(доступно по ссылке </w:t>
      </w:r>
      <w:hyperlink r:id="rId7" w:history="1">
        <w:r w:rsidR="009C7DF0" w:rsidRPr="00097D5B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https://drive.google.com/drive/folders/1EkewCSdjdayyoVuH5Jy_guupj7OJK_mE</w:t>
        </w:r>
      </w:hyperlink>
      <w:r w:rsidR="009C7DF0" w:rsidRPr="00097D5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97D5B">
        <w:rPr>
          <w:rFonts w:ascii="Times New Roman" w:hAnsi="Times New Roman" w:cs="Times New Roman"/>
          <w:sz w:val="28"/>
          <w:szCs w:val="28"/>
          <w:lang w:val="ru-RU" w:bidi="ru-RU"/>
        </w:rPr>
        <w:t>).</w:t>
      </w:r>
    </w:p>
    <w:p w:rsidR="002464CC" w:rsidRPr="002464CC" w:rsidRDefault="00DA2A74" w:rsidP="00097D5B">
      <w:pPr>
        <w:pStyle w:val="4"/>
        <w:numPr>
          <w:ilvl w:val="0"/>
          <w:numId w:val="1"/>
        </w:numPr>
        <w:shd w:val="clear" w:color="auto" w:fill="auto"/>
        <w:tabs>
          <w:tab w:val="left" w:pos="4958"/>
        </w:tabs>
        <w:spacing w:before="0" w:after="0" w:line="31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Обеспечить прохождение курсовой подготовки педагогов в соответствии с письмом ГБУ РЦРО от 25.10.2 № </w:t>
      </w:r>
      <w:proofErr w:type="gramStart"/>
      <w:r w:rsidRPr="00DA2A74">
        <w:rPr>
          <w:rFonts w:ascii="Times New Roman" w:hAnsi="Times New Roman" w:cs="Times New Roman"/>
          <w:sz w:val="28"/>
          <w:szCs w:val="28"/>
        </w:rPr>
        <w:t>1215</w:t>
      </w:r>
      <w:r w:rsidRPr="00DA2A7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DA2A74">
        <w:rPr>
          <w:rFonts w:ascii="Times New Roman" w:hAnsi="Times New Roman" w:cs="Times New Roman"/>
          <w:sz w:val="28"/>
          <w:szCs w:val="28"/>
          <w:lang w:val="ru-RU"/>
        </w:rPr>
        <w:t>от основных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образовательных организаций не менее 3 человек, от средних образовательных организаций не менее 7 педагогов). Информацию 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прохождении  педагогами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курсовой подготовки предоставить в срок до 22.11.21 в соответствии с формой </w:t>
      </w:r>
      <w:r w:rsidRPr="00DA2A74">
        <w:rPr>
          <w:rFonts w:ascii="Times New Roman" w:hAnsi="Times New Roman" w:cs="Times New Roman"/>
          <w:b/>
          <w:sz w:val="28"/>
          <w:szCs w:val="28"/>
          <w:lang w:val="ru-RU"/>
        </w:rPr>
        <w:t>приложение №2</w:t>
      </w:r>
      <w:r w:rsidR="002464CC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2464CC" w:rsidRPr="002464CC" w:rsidRDefault="002464CC" w:rsidP="00097D5B">
      <w:pPr>
        <w:pStyle w:val="4"/>
        <w:numPr>
          <w:ilvl w:val="0"/>
          <w:numId w:val="1"/>
        </w:numPr>
        <w:shd w:val="clear" w:color="auto" w:fill="auto"/>
        <w:tabs>
          <w:tab w:val="left" w:pos="4958"/>
        </w:tabs>
        <w:spacing w:before="0" w:after="0" w:line="31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64CC">
        <w:rPr>
          <w:rFonts w:ascii="Times New Roman" w:hAnsi="Times New Roman" w:cs="Times New Roman"/>
          <w:sz w:val="28"/>
          <w:szCs w:val="28"/>
          <w:lang w:val="ru-RU"/>
        </w:rPr>
        <w:t>Администрации образовательных организаций посещать уроки и внеклассные мероприятия с целью контроля формирования функциональной грамотности.</w:t>
      </w:r>
    </w:p>
    <w:p w:rsidR="00B408AE" w:rsidRPr="002464CC" w:rsidRDefault="002464CC" w:rsidP="002464CC">
      <w:pPr>
        <w:pStyle w:val="4"/>
        <w:numPr>
          <w:ilvl w:val="0"/>
          <w:numId w:val="1"/>
        </w:numPr>
        <w:shd w:val="clear" w:color="auto" w:fill="auto"/>
        <w:tabs>
          <w:tab w:val="left" w:pos="4958"/>
        </w:tabs>
        <w:spacing w:before="0" w:after="0" w:line="31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64CC">
        <w:rPr>
          <w:rFonts w:ascii="Times New Roman" w:hAnsi="Times New Roman" w:cs="Times New Roman"/>
          <w:sz w:val="28"/>
          <w:szCs w:val="28"/>
          <w:lang w:val="ru-RU"/>
        </w:rPr>
        <w:lastRenderedPageBreak/>
        <w:t>Руководителям и заместителям руководителей, курирующих вопрос формирования</w:t>
      </w:r>
      <w:r w:rsidR="00DA2A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функциональной грамотности, взять на контроль выполнения поставленных задач и предоставить отчет о проделанной работе в срок до 22.11.21 </w:t>
      </w:r>
      <w:r w:rsidR="00B408AE" w:rsidRPr="002464CC">
        <w:rPr>
          <w:rFonts w:ascii="Times New Roman" w:hAnsi="Times New Roman" w:cs="Times New Roman"/>
          <w:sz w:val="28"/>
          <w:szCs w:val="28"/>
          <w:lang w:bidi="ru-RU"/>
        </w:rPr>
        <w:t xml:space="preserve">на адрес электронной почты </w:t>
      </w:r>
      <w:hyperlink r:id="rId8" w:history="1">
        <w:r w:rsidR="00B408AE" w:rsidRPr="002464CC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roo</w:t>
        </w:r>
        <w:r w:rsidR="00B408AE" w:rsidRPr="002464CC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43@</w:t>
        </w:r>
        <w:r w:rsidR="00B408AE" w:rsidRPr="002464CC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mail</w:t>
        </w:r>
        <w:r w:rsidR="00B408AE" w:rsidRPr="002464CC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.</w:t>
        </w:r>
        <w:proofErr w:type="spellStart"/>
        <w:r w:rsidR="00B408AE" w:rsidRPr="002464CC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ru</w:t>
        </w:r>
        <w:proofErr w:type="spellEnd"/>
        <w:proofErr w:type="gramStart"/>
      </w:hyperlink>
      <w:r w:rsidR="00B408AE" w:rsidRPr="002464CC">
        <w:rPr>
          <w:rFonts w:ascii="Times New Roman" w:hAnsi="Times New Roman" w:cs="Times New Roman"/>
          <w:sz w:val="28"/>
          <w:szCs w:val="28"/>
          <w:lang w:bidi="ru-RU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  <w:lang w:val="ru-RU" w:bidi="ru-RU"/>
        </w:rPr>
        <w:t xml:space="preserve"> Быть готовыми к выступлению на ВКС (ориентировочно 23.11.21 15.00</w:t>
      </w:r>
      <w:proofErr w:type="gramStart"/>
      <w:r>
        <w:rPr>
          <w:rFonts w:ascii="Times New Roman" w:hAnsi="Times New Roman" w:cs="Times New Roman"/>
          <w:sz w:val="28"/>
          <w:szCs w:val="28"/>
          <w:lang w:val="ru-RU" w:bidi="ru-RU"/>
        </w:rPr>
        <w:t>)  с</w:t>
      </w:r>
      <w:proofErr w:type="gramEnd"/>
      <w:r>
        <w:rPr>
          <w:rFonts w:ascii="Times New Roman" w:hAnsi="Times New Roman" w:cs="Times New Roman"/>
          <w:sz w:val="28"/>
          <w:szCs w:val="28"/>
          <w:lang w:val="ru-RU" w:bidi="ru-RU"/>
        </w:rPr>
        <w:t xml:space="preserve"> информацией о проделанной работе по данному вопросу.</w:t>
      </w:r>
    </w:p>
    <w:p w:rsidR="00B408AE" w:rsidRPr="00B408AE" w:rsidRDefault="002464CC" w:rsidP="00B408AE">
      <w:pPr>
        <w:pStyle w:val="1"/>
        <w:spacing w:line="240" w:lineRule="auto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B408AE" w:rsidRPr="00B408AE" w:rsidRDefault="00B408AE" w:rsidP="00B408AE">
      <w:pPr>
        <w:ind w:firstLine="709"/>
        <w:jc w:val="both"/>
        <w:rPr>
          <w:sz w:val="28"/>
          <w:szCs w:val="28"/>
        </w:rPr>
      </w:pPr>
    </w:p>
    <w:p w:rsidR="00B408AE" w:rsidRPr="00B408AE" w:rsidRDefault="00B408AE" w:rsidP="00B408AE">
      <w:pPr>
        <w:pStyle w:val="a7"/>
        <w:ind w:left="0"/>
        <w:jc w:val="both"/>
        <w:rPr>
          <w:sz w:val="28"/>
          <w:szCs w:val="28"/>
        </w:rPr>
      </w:pPr>
      <w:r w:rsidRPr="00B408AE">
        <w:rPr>
          <w:sz w:val="28"/>
          <w:szCs w:val="28"/>
        </w:rPr>
        <w:t>Приложение: в эл</w:t>
      </w:r>
      <w:proofErr w:type="gramStart"/>
      <w:r w:rsidRPr="00B408AE">
        <w:rPr>
          <w:sz w:val="28"/>
          <w:szCs w:val="28"/>
        </w:rPr>
        <w:t>. виде</w:t>
      </w:r>
      <w:proofErr w:type="gramEnd"/>
    </w:p>
    <w:p w:rsidR="00B408AE" w:rsidRPr="00B408AE" w:rsidRDefault="00B408AE" w:rsidP="00B408AE">
      <w:pPr>
        <w:pStyle w:val="a7"/>
        <w:ind w:left="0"/>
        <w:jc w:val="both"/>
        <w:rPr>
          <w:sz w:val="28"/>
          <w:szCs w:val="28"/>
        </w:rPr>
      </w:pPr>
    </w:p>
    <w:p w:rsidR="00B408AE" w:rsidRPr="00B408AE" w:rsidRDefault="00B408AE" w:rsidP="00B408AE">
      <w:pPr>
        <w:pStyle w:val="a7"/>
        <w:ind w:left="0"/>
        <w:jc w:val="both"/>
        <w:rPr>
          <w:sz w:val="28"/>
          <w:szCs w:val="28"/>
        </w:rPr>
      </w:pPr>
      <w:r w:rsidRPr="00B408AE">
        <w:rPr>
          <w:sz w:val="28"/>
          <w:szCs w:val="28"/>
        </w:rPr>
        <w:t xml:space="preserve">Руководитель РОО                                                                              Т.И. Гончарова </w:t>
      </w:r>
    </w:p>
    <w:p w:rsidR="00B408AE" w:rsidRPr="00B408AE" w:rsidRDefault="00B408AE" w:rsidP="00B408AE">
      <w:pPr>
        <w:pStyle w:val="a7"/>
        <w:ind w:left="0"/>
        <w:jc w:val="both"/>
        <w:rPr>
          <w:sz w:val="22"/>
          <w:szCs w:val="22"/>
        </w:rPr>
      </w:pPr>
    </w:p>
    <w:p w:rsidR="009C7DF0" w:rsidRDefault="00B408AE" w:rsidP="00B408AE">
      <w:pPr>
        <w:pStyle w:val="a7"/>
        <w:ind w:left="0"/>
        <w:jc w:val="both"/>
        <w:rPr>
          <w:sz w:val="22"/>
          <w:szCs w:val="22"/>
        </w:rPr>
      </w:pPr>
      <w:r w:rsidRPr="00B408AE">
        <w:rPr>
          <w:sz w:val="22"/>
          <w:szCs w:val="22"/>
        </w:rPr>
        <w:t>Исп. Сподобаева С.В.</w:t>
      </w:r>
    </w:p>
    <w:p w:rsidR="009C7DF0" w:rsidRDefault="009C7DF0" w:rsidP="00B408AE">
      <w:pPr>
        <w:pStyle w:val="a7"/>
        <w:ind w:left="0"/>
        <w:jc w:val="both"/>
        <w:rPr>
          <w:sz w:val="22"/>
          <w:szCs w:val="22"/>
        </w:rPr>
        <w:sectPr w:rsidR="009C7DF0" w:rsidSect="009C7DF0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9C7DF0" w:rsidRDefault="009C7DF0" w:rsidP="009C7DF0">
      <w:pPr>
        <w:pStyle w:val="a7"/>
        <w:ind w:left="0"/>
        <w:jc w:val="right"/>
        <w:rPr>
          <w:sz w:val="28"/>
          <w:szCs w:val="28"/>
        </w:rPr>
      </w:pPr>
    </w:p>
    <w:p w:rsidR="00C51E44" w:rsidRDefault="009C7DF0" w:rsidP="009C7DF0">
      <w:pPr>
        <w:pStyle w:val="a7"/>
        <w:ind w:left="0"/>
        <w:jc w:val="right"/>
        <w:rPr>
          <w:sz w:val="22"/>
          <w:szCs w:val="22"/>
        </w:rPr>
      </w:pPr>
      <w:r w:rsidRPr="009C7DF0">
        <w:rPr>
          <w:b/>
          <w:sz w:val="36"/>
          <w:szCs w:val="36"/>
        </w:rPr>
        <w:t>Приложением №1</w:t>
      </w:r>
      <w:r w:rsidR="00951E0E" w:rsidRPr="00951E0E">
        <w:rPr>
          <w:noProof/>
          <w:sz w:val="22"/>
          <w:szCs w:val="22"/>
        </w:rPr>
        <w:drawing>
          <wp:inline distT="0" distB="0" distL="0" distR="0">
            <wp:extent cx="9251950" cy="5211422"/>
            <wp:effectExtent l="0" t="0" r="6350" b="8890"/>
            <wp:docPr id="5" name="Рисунок 5" descr="C:\Users\Admin\AppData\Local\Temp\IMG-20211113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IMG-20211113-WA00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1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E0E" w:rsidRDefault="00951E0E" w:rsidP="00B408AE">
      <w:pPr>
        <w:pStyle w:val="a7"/>
        <w:ind w:left="0"/>
        <w:jc w:val="both"/>
        <w:rPr>
          <w:sz w:val="22"/>
          <w:szCs w:val="22"/>
        </w:rPr>
      </w:pPr>
    </w:p>
    <w:p w:rsidR="00951E0E" w:rsidRDefault="00951E0E" w:rsidP="00B408AE">
      <w:pPr>
        <w:pStyle w:val="a7"/>
        <w:ind w:left="0"/>
        <w:jc w:val="both"/>
        <w:rPr>
          <w:sz w:val="22"/>
          <w:szCs w:val="22"/>
        </w:rPr>
      </w:pPr>
    </w:p>
    <w:p w:rsidR="00951E0E" w:rsidRDefault="00951E0E" w:rsidP="00B408AE">
      <w:pPr>
        <w:pStyle w:val="a7"/>
        <w:ind w:left="0"/>
        <w:jc w:val="both"/>
        <w:rPr>
          <w:sz w:val="22"/>
          <w:szCs w:val="22"/>
        </w:rPr>
      </w:pPr>
    </w:p>
    <w:p w:rsidR="00951E0E" w:rsidRDefault="00951E0E" w:rsidP="00B408AE">
      <w:pPr>
        <w:pStyle w:val="a7"/>
        <w:ind w:left="0"/>
        <w:jc w:val="both"/>
        <w:rPr>
          <w:sz w:val="22"/>
          <w:szCs w:val="22"/>
        </w:rPr>
      </w:pPr>
    </w:p>
    <w:p w:rsidR="00951E0E" w:rsidRDefault="00951E0E" w:rsidP="00B408AE">
      <w:pPr>
        <w:pStyle w:val="a7"/>
        <w:ind w:left="0"/>
        <w:jc w:val="both"/>
        <w:rPr>
          <w:sz w:val="22"/>
          <w:szCs w:val="22"/>
        </w:rPr>
      </w:pPr>
    </w:p>
    <w:p w:rsidR="00951E0E" w:rsidRDefault="00DA2A74" w:rsidP="00DA2A74">
      <w:pPr>
        <w:pStyle w:val="a7"/>
        <w:ind w:left="0"/>
        <w:jc w:val="right"/>
        <w:rPr>
          <w:b/>
          <w:sz w:val="28"/>
          <w:szCs w:val="28"/>
        </w:rPr>
      </w:pPr>
      <w:proofErr w:type="gramStart"/>
      <w:r w:rsidRPr="00DA2A74">
        <w:rPr>
          <w:b/>
          <w:sz w:val="28"/>
          <w:szCs w:val="28"/>
        </w:rPr>
        <w:t>приложение</w:t>
      </w:r>
      <w:proofErr w:type="gramEnd"/>
      <w:r w:rsidRPr="00DA2A74">
        <w:rPr>
          <w:b/>
          <w:sz w:val="28"/>
          <w:szCs w:val="28"/>
        </w:rPr>
        <w:t xml:space="preserve"> №2</w:t>
      </w:r>
    </w:p>
    <w:p w:rsidR="00DA2A74" w:rsidRDefault="00DA2A74" w:rsidP="00DA2A74">
      <w:pPr>
        <w:pStyle w:val="a7"/>
        <w:ind w:left="0"/>
        <w:jc w:val="right"/>
        <w:rPr>
          <w:b/>
          <w:sz w:val="28"/>
          <w:szCs w:val="28"/>
        </w:rPr>
      </w:pPr>
    </w:p>
    <w:tbl>
      <w:tblPr>
        <w:tblW w:w="145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320"/>
        <w:gridCol w:w="2519"/>
        <w:gridCol w:w="6259"/>
        <w:gridCol w:w="2080"/>
        <w:gridCol w:w="1890"/>
      </w:tblGrid>
      <w:tr w:rsidR="00716376" w:rsidTr="00716376">
        <w:trPr>
          <w:trHeight w:val="297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376" w:rsidRDefault="007163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376" w:rsidRDefault="007163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ФИО учителя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376" w:rsidRDefault="007163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376" w:rsidRDefault="007163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Сведения о повышении квалификации по проблеме формирования функциональной грамотности (наименование программы,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год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376" w:rsidRDefault="007163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Преподаваемый 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6376" w:rsidRDefault="007163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Адрес электронной почты</w:t>
            </w:r>
          </w:p>
        </w:tc>
      </w:tr>
      <w:tr w:rsidR="00716376" w:rsidTr="00716376">
        <w:trPr>
          <w:trHeight w:val="297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6376" w:rsidRDefault="007163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6376" w:rsidRDefault="007163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6376" w:rsidRDefault="007163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6376" w:rsidRDefault="007163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6376" w:rsidRDefault="007163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6376" w:rsidRDefault="007163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16376" w:rsidTr="00716376">
        <w:trPr>
          <w:trHeight w:val="297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6376" w:rsidRDefault="007163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6376" w:rsidRDefault="007163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6376" w:rsidRDefault="007163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6376" w:rsidRDefault="007163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6376" w:rsidRDefault="007163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6376" w:rsidRDefault="007163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16376" w:rsidTr="00716376">
        <w:trPr>
          <w:trHeight w:val="297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6376" w:rsidRDefault="007163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6376" w:rsidRDefault="007163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6376" w:rsidRDefault="007163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6376" w:rsidRDefault="007163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6376" w:rsidRDefault="007163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6376" w:rsidRDefault="007163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16376" w:rsidTr="00716376">
        <w:trPr>
          <w:trHeight w:val="297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6376" w:rsidRDefault="007163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6376" w:rsidRDefault="007163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6376" w:rsidRDefault="007163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6376" w:rsidRDefault="007163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6376" w:rsidRDefault="007163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16376" w:rsidRDefault="007163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A2A74" w:rsidRDefault="00DA2A74" w:rsidP="00DA2A74">
      <w:pPr>
        <w:pStyle w:val="a7"/>
        <w:ind w:left="0"/>
        <w:jc w:val="right"/>
        <w:rPr>
          <w:sz w:val="22"/>
          <w:szCs w:val="22"/>
        </w:rPr>
      </w:pPr>
    </w:p>
    <w:p w:rsidR="00951E0E" w:rsidRDefault="00951E0E" w:rsidP="00B408AE">
      <w:pPr>
        <w:pStyle w:val="a7"/>
        <w:ind w:left="0"/>
        <w:jc w:val="both"/>
        <w:rPr>
          <w:sz w:val="22"/>
          <w:szCs w:val="22"/>
        </w:rPr>
      </w:pPr>
    </w:p>
    <w:p w:rsidR="00951E0E" w:rsidRDefault="00951E0E" w:rsidP="00B408AE">
      <w:pPr>
        <w:pStyle w:val="a7"/>
        <w:ind w:left="0"/>
        <w:jc w:val="both"/>
        <w:rPr>
          <w:sz w:val="22"/>
          <w:szCs w:val="22"/>
        </w:rPr>
      </w:pPr>
    </w:p>
    <w:p w:rsidR="00951E0E" w:rsidRDefault="00951E0E" w:rsidP="00B408AE">
      <w:pPr>
        <w:pStyle w:val="a7"/>
        <w:ind w:left="0"/>
        <w:jc w:val="both"/>
        <w:rPr>
          <w:sz w:val="22"/>
          <w:szCs w:val="22"/>
        </w:rPr>
      </w:pPr>
    </w:p>
    <w:p w:rsidR="00951E0E" w:rsidRDefault="00951E0E" w:rsidP="00B408AE">
      <w:pPr>
        <w:pStyle w:val="a7"/>
        <w:ind w:left="0"/>
        <w:jc w:val="both"/>
      </w:pPr>
    </w:p>
    <w:sectPr w:rsidR="00951E0E" w:rsidSect="009C7DF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F055D"/>
    <w:multiLevelType w:val="hybridMultilevel"/>
    <w:tmpl w:val="6022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AE"/>
    <w:rsid w:val="00097D5B"/>
    <w:rsid w:val="002464CC"/>
    <w:rsid w:val="00331B7A"/>
    <w:rsid w:val="003D0685"/>
    <w:rsid w:val="00716376"/>
    <w:rsid w:val="00951E0E"/>
    <w:rsid w:val="009C7DF0"/>
    <w:rsid w:val="00B408AE"/>
    <w:rsid w:val="00C51E44"/>
    <w:rsid w:val="00D854D0"/>
    <w:rsid w:val="00DA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A39F4-C9D5-4AB8-A499-9034E816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408AE"/>
    <w:rPr>
      <w:color w:val="0000FF"/>
      <w:u w:val="single"/>
    </w:rPr>
  </w:style>
  <w:style w:type="character" w:styleId="a4">
    <w:name w:val="Strong"/>
    <w:basedOn w:val="a0"/>
    <w:uiPriority w:val="22"/>
    <w:qFormat/>
    <w:rsid w:val="00B408AE"/>
    <w:rPr>
      <w:b/>
      <w:bCs/>
    </w:rPr>
  </w:style>
  <w:style w:type="paragraph" w:styleId="a5">
    <w:name w:val="No Spacing"/>
    <w:uiPriority w:val="1"/>
    <w:qFormat/>
    <w:rsid w:val="00B408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_"/>
    <w:basedOn w:val="a0"/>
    <w:link w:val="1"/>
    <w:rsid w:val="00B408AE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B408AE"/>
    <w:pPr>
      <w:widowControl w:val="0"/>
      <w:shd w:val="clear" w:color="auto" w:fill="FFFFFF"/>
      <w:spacing w:line="360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List Paragraph"/>
    <w:basedOn w:val="a"/>
    <w:uiPriority w:val="34"/>
    <w:qFormat/>
    <w:rsid w:val="00B408AE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B408AE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B408AE"/>
    <w:pPr>
      <w:shd w:val="clear" w:color="auto" w:fill="FFFFFF"/>
      <w:spacing w:before="660" w:after="360" w:line="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4">
    <w:name w:val="Основной текст4"/>
    <w:basedOn w:val="a"/>
    <w:rsid w:val="00B408AE"/>
    <w:pPr>
      <w:shd w:val="clear" w:color="auto" w:fill="FFFFFF"/>
      <w:spacing w:before="180" w:after="720" w:line="0" w:lineRule="atLeast"/>
      <w:ind w:hanging="320"/>
      <w:jc w:val="center"/>
    </w:pPr>
    <w:rPr>
      <w:rFonts w:ascii="Bookman Old Style" w:eastAsia="Bookman Old Style" w:hAnsi="Bookman Old Style" w:cs="Bookman Old Style"/>
      <w:color w:val="000000"/>
      <w:sz w:val="21"/>
      <w:szCs w:val="21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6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43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EkewCSdjdayyoVuH5Jy_guupj7OJK_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btbhadbikvgeag7al9ebb.xn--p1ai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oo43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2021-11-13T06:38:00Z</dcterms:created>
  <dcterms:modified xsi:type="dcterms:W3CDTF">2021-11-13T07:40:00Z</dcterms:modified>
</cp:coreProperties>
</file>