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8D" w:rsidRPr="0087108D" w:rsidRDefault="0087108D" w:rsidP="0087108D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108D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87108D" w:rsidRPr="0087108D" w:rsidRDefault="0087108D" w:rsidP="0087108D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43CA9">
        <w:rPr>
          <w:rFonts w:ascii="Times New Roman" w:eastAsia="Times New Roman" w:hAnsi="Times New Roman" w:cs="Times New Roman"/>
          <w:sz w:val="28"/>
          <w:szCs w:val="28"/>
        </w:rPr>
        <w:t>Кирсановская</w:t>
      </w:r>
      <w:proofErr w:type="spellEnd"/>
      <w:r w:rsidRPr="00243CA9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732CA1" w:rsidRPr="00243CA9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243CA9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243CA9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243CA9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AA3037" w:rsidRPr="00243CA9" w:rsidRDefault="00AA3037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243CA9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Default="00AA3037" w:rsidP="00732CA1">
      <w:pPr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3037">
        <w:rPr>
          <w:rFonts w:ascii="Times New Roman" w:hAnsi="Times New Roman" w:cs="Times New Roman"/>
          <w:b/>
          <w:sz w:val="36"/>
          <w:szCs w:val="36"/>
        </w:rPr>
        <w:t>Проект</w:t>
      </w:r>
      <w:r>
        <w:rPr>
          <w:rFonts w:ascii="Times New Roman" w:hAnsi="Times New Roman" w:cs="Times New Roman"/>
          <w:b/>
          <w:sz w:val="36"/>
          <w:szCs w:val="36"/>
        </w:rPr>
        <w:t xml:space="preserve"> «Школьный бюджет»</w:t>
      </w:r>
    </w:p>
    <w:p w:rsidR="00AA3037" w:rsidRPr="00AA3037" w:rsidRDefault="00AA3037" w:rsidP="00732CA1">
      <w:pPr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32CA1" w:rsidRPr="00243CA9" w:rsidRDefault="0087108D" w:rsidP="00732CA1">
      <w:pPr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3CA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11A4C" w:rsidRPr="00243CA9">
        <w:rPr>
          <w:rFonts w:ascii="Times New Roman" w:hAnsi="Times New Roman" w:cs="Times New Roman"/>
          <w:b/>
          <w:sz w:val="36"/>
          <w:szCs w:val="36"/>
        </w:rPr>
        <w:t>«</w:t>
      </w:r>
      <w:r w:rsidR="000E771F">
        <w:rPr>
          <w:rFonts w:ascii="Times New Roman" w:hAnsi="Times New Roman" w:cs="Times New Roman"/>
          <w:b/>
          <w:sz w:val="36"/>
          <w:szCs w:val="36"/>
        </w:rPr>
        <w:t>Беговая дорожка</w:t>
      </w:r>
      <w:r w:rsidR="00D11A4C" w:rsidRPr="00243CA9">
        <w:rPr>
          <w:rFonts w:ascii="Times New Roman" w:hAnsi="Times New Roman" w:cs="Times New Roman"/>
          <w:b/>
          <w:sz w:val="36"/>
          <w:szCs w:val="36"/>
        </w:rPr>
        <w:t>»</w:t>
      </w:r>
    </w:p>
    <w:p w:rsidR="00732CA1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A3037" w:rsidRPr="00243CA9" w:rsidRDefault="00AA3037" w:rsidP="00732CA1">
      <w:pPr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7108D" w:rsidRPr="0087108D" w:rsidRDefault="0087108D" w:rsidP="00AA3037">
      <w:pPr>
        <w:spacing w:after="0" w:line="360" w:lineRule="auto"/>
        <w:ind w:firstLine="6663"/>
        <w:rPr>
          <w:rFonts w:ascii="Times New Roman" w:eastAsia="Times New Roman" w:hAnsi="Times New Roman" w:cs="Times New Roman"/>
          <w:sz w:val="28"/>
          <w:szCs w:val="28"/>
        </w:rPr>
      </w:pPr>
      <w:r w:rsidRPr="0087108D">
        <w:rPr>
          <w:rFonts w:ascii="Times New Roman" w:eastAsia="Times New Roman" w:hAnsi="Times New Roman" w:cs="Times New Roman"/>
          <w:sz w:val="28"/>
          <w:szCs w:val="28"/>
        </w:rPr>
        <w:t>Авторы проекта:</w:t>
      </w:r>
    </w:p>
    <w:p w:rsidR="0087108D" w:rsidRPr="0087108D" w:rsidRDefault="0087108D" w:rsidP="00AA3037">
      <w:pPr>
        <w:spacing w:after="0" w:line="360" w:lineRule="auto"/>
        <w:ind w:firstLine="6663"/>
        <w:rPr>
          <w:rFonts w:ascii="Times New Roman" w:eastAsia="Times New Roman" w:hAnsi="Times New Roman" w:cs="Times New Roman"/>
          <w:sz w:val="28"/>
          <w:szCs w:val="28"/>
        </w:rPr>
      </w:pPr>
      <w:r w:rsidRPr="00243CA9">
        <w:rPr>
          <w:rFonts w:ascii="Times New Roman" w:eastAsia="Times New Roman" w:hAnsi="Times New Roman" w:cs="Times New Roman"/>
          <w:sz w:val="28"/>
          <w:szCs w:val="28"/>
        </w:rPr>
        <w:t>учащиеся 1</w:t>
      </w:r>
      <w:r w:rsidR="000E771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7108D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</w:p>
    <w:p w:rsidR="0087108D" w:rsidRPr="00243CA9" w:rsidRDefault="0087108D" w:rsidP="00AA3037">
      <w:pPr>
        <w:spacing w:after="0" w:line="360" w:lineRule="auto"/>
        <w:ind w:firstLine="666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43CA9">
        <w:rPr>
          <w:rFonts w:ascii="Times New Roman" w:eastAsia="Times New Roman" w:hAnsi="Times New Roman" w:cs="Times New Roman"/>
          <w:sz w:val="28"/>
          <w:szCs w:val="28"/>
        </w:rPr>
        <w:t>Чернышова</w:t>
      </w:r>
      <w:proofErr w:type="spellEnd"/>
      <w:r w:rsidRPr="00243CA9">
        <w:rPr>
          <w:rFonts w:ascii="Times New Roman" w:eastAsia="Times New Roman" w:hAnsi="Times New Roman" w:cs="Times New Roman"/>
          <w:sz w:val="28"/>
          <w:szCs w:val="28"/>
        </w:rPr>
        <w:t xml:space="preserve"> Юлия</w:t>
      </w:r>
    </w:p>
    <w:p w:rsidR="0087108D" w:rsidRPr="00243CA9" w:rsidRDefault="0087108D" w:rsidP="00AA3037">
      <w:pPr>
        <w:spacing w:after="0" w:line="360" w:lineRule="auto"/>
        <w:ind w:firstLine="6663"/>
        <w:rPr>
          <w:rFonts w:ascii="Times New Roman" w:eastAsia="Times New Roman" w:hAnsi="Times New Roman" w:cs="Times New Roman"/>
          <w:sz w:val="28"/>
          <w:szCs w:val="28"/>
        </w:rPr>
      </w:pPr>
      <w:r w:rsidRPr="00243CA9">
        <w:rPr>
          <w:rFonts w:ascii="Times New Roman" w:eastAsia="Times New Roman" w:hAnsi="Times New Roman" w:cs="Times New Roman"/>
          <w:sz w:val="28"/>
          <w:szCs w:val="28"/>
        </w:rPr>
        <w:t>Мелентьева Юлия</w:t>
      </w:r>
    </w:p>
    <w:p w:rsidR="0087108D" w:rsidRPr="00243CA9" w:rsidRDefault="0087108D" w:rsidP="00AA3037">
      <w:pPr>
        <w:spacing w:after="0" w:line="360" w:lineRule="auto"/>
        <w:ind w:firstLine="6663"/>
        <w:rPr>
          <w:rFonts w:ascii="Times New Roman" w:eastAsia="Times New Roman" w:hAnsi="Times New Roman" w:cs="Times New Roman"/>
          <w:sz w:val="28"/>
          <w:szCs w:val="28"/>
        </w:rPr>
      </w:pPr>
      <w:r w:rsidRPr="00243CA9">
        <w:rPr>
          <w:rFonts w:ascii="Times New Roman" w:eastAsia="Times New Roman" w:hAnsi="Times New Roman" w:cs="Times New Roman"/>
          <w:sz w:val="28"/>
          <w:szCs w:val="28"/>
        </w:rPr>
        <w:t>Колесников Иван</w:t>
      </w:r>
    </w:p>
    <w:p w:rsidR="0087108D" w:rsidRDefault="000E771F" w:rsidP="00AA3037">
      <w:pPr>
        <w:spacing w:after="0" w:line="360" w:lineRule="auto"/>
        <w:ind w:firstLine="666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Рустамова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Камилла</w:t>
      </w:r>
      <w:proofErr w:type="spellEnd"/>
    </w:p>
    <w:p w:rsidR="000E771F" w:rsidRPr="0087108D" w:rsidRDefault="000E771F" w:rsidP="00AA3037">
      <w:pPr>
        <w:spacing w:after="0" w:line="360" w:lineRule="auto"/>
        <w:ind w:firstLine="6663"/>
        <w:rPr>
          <w:rFonts w:ascii="Times New Roman" w:eastAsia="Times New Roman" w:hAnsi="Times New Roman" w:cs="Times New Roman"/>
          <w:sz w:val="28"/>
          <w:szCs w:val="28"/>
        </w:rPr>
      </w:pPr>
    </w:p>
    <w:p w:rsidR="0087108D" w:rsidRPr="0087108D" w:rsidRDefault="0087108D" w:rsidP="00AA3037">
      <w:pPr>
        <w:spacing w:after="0" w:line="360" w:lineRule="auto"/>
        <w:ind w:firstLine="6663"/>
        <w:rPr>
          <w:rFonts w:ascii="Times New Roman" w:eastAsia="Times New Roman" w:hAnsi="Times New Roman" w:cs="Times New Roman"/>
          <w:sz w:val="28"/>
          <w:szCs w:val="28"/>
        </w:rPr>
      </w:pPr>
      <w:r w:rsidRPr="0087108D">
        <w:rPr>
          <w:rFonts w:ascii="Times New Roman" w:eastAsia="Times New Roman" w:hAnsi="Times New Roman" w:cs="Times New Roman"/>
          <w:sz w:val="28"/>
          <w:szCs w:val="28"/>
        </w:rPr>
        <w:t>Координатор</w:t>
      </w:r>
      <w:r w:rsidR="000E771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7108D">
        <w:rPr>
          <w:rFonts w:ascii="Times New Roman" w:eastAsia="Times New Roman" w:hAnsi="Times New Roman" w:cs="Times New Roman"/>
          <w:sz w:val="28"/>
          <w:szCs w:val="28"/>
        </w:rPr>
        <w:t xml:space="preserve"> проекта:</w:t>
      </w:r>
    </w:p>
    <w:p w:rsidR="0087108D" w:rsidRPr="0087108D" w:rsidRDefault="0087108D" w:rsidP="00AA3037">
      <w:pPr>
        <w:spacing w:after="0" w:line="360" w:lineRule="auto"/>
        <w:ind w:firstLine="666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43CA9">
        <w:rPr>
          <w:rFonts w:ascii="Times New Roman" w:eastAsia="Times New Roman" w:hAnsi="Times New Roman" w:cs="Times New Roman"/>
          <w:sz w:val="28"/>
          <w:szCs w:val="28"/>
        </w:rPr>
        <w:t>Хорохорина</w:t>
      </w:r>
      <w:proofErr w:type="spellEnd"/>
      <w:r w:rsidRPr="00243CA9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732CA1" w:rsidRPr="00243CA9" w:rsidRDefault="0087108D" w:rsidP="00AA3037">
      <w:pPr>
        <w:spacing w:after="0" w:line="360" w:lineRule="auto"/>
        <w:ind w:firstLine="6663"/>
        <w:rPr>
          <w:rFonts w:ascii="Times New Roman" w:hAnsi="Times New Roman" w:cs="Times New Roman"/>
          <w:sz w:val="36"/>
          <w:szCs w:val="36"/>
        </w:rPr>
      </w:pPr>
      <w:r w:rsidRPr="00243CA9">
        <w:rPr>
          <w:rFonts w:ascii="Times New Roman" w:eastAsia="Times New Roman" w:hAnsi="Times New Roman" w:cs="Times New Roman"/>
          <w:sz w:val="28"/>
          <w:szCs w:val="28"/>
        </w:rPr>
        <w:t>Мелешко Ю.Н.</w:t>
      </w:r>
      <w:r w:rsidRPr="008710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CA1" w:rsidRPr="00243CA9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243CA9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243CA9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243CA9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243CA9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243CA9" w:rsidRDefault="00732CA1" w:rsidP="00732CA1">
      <w:pPr>
        <w:contextualSpacing/>
        <w:jc w:val="right"/>
        <w:rPr>
          <w:rFonts w:ascii="Times New Roman" w:hAnsi="Times New Roman" w:cs="Times New Roman"/>
          <w:sz w:val="36"/>
          <w:szCs w:val="36"/>
        </w:rPr>
      </w:pPr>
    </w:p>
    <w:p w:rsidR="00732CA1" w:rsidRPr="00243CA9" w:rsidRDefault="00732CA1" w:rsidP="0087108D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243CA9" w:rsidRDefault="00732CA1" w:rsidP="00732CA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43CA9">
        <w:rPr>
          <w:rFonts w:ascii="Times New Roman" w:hAnsi="Times New Roman" w:cs="Times New Roman"/>
          <w:sz w:val="28"/>
          <w:szCs w:val="28"/>
        </w:rPr>
        <w:t>с.Кирсановка</w:t>
      </w:r>
      <w:proofErr w:type="spellEnd"/>
      <w:r w:rsidRPr="00243CA9">
        <w:rPr>
          <w:rFonts w:ascii="Times New Roman" w:hAnsi="Times New Roman" w:cs="Times New Roman"/>
          <w:sz w:val="28"/>
          <w:szCs w:val="28"/>
        </w:rPr>
        <w:t>, 2023 г.</w:t>
      </w:r>
    </w:p>
    <w:p w:rsidR="00732CA1" w:rsidRPr="00243CA9" w:rsidRDefault="00732CA1" w:rsidP="00732CA1">
      <w:pPr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732CA1" w:rsidRPr="00243CA9" w:rsidRDefault="00732CA1" w:rsidP="00732CA1">
      <w:pPr>
        <w:contextualSpacing/>
        <w:jc w:val="center"/>
        <w:rPr>
          <w:sz w:val="28"/>
          <w:szCs w:val="28"/>
        </w:rPr>
      </w:pPr>
    </w:p>
    <w:p w:rsidR="0087108D" w:rsidRPr="0087108D" w:rsidRDefault="0087108D" w:rsidP="008710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7108D">
        <w:rPr>
          <w:rFonts w:ascii="Times New Roman" w:eastAsia="Times New Roman" w:hAnsi="Times New Roman" w:cs="Times New Roman"/>
          <w:b/>
          <w:sz w:val="32"/>
          <w:szCs w:val="32"/>
        </w:rPr>
        <w:t>Оглавление</w:t>
      </w:r>
    </w:p>
    <w:tbl>
      <w:tblPr>
        <w:tblW w:w="10140" w:type="dxa"/>
        <w:tblLayout w:type="fixed"/>
        <w:tblLook w:val="0600"/>
      </w:tblPr>
      <w:tblGrid>
        <w:gridCol w:w="555"/>
        <w:gridCol w:w="735"/>
        <w:gridCol w:w="8220"/>
        <w:gridCol w:w="630"/>
      </w:tblGrid>
      <w:tr w:rsidR="00243CA9" w:rsidRPr="0087108D" w:rsidTr="005C2B85">
        <w:trPr>
          <w:trHeight w:val="56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Паспорт проекта 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3CA9" w:rsidRPr="0087108D" w:rsidTr="005C2B85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3CA9" w:rsidRPr="0087108D" w:rsidTr="005C2B85">
        <w:trPr>
          <w:trHeight w:val="48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AE14F0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здорового образа жизни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AA3037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43CA9" w:rsidRPr="0087108D" w:rsidTr="005C2B85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AF50B5" w:rsidRDefault="00AF50B5" w:rsidP="00AF50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50B5">
              <w:rPr>
                <w:rFonts w:ascii="Times New Roman" w:hAnsi="Times New Roman" w:cs="Times New Roman"/>
                <w:sz w:val="28"/>
                <w:szCs w:val="28"/>
              </w:rPr>
              <w:t>Спорт, как один из факторов, влияющих на здоровье человека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AA3037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43CA9" w:rsidRPr="0087108D" w:rsidTr="005C2B85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485468" w:rsidRDefault="00485468" w:rsidP="00AA3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468">
              <w:rPr>
                <w:rFonts w:ascii="Times New Roman" w:hAnsi="Times New Roman" w:cs="Times New Roman"/>
                <w:sz w:val="28"/>
                <w:szCs w:val="28"/>
              </w:rPr>
              <w:t>Легкая атлетика в системе физического воспитания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43CA9" w:rsidRPr="0087108D" w:rsidTr="005C2B85">
        <w:trPr>
          <w:trHeight w:val="48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39474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394743">
              <w:rPr>
                <w:rFonts w:ascii="Times New Roman" w:eastAsia="Times New Roman" w:hAnsi="Times New Roman" w:cs="Times New Roman"/>
                <w:sz w:val="28"/>
                <w:szCs w:val="28"/>
              </w:rPr>
              <w:t>беговой дорожки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AF50B5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43CA9" w:rsidRPr="0087108D" w:rsidTr="005C2B85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AA3037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</w:t>
            </w:r>
            <w:r w:rsidR="0087108D"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мнения целевой аудитории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AF50B5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43CA9" w:rsidRPr="0087108D" w:rsidTr="005C2B85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735E9D" w:rsidRDefault="00735E9D" w:rsidP="003947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DB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Зонирование </w:t>
            </w:r>
            <w:r w:rsidRPr="00735E9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и покрытие </w:t>
            </w:r>
            <w:r w:rsidR="0039474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беговой дорожки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AF5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F50B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CA9" w:rsidRPr="0087108D" w:rsidTr="005C2B85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735E9D" w:rsidRDefault="00735E9D" w:rsidP="004854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5E9D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Экономический расчёт затрат на осуществление проекта «</w:t>
            </w:r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>Беговая дорожка</w:t>
            </w:r>
            <w:r w:rsidRPr="00735E9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A303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3CA9" w:rsidRPr="0087108D" w:rsidTr="005C2B85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9424B3" w:rsidP="0087108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AA3037" w:rsidP="0087108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F50B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3CA9" w:rsidRPr="0087108D" w:rsidTr="005C2B85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AA3037" w:rsidP="00AA3037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F50B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3CA9" w:rsidRPr="0087108D" w:rsidTr="005C2B85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87108D" w:rsidP="0087108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08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используемых источников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108D" w:rsidRPr="0087108D" w:rsidRDefault="00AA3037" w:rsidP="0087108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F50B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A3037" w:rsidRPr="0087108D" w:rsidTr="005C2B85">
        <w:trPr>
          <w:trHeight w:val="480"/>
        </w:trPr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037" w:rsidRPr="0087108D" w:rsidRDefault="00AA3037" w:rsidP="0087108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037" w:rsidRPr="0087108D" w:rsidRDefault="00AA3037" w:rsidP="0087108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F50B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7108D" w:rsidRPr="0087108D" w:rsidRDefault="0087108D" w:rsidP="0087108D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7108D" w:rsidRPr="0087108D" w:rsidRDefault="0087108D" w:rsidP="0087108D">
      <w:pPr>
        <w:shd w:val="clear" w:color="auto" w:fill="FFFFFF"/>
        <w:spacing w:after="0" w:line="360" w:lineRule="auto"/>
        <w:ind w:firstLine="70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7108D"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B40B5D" w:rsidRPr="00B40B5D" w:rsidRDefault="00B40B5D" w:rsidP="00D144C2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B5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Паспорт проекта</w:t>
      </w:r>
    </w:p>
    <w:tbl>
      <w:tblPr>
        <w:tblStyle w:val="a7"/>
        <w:tblW w:w="0" w:type="auto"/>
        <w:tblLook w:val="04A0"/>
      </w:tblPr>
      <w:tblGrid>
        <w:gridCol w:w="1534"/>
        <w:gridCol w:w="8604"/>
      </w:tblGrid>
      <w:tr w:rsidR="00B40B5D" w:rsidRPr="00B40B5D" w:rsidTr="005C2B85">
        <w:tc>
          <w:tcPr>
            <w:tcW w:w="1534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8606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Школьная спортивная площадка для </w:t>
            </w:r>
            <w:r w:rsidR="006B2DB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подготовки к сдаче</w:t>
            </w: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нормативов ГТО</w:t>
            </w:r>
          </w:p>
        </w:tc>
      </w:tr>
      <w:tr w:rsidR="00B40B5D" w:rsidRPr="00B40B5D" w:rsidTr="005C2B85">
        <w:tc>
          <w:tcPr>
            <w:tcW w:w="1534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Авторы</w:t>
            </w:r>
          </w:p>
        </w:tc>
        <w:tc>
          <w:tcPr>
            <w:tcW w:w="8606" w:type="dxa"/>
          </w:tcPr>
          <w:p w:rsidR="00B40B5D" w:rsidRPr="00B40B5D" w:rsidRDefault="00B40B5D" w:rsidP="00485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Юлия, Мелентьева Юлия, Колесников Иван, </w:t>
            </w:r>
            <w:proofErr w:type="spellStart"/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</w:tr>
      <w:tr w:rsidR="00B40B5D" w:rsidRPr="00B40B5D" w:rsidTr="005C2B85">
        <w:tc>
          <w:tcPr>
            <w:tcW w:w="1534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8606" w:type="dxa"/>
          </w:tcPr>
          <w:p w:rsidR="00B40B5D" w:rsidRPr="00B40B5D" w:rsidRDefault="006B2DB4" w:rsidP="00485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</w:t>
            </w:r>
            <w:r w:rsidR="00B40B5D"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 на привлечение детей, подростков, взрослое население к занятию спортом </w:t>
            </w:r>
          </w:p>
        </w:tc>
      </w:tr>
      <w:tr w:rsidR="00B40B5D" w:rsidRPr="00B40B5D" w:rsidTr="005C2B85">
        <w:tc>
          <w:tcPr>
            <w:tcW w:w="1534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</w:t>
            </w:r>
          </w:p>
        </w:tc>
        <w:tc>
          <w:tcPr>
            <w:tcW w:w="8606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оборудованного современного места для занятия спортом.</w:t>
            </w:r>
          </w:p>
        </w:tc>
      </w:tr>
      <w:tr w:rsidR="00B40B5D" w:rsidRPr="00B40B5D" w:rsidTr="005C2B85">
        <w:tc>
          <w:tcPr>
            <w:tcW w:w="1534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8606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проекта - создание условий для укрепления здоровья подрастающего поколения.</w:t>
            </w:r>
          </w:p>
        </w:tc>
      </w:tr>
      <w:tr w:rsidR="00B40B5D" w:rsidRPr="00B40B5D" w:rsidTr="005C2B85">
        <w:tc>
          <w:tcPr>
            <w:tcW w:w="1534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8606" w:type="dxa"/>
          </w:tcPr>
          <w:p w:rsidR="00B40B5D" w:rsidRPr="00B40B5D" w:rsidRDefault="00B40B5D" w:rsidP="00B40B5D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Реконструировать на территории школы спортивную площадку для проведения занятий по физической подготовке как внутри школы, так и на уровне школ района.</w:t>
            </w:r>
          </w:p>
          <w:p w:rsidR="00B40B5D" w:rsidRPr="00B40B5D" w:rsidRDefault="00B40B5D" w:rsidP="00B40B5D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досуг жителей села через спортивные мероприятия;</w:t>
            </w:r>
          </w:p>
          <w:p w:rsidR="00B40B5D" w:rsidRPr="00B40B5D" w:rsidRDefault="00B40B5D" w:rsidP="00B40B5D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Найти эффективную спонсорскую помощь в поддержку проекта.</w:t>
            </w:r>
          </w:p>
        </w:tc>
      </w:tr>
      <w:tr w:rsidR="00B40B5D" w:rsidRPr="00B40B5D" w:rsidTr="005C2B85">
        <w:tc>
          <w:tcPr>
            <w:tcW w:w="1534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8606" w:type="dxa"/>
          </w:tcPr>
          <w:p w:rsidR="00B40B5D" w:rsidRPr="00B40B5D" w:rsidRDefault="00B40B5D" w:rsidP="00B40B5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МАОУ </w:t>
            </w:r>
            <w:proofErr w:type="spellStart"/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Кирсановская</w:t>
            </w:r>
            <w:proofErr w:type="spellEnd"/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и жители села </w:t>
            </w:r>
            <w:proofErr w:type="spellStart"/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Кирсановка</w:t>
            </w:r>
            <w:proofErr w:type="spellEnd"/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Pr="00B40B5D" w:rsidRDefault="00B40B5D" w:rsidP="00D144C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B5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реализации</w:t>
      </w:r>
    </w:p>
    <w:tbl>
      <w:tblPr>
        <w:tblW w:w="9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635"/>
        <w:gridCol w:w="4845"/>
        <w:gridCol w:w="2834"/>
      </w:tblGrid>
      <w:tr w:rsidR="00B40B5D" w:rsidRPr="00B40B5D" w:rsidTr="005C2B85">
        <w:trPr>
          <w:trHeight w:val="92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8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40B5D" w:rsidRPr="00B40B5D" w:rsidTr="005C2B85">
        <w:trPr>
          <w:trHeight w:val="485"/>
        </w:trPr>
        <w:tc>
          <w:tcPr>
            <w:tcW w:w="931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</w:tr>
      <w:tr w:rsidR="00B40B5D" w:rsidRPr="00B40B5D" w:rsidTr="005C2B85">
        <w:trPr>
          <w:trHeight w:val="1025"/>
        </w:trPr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855B04" w:rsidP="00B40B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2023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направление, вид проекта, структуру, провести голосование за возможные проектные идеи.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48546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Юлия, Мелентьева Юлия, Колесников Иван, </w:t>
            </w:r>
            <w:proofErr w:type="spellStart"/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</w:tr>
      <w:tr w:rsidR="00B40B5D" w:rsidRPr="00B40B5D" w:rsidTr="005C2B85">
        <w:trPr>
          <w:trHeight w:val="485"/>
        </w:trPr>
        <w:tc>
          <w:tcPr>
            <w:tcW w:w="931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этап</w:t>
            </w:r>
          </w:p>
        </w:tc>
      </w:tr>
      <w:tr w:rsidR="00B40B5D" w:rsidRPr="00B40B5D" w:rsidTr="005C2B85">
        <w:trPr>
          <w:trHeight w:val="1025"/>
        </w:trPr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855B04" w:rsidP="00B40B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2023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Расчёт необходимых средств, подготовка территории, отбор наиболее оптимальных комплектующих.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Юлия, Мелентьева Юлия, Колесников Иван, </w:t>
            </w:r>
            <w:proofErr w:type="spellStart"/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</w:tr>
      <w:tr w:rsidR="00B40B5D" w:rsidRPr="00B40B5D" w:rsidTr="005C2B85">
        <w:trPr>
          <w:trHeight w:val="485"/>
        </w:trPr>
        <w:tc>
          <w:tcPr>
            <w:tcW w:w="931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Аналитический этап</w:t>
            </w:r>
          </w:p>
        </w:tc>
      </w:tr>
      <w:tr w:rsidR="00B40B5D" w:rsidRPr="00B40B5D" w:rsidTr="005C2B85">
        <w:trPr>
          <w:trHeight w:val="1911"/>
        </w:trPr>
        <w:tc>
          <w:tcPr>
            <w:tcW w:w="16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855B04" w:rsidP="00B40B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2023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затраченных средств, оценка возможных результатов.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Юлия, Мелентьева Юлия, Колесников Иван, </w:t>
            </w:r>
            <w:proofErr w:type="spellStart"/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</w:tr>
      <w:tr w:rsidR="00B40B5D" w:rsidRPr="00B40B5D" w:rsidTr="005C2B85">
        <w:trPr>
          <w:trHeight w:val="217"/>
        </w:trPr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0B5D" w:rsidRPr="00B40B5D" w:rsidRDefault="00B40B5D" w:rsidP="00B40B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7"/>
        <w:tblW w:w="9322" w:type="dxa"/>
        <w:tblLayout w:type="fixed"/>
        <w:tblLook w:val="04A0"/>
      </w:tblPr>
      <w:tblGrid>
        <w:gridCol w:w="2093"/>
        <w:gridCol w:w="7229"/>
      </w:tblGrid>
      <w:tr w:rsidR="00B40B5D" w:rsidRPr="00B40B5D" w:rsidTr="005C2B85">
        <w:tc>
          <w:tcPr>
            <w:tcW w:w="2093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Ресурсное обеспечение</w:t>
            </w:r>
          </w:p>
        </w:tc>
        <w:tc>
          <w:tcPr>
            <w:tcW w:w="7229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1) Материальные ресурсы: финансы для реализации задач.</w:t>
            </w:r>
          </w:p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2) Кадровые ресурсы: ответственный за расходы, ответственный за техническое оборудование, тренер.</w:t>
            </w:r>
          </w:p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Интеллектуальные ресурсы: знания о </w:t>
            </w:r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пользе легкой атлетики,</w:t>
            </w: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различных видах спортивного инвентаря и оборудования</w:t>
            </w:r>
          </w:p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0B5D" w:rsidRPr="00B40B5D" w:rsidTr="005C2B85">
        <w:tc>
          <w:tcPr>
            <w:tcW w:w="2093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</w:t>
            </w:r>
          </w:p>
        </w:tc>
        <w:tc>
          <w:tcPr>
            <w:tcW w:w="7229" w:type="dxa"/>
          </w:tcPr>
          <w:p w:rsidR="00B40B5D" w:rsidRPr="00B40B5D" w:rsidRDefault="00485468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B40B5D"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00.000 руб.</w:t>
            </w:r>
          </w:p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 них:</w:t>
            </w:r>
          </w:p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   </w:t>
            </w:r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>Требуемых: 1 0</w:t>
            </w:r>
            <w:r w:rsidR="006B2DB4"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00.000</w:t>
            </w:r>
          </w:p>
          <w:p w:rsidR="00B40B5D" w:rsidRPr="00B40B5D" w:rsidRDefault="00B40B5D" w:rsidP="006B2D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   </w:t>
            </w:r>
            <w:r w:rsidR="006B2DB4"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Собственных средств: 0</w:t>
            </w:r>
          </w:p>
        </w:tc>
      </w:tr>
      <w:tr w:rsidR="00B40B5D" w:rsidRPr="00B40B5D" w:rsidTr="005C2B85">
        <w:tc>
          <w:tcPr>
            <w:tcW w:w="2093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проекта</w:t>
            </w:r>
          </w:p>
        </w:tc>
        <w:tc>
          <w:tcPr>
            <w:tcW w:w="7229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интереса к занятиям физической культурой и спортом;</w:t>
            </w:r>
          </w:p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количества детей и жителей села, занимающихся спортом и физической культурой;</w:t>
            </w:r>
          </w:p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количества детей и жителей села, которые могут сами провести и организовать спортивный отдых.</w:t>
            </w:r>
          </w:p>
        </w:tc>
      </w:tr>
      <w:tr w:rsidR="00B40B5D" w:rsidRPr="00B40B5D" w:rsidTr="005C2B85">
        <w:tc>
          <w:tcPr>
            <w:tcW w:w="2093" w:type="dxa"/>
          </w:tcPr>
          <w:p w:rsidR="00B40B5D" w:rsidRPr="00B40B5D" w:rsidRDefault="00B40B5D" w:rsidP="00B40B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 ожидаемой эффективности</w:t>
            </w:r>
          </w:p>
        </w:tc>
        <w:tc>
          <w:tcPr>
            <w:tcW w:w="7229" w:type="dxa"/>
          </w:tcPr>
          <w:p w:rsidR="00B40B5D" w:rsidRPr="00B40B5D" w:rsidRDefault="00B40B5D" w:rsidP="00485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Призовые места на различных</w:t>
            </w:r>
            <w:r w:rsidR="004854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легкоатлетических соревнованиях</w:t>
            </w:r>
            <w:r w:rsidRPr="00B40B5D">
              <w:rPr>
                <w:rFonts w:ascii="Times New Roman" w:eastAsia="Times New Roman" w:hAnsi="Times New Roman" w:cs="Times New Roman"/>
                <w:sz w:val="28"/>
                <w:szCs w:val="28"/>
              </w:rPr>
              <w:t>, количество полученных значков ГТО детьми и жителями села.</w:t>
            </w:r>
          </w:p>
        </w:tc>
      </w:tr>
    </w:tbl>
    <w:p w:rsidR="00B40B5D" w:rsidRPr="00B40B5D" w:rsidRDefault="00B40B5D" w:rsidP="00B40B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B5D" w:rsidRDefault="00B40B5D" w:rsidP="00732C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66C" w:rsidRPr="00AE14F0" w:rsidRDefault="006556D4" w:rsidP="00AE14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E14F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E14F0" w:rsidRPr="00AE14F0" w:rsidRDefault="00AE14F0" w:rsidP="0007485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E14F0">
        <w:rPr>
          <w:color w:val="000000"/>
          <w:sz w:val="28"/>
          <w:szCs w:val="28"/>
        </w:rPr>
        <w:t>Сегодня перед человечеством со всей остротой стоит вопрос, как организовать образ жизни в соответствии с биологической природой человека и его социальными потребностями и жить полноценной, творческой жизнью, не болея. Ответ на этот вопрос на первый взгляд достаточно прост и однозначен - вести здоровый образ жизни, основанный на принципах нравственности, рационально организованный, активный, трудовой, закаливающий и, в то же время, защищающий от неблагоприятных воздействий окружающей среды, позволяющий до глубокой старости сохранять нравственное, психическое и физическое здоровье. Однако в современном обществе здоровый образ жизни - это сложное, многофункциональное явление, одним из компонентов которого является введение в рацион человека физической нагрузки или спорта.</w:t>
      </w:r>
    </w:p>
    <w:p w:rsidR="003C0BD5" w:rsidRPr="00AE14F0" w:rsidRDefault="00732CA1" w:rsidP="000748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4F0">
        <w:rPr>
          <w:rFonts w:ascii="Times New Roman" w:hAnsi="Times New Roman" w:cs="Times New Roman"/>
          <w:sz w:val="28"/>
          <w:szCs w:val="28"/>
        </w:rPr>
        <w:t>Проанализировав данные, мы сделали вывод, что школе и жителям необходимо обратить пристальное внимание на спортивную площадку школы, которая не меняется уже на протяжении нескольких десятилетий и морально, и физически устарела.</w:t>
      </w:r>
    </w:p>
    <w:p w:rsidR="00AE14F0" w:rsidRPr="00AE14F0" w:rsidRDefault="0007485F" w:rsidP="0007485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E14F0" w:rsidRPr="00AE14F0">
        <w:rPr>
          <w:color w:val="000000"/>
          <w:sz w:val="28"/>
          <w:szCs w:val="28"/>
        </w:rPr>
        <w:t>Отношение учащихся к физической культуре и спорту является одной из актуальных проблем учебно-воспитательного процесса, дальнейшего развития и расширения массовой оздоровительной, физкультурной и спортивной работы в высшей школе. Критерием физкультурно-спортивной деятельности является физкультурно-спортивная активность.</w:t>
      </w:r>
    </w:p>
    <w:p w:rsidR="00FA38F6" w:rsidRPr="00AE14F0" w:rsidRDefault="00FA38F6" w:rsidP="0007485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4F0">
        <w:rPr>
          <w:rFonts w:ascii="Times New Roman" w:eastAsia="Times New Roman" w:hAnsi="Times New Roman" w:cs="Times New Roman"/>
          <w:sz w:val="28"/>
          <w:szCs w:val="28"/>
        </w:rPr>
        <w:t>Актуальность выбранной темы проекта очевидна. Физкультура — лучшее лекарство от любого недуга.</w:t>
      </w:r>
    </w:p>
    <w:p w:rsidR="00FA38F6" w:rsidRPr="00AE14F0" w:rsidRDefault="00FA38F6" w:rsidP="0007485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E14F0">
        <w:rPr>
          <w:b/>
          <w:bCs/>
          <w:kern w:val="36"/>
          <w:sz w:val="28"/>
          <w:szCs w:val="28"/>
        </w:rPr>
        <w:t>Цель проекта -</w:t>
      </w:r>
      <w:r w:rsidRPr="00AE14F0">
        <w:rPr>
          <w:sz w:val="28"/>
          <w:szCs w:val="28"/>
        </w:rPr>
        <w:t xml:space="preserve"> создание условий для укрепления здоровья подрастающего поколения.</w:t>
      </w:r>
    </w:p>
    <w:p w:rsidR="00FA38F6" w:rsidRPr="00AE14F0" w:rsidRDefault="00FA38F6" w:rsidP="0007485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E14F0">
        <w:rPr>
          <w:sz w:val="28"/>
          <w:szCs w:val="28"/>
        </w:rPr>
        <w:t>В соответствии с целью проекта можно выделить следующие </w:t>
      </w:r>
      <w:r w:rsidRPr="00AE14F0">
        <w:rPr>
          <w:b/>
          <w:bCs/>
          <w:sz w:val="28"/>
          <w:szCs w:val="28"/>
        </w:rPr>
        <w:t>задачи:</w:t>
      </w:r>
    </w:p>
    <w:p w:rsidR="00FA38F6" w:rsidRPr="00AE14F0" w:rsidRDefault="00FA38F6" w:rsidP="0007485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14F0">
        <w:rPr>
          <w:sz w:val="28"/>
          <w:szCs w:val="28"/>
        </w:rPr>
        <w:t>- реконструировать на территории школы спортивную площадку для проведения занятий по физической подготовке как внутри школы, так и на уровне школ района.</w:t>
      </w:r>
    </w:p>
    <w:p w:rsidR="00FA38F6" w:rsidRPr="00AE14F0" w:rsidRDefault="00FA38F6" w:rsidP="0007485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E14F0">
        <w:rPr>
          <w:sz w:val="28"/>
          <w:szCs w:val="28"/>
        </w:rPr>
        <w:t>- организовать досуг жителей села через спортивные мероприятия;</w:t>
      </w:r>
    </w:p>
    <w:p w:rsidR="00FA38F6" w:rsidRPr="00AE14F0" w:rsidRDefault="00FA38F6" w:rsidP="0007485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AE14F0">
        <w:rPr>
          <w:sz w:val="28"/>
          <w:szCs w:val="28"/>
        </w:rPr>
        <w:t>-</w:t>
      </w:r>
      <w:r w:rsidRPr="00AE14F0">
        <w:rPr>
          <w:sz w:val="28"/>
          <w:szCs w:val="28"/>
          <w:shd w:val="clear" w:color="auto" w:fill="FFFFFF"/>
        </w:rPr>
        <w:t xml:space="preserve"> найти эффективную спонсорскую помощь в поддержку проекта.</w:t>
      </w:r>
    </w:p>
    <w:p w:rsidR="00243CA9" w:rsidRPr="00AE14F0" w:rsidRDefault="00243CA9" w:rsidP="000748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4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Предполагаемый продукт:</w:t>
      </w:r>
      <w:r w:rsidRPr="00AE14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14F0" w:rsidRPr="00AE14F0">
        <w:rPr>
          <w:rFonts w:ascii="Times New Roman" w:eastAsia="Times New Roman" w:hAnsi="Times New Roman" w:cs="Times New Roman"/>
          <w:sz w:val="28"/>
          <w:szCs w:val="28"/>
        </w:rPr>
        <w:t>беговая дорожка в соответствии со всеми современными требованиями</w:t>
      </w:r>
    </w:p>
    <w:p w:rsidR="00C41809" w:rsidRPr="00AE14F0" w:rsidRDefault="00C41809" w:rsidP="00AE14F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40B5D" w:rsidRPr="00AE14F0" w:rsidRDefault="00B40B5D" w:rsidP="00AE14F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41809" w:rsidRDefault="00C41809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B5273" w:rsidRDefault="001B5273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B5273" w:rsidRDefault="001B5273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40B5D" w:rsidRDefault="00B40B5D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7485F" w:rsidRDefault="0007485F" w:rsidP="00270B8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10140" w:type="dxa"/>
        <w:tblLayout w:type="fixed"/>
        <w:tblLook w:val="0600"/>
      </w:tblPr>
      <w:tblGrid>
        <w:gridCol w:w="9308"/>
        <w:gridCol w:w="832"/>
      </w:tblGrid>
      <w:tr w:rsidR="00707A39" w:rsidRPr="00707A39" w:rsidTr="00707A39">
        <w:trPr>
          <w:trHeight w:val="755"/>
        </w:trPr>
        <w:tc>
          <w:tcPr>
            <w:tcW w:w="101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A39" w:rsidRPr="00707A39" w:rsidRDefault="00707A39" w:rsidP="00707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7A39" w:rsidRPr="0087108D" w:rsidTr="00707A39">
        <w:trPr>
          <w:gridAfter w:val="1"/>
          <w:wAfter w:w="832" w:type="dxa"/>
        </w:trPr>
        <w:tc>
          <w:tcPr>
            <w:tcW w:w="93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A39" w:rsidRPr="0087108D" w:rsidRDefault="00707A39" w:rsidP="00B53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07A39" w:rsidRDefault="00707A39" w:rsidP="00707A3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07A3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07A39">
        <w:rPr>
          <w:rFonts w:ascii="Times New Roman" w:eastAsia="Times New Roman" w:hAnsi="Times New Roman" w:cs="Times New Roman"/>
          <w:b/>
          <w:sz w:val="28"/>
          <w:szCs w:val="28"/>
        </w:rPr>
        <w:t>Основы здорового образа жизни</w:t>
      </w:r>
      <w:r w:rsidRPr="00707A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7A39" w:rsidRPr="00707A39" w:rsidRDefault="00707A39" w:rsidP="00707A3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2D0397">
        <w:rPr>
          <w:rFonts w:ascii="Times New Roman" w:hAnsi="Times New Roman" w:cs="Times New Roman"/>
          <w:b/>
          <w:sz w:val="28"/>
          <w:szCs w:val="28"/>
        </w:rPr>
        <w:t>Спорт, как один из факторов, влияющих на здоровье человека</w:t>
      </w:r>
    </w:p>
    <w:p w:rsidR="0007485F" w:rsidRPr="002D0397" w:rsidRDefault="002D0397" w:rsidP="002D039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7485F" w:rsidRPr="002D0397">
        <w:rPr>
          <w:color w:val="000000"/>
          <w:sz w:val="28"/>
          <w:szCs w:val="28"/>
        </w:rPr>
        <w:t>Здоровье - это первая и важнейшая потребность человека, определяющая способность его к труду и обеспечивающая гармоническое развитие личности. Оно является важнейшей предпосылкой к познанию окружающего мира, к самоутверждению и счастью человека. Активная долгая жизнь - это важное слагаемое человеческого фактора.</w:t>
      </w:r>
    </w:p>
    <w:p w:rsidR="00707A39" w:rsidRPr="002D0397" w:rsidRDefault="002D0397" w:rsidP="002D039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07A39" w:rsidRPr="002D0397">
        <w:rPr>
          <w:color w:val="000000"/>
          <w:sz w:val="28"/>
          <w:szCs w:val="28"/>
        </w:rPr>
        <w:t>Основными субъективными факторами, влияющими на здоровье, которые зависят в то или иной степени от поведения студента, являются:</w:t>
      </w:r>
    </w:p>
    <w:p w:rsidR="00707A39" w:rsidRPr="002D0397" w:rsidRDefault="00707A39" w:rsidP="002D039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97">
        <w:rPr>
          <w:color w:val="000000"/>
          <w:sz w:val="28"/>
          <w:szCs w:val="28"/>
        </w:rPr>
        <w:t>1. Достаточная двигательная активность.</w:t>
      </w:r>
    </w:p>
    <w:p w:rsidR="00707A39" w:rsidRPr="002D0397" w:rsidRDefault="00707A39" w:rsidP="002D039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97">
        <w:rPr>
          <w:color w:val="000000"/>
          <w:sz w:val="28"/>
          <w:szCs w:val="28"/>
        </w:rPr>
        <w:t>2. Рациональное питание.</w:t>
      </w:r>
    </w:p>
    <w:p w:rsidR="00707A39" w:rsidRPr="002D0397" w:rsidRDefault="00707A39" w:rsidP="002D039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97">
        <w:rPr>
          <w:color w:val="000000"/>
          <w:sz w:val="28"/>
          <w:szCs w:val="28"/>
        </w:rPr>
        <w:t>3. Ритмичность в труде и отдыхе, ритмичность (режим) в жизни и учебе.</w:t>
      </w:r>
    </w:p>
    <w:p w:rsidR="00707A39" w:rsidRPr="002D0397" w:rsidRDefault="00707A39" w:rsidP="002D039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97">
        <w:rPr>
          <w:color w:val="000000"/>
          <w:sz w:val="28"/>
          <w:szCs w:val="28"/>
        </w:rPr>
        <w:t>4. Умение противостоять и бороться с негативным влиянием стресса.</w:t>
      </w:r>
    </w:p>
    <w:p w:rsidR="00707A39" w:rsidRPr="002D0397" w:rsidRDefault="00707A39" w:rsidP="002D039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97">
        <w:rPr>
          <w:color w:val="000000"/>
          <w:sz w:val="28"/>
          <w:szCs w:val="28"/>
        </w:rPr>
        <w:t>5. Личная гигиена и закаленность организма.</w:t>
      </w:r>
    </w:p>
    <w:p w:rsidR="00707A39" w:rsidRPr="002D0397" w:rsidRDefault="00707A39" w:rsidP="002D039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97">
        <w:rPr>
          <w:color w:val="000000"/>
          <w:sz w:val="28"/>
          <w:szCs w:val="28"/>
        </w:rPr>
        <w:t>6. Профилактика самоотравления.</w:t>
      </w:r>
    </w:p>
    <w:p w:rsidR="00707A39" w:rsidRPr="002D0397" w:rsidRDefault="00707A39" w:rsidP="002D039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0397">
        <w:rPr>
          <w:color w:val="000000"/>
          <w:sz w:val="28"/>
          <w:szCs w:val="28"/>
        </w:rPr>
        <w:t>Все эти факторы и определяют здоровый образ жизни студента.</w:t>
      </w:r>
    </w:p>
    <w:p w:rsidR="00707A39" w:rsidRPr="00707A39" w:rsidRDefault="00707A39" w:rsidP="002D03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07A39">
        <w:rPr>
          <w:rFonts w:ascii="Times New Roman" w:eastAsia="Times New Roman" w:hAnsi="Times New Roman" w:cs="Times New Roman"/>
          <w:color w:val="181818"/>
          <w:sz w:val="28"/>
          <w:szCs w:val="28"/>
        </w:rPr>
        <w:t>Физическая культура является частью общественной культуры, которая способствует усвоению и воспроизведению человеком социального опыта. В процессе становления и развития социальных воспитательных и образовательных систем, физическая культура на современном этапе приобретает роль главенствующего фактора в формировании и развитии физических качеств. Физическая культура и спорт в данном случае должны быть основой для формирования всесторонне развитой личности по средствам формирования навыков здорового образа жизни.</w:t>
      </w:r>
    </w:p>
    <w:p w:rsidR="00EC6AFC" w:rsidRPr="002D0397" w:rsidRDefault="00EC6AFC" w:rsidP="002D03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6AFC" w:rsidRDefault="00EC6AFC" w:rsidP="00EC6AFC">
      <w:pPr>
        <w:pStyle w:val="a4"/>
        <w:shd w:val="clear" w:color="auto" w:fill="FFFFFF"/>
        <w:spacing w:before="0" w:beforeAutospacing="0" w:after="0" w:afterAutospacing="0"/>
        <w:rPr>
          <w:rFonts w:ascii="MCW XX Regular" w:hAnsi="MCW XX Regular"/>
          <w:color w:val="333333"/>
        </w:rPr>
      </w:pPr>
      <w:r w:rsidRPr="00EC6AFC">
        <w:rPr>
          <w:b/>
          <w:sz w:val="28"/>
          <w:szCs w:val="28"/>
        </w:rPr>
        <w:t xml:space="preserve"> </w:t>
      </w:r>
      <w:r w:rsidR="009424B3">
        <w:rPr>
          <w:b/>
          <w:sz w:val="28"/>
          <w:szCs w:val="28"/>
        </w:rPr>
        <w:t xml:space="preserve">1.2. </w:t>
      </w:r>
      <w:r w:rsidR="002D0397">
        <w:rPr>
          <w:b/>
          <w:sz w:val="28"/>
          <w:szCs w:val="28"/>
        </w:rPr>
        <w:t>Легкая атлетика в системе физического воспитания</w:t>
      </w:r>
      <w:r>
        <w:rPr>
          <w:sz w:val="28"/>
          <w:szCs w:val="28"/>
        </w:rPr>
        <w:t xml:space="preserve"> </w:t>
      </w:r>
    </w:p>
    <w:p w:rsidR="00EC6AFC" w:rsidRDefault="00EC6AFC" w:rsidP="00EC6AFC">
      <w:pPr>
        <w:pStyle w:val="a4"/>
        <w:shd w:val="clear" w:color="auto" w:fill="FFFFFF"/>
        <w:spacing w:before="0" w:beforeAutospacing="0" w:after="0" w:afterAutospacing="0"/>
        <w:rPr>
          <w:rFonts w:ascii="MCW XX Regular" w:hAnsi="MCW XX Regular"/>
          <w:color w:val="333333"/>
        </w:rPr>
      </w:pPr>
    </w:p>
    <w:p w:rsidR="001D6B60" w:rsidRPr="001D6B60" w:rsidRDefault="001D6B60" w:rsidP="001D6B6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 w:rsidRPr="001D6B60">
        <w:rPr>
          <w:color w:val="000000"/>
          <w:sz w:val="28"/>
          <w:szCs w:val="28"/>
        </w:rPr>
        <w:t>Легкоатлетические упражнения имеют оздоровительное значение. Занятия производятся на воздухе, упражнения воздействуют на все группы мышц: укрепляют двигательный аппарат, улучшают деятельность дыхательных органов, сердечно – сосудистой системы.</w:t>
      </w:r>
    </w:p>
    <w:p w:rsidR="001D6B60" w:rsidRPr="001D6B60" w:rsidRDefault="001D6B60" w:rsidP="001D6B6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1D6B60">
        <w:rPr>
          <w:color w:val="000000"/>
          <w:sz w:val="28"/>
          <w:szCs w:val="28"/>
        </w:rPr>
        <w:t>Вовлечение в занятие легкой атлетикой большого числа детей содействует достижению основной цели воспитания: укрепления физического здоровья учащихся, формирования полноценного крепкого и здорового поколения.</w:t>
      </w:r>
    </w:p>
    <w:p w:rsidR="001D6B60" w:rsidRPr="001D6B60" w:rsidRDefault="001D6B60" w:rsidP="001D6B6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D6B60">
        <w:rPr>
          <w:color w:val="000000"/>
          <w:sz w:val="28"/>
          <w:szCs w:val="28"/>
        </w:rPr>
        <w:t>Особенно большое значение имеет легкая атлетика для формирования растущего организма, физического воспитания подрастающего поколения. Легкая атлетика не имеет себе равных. Качества – выносливость, сила, быстрота, ловкость, гибкость умение преодолевать трудности. Навыки – бег, прыжки, метания. Очень широко используются в трудовой деятельности, так и военном деле.</w:t>
      </w:r>
    </w:p>
    <w:p w:rsidR="001D6B60" w:rsidRPr="001D6B60" w:rsidRDefault="001D6B60" w:rsidP="001D6B6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D6B60">
        <w:rPr>
          <w:color w:val="000000"/>
          <w:sz w:val="28"/>
          <w:szCs w:val="28"/>
        </w:rPr>
        <w:t> Воспитательное значение заключается в том, что занятия легкой атлетикой формируют характер, закаляют волю человека, приучат его не боятся трудностей, а смело их преодолевать.</w:t>
      </w:r>
    </w:p>
    <w:p w:rsidR="001D6B60" w:rsidRPr="001D6B60" w:rsidRDefault="001D6B60" w:rsidP="001D6B6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D6B6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1D6B60">
        <w:rPr>
          <w:color w:val="000000"/>
          <w:sz w:val="28"/>
          <w:szCs w:val="28"/>
        </w:rPr>
        <w:t> Спортивные тренировки в легкой атлетике и соревновательная деятельность дают возможность учащимся реализовать свои потенциальные способности, проявить себя как личность, сформировать характер и оптимальную психическую сферу.</w:t>
      </w:r>
    </w:p>
    <w:p w:rsidR="001D6B60" w:rsidRPr="001D6B60" w:rsidRDefault="001D6B60" w:rsidP="001D6B6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D6B60">
        <w:rPr>
          <w:color w:val="000000"/>
          <w:sz w:val="28"/>
          <w:szCs w:val="28"/>
        </w:rPr>
        <w:t>Легкая атлетика - вид спорта, объединяющий естественные для человека физические упражнения: ходьбу, бег, прыжки, метание. Разнообразие легкоатлетических упражнений и широкие возможности варьировать нагрузку в ходьбе, беге, прыжках, метании позволяют успешно использовать эти упражнения для занятий детей и подростков разного возраста и разной степени физической подготовленности.</w:t>
      </w:r>
    </w:p>
    <w:p w:rsidR="001D6B60" w:rsidRPr="001D6B60" w:rsidRDefault="001D6B60" w:rsidP="001D6B6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D6B60">
        <w:rPr>
          <w:color w:val="000000"/>
          <w:sz w:val="28"/>
          <w:szCs w:val="28"/>
        </w:rPr>
        <w:t>Немаловажно и то, что многие упражнения не требуют специального дорогостоящего оборудования и могут выполняться на простых площадках и на местности. Таким образом, занятия легкой атлетикой доступны для детей из малообеспеченных семей и являются наиболее демократичным видом с</w:t>
      </w:r>
      <w:r>
        <w:rPr>
          <w:color w:val="000000"/>
          <w:sz w:val="28"/>
          <w:szCs w:val="28"/>
        </w:rPr>
        <w:t>порта.</w:t>
      </w:r>
    </w:p>
    <w:p w:rsidR="001D6B60" w:rsidRDefault="001D6B60" w:rsidP="001D6B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6B60" w:rsidRDefault="001D6B60" w:rsidP="00B40B5D">
      <w:pPr>
        <w:rPr>
          <w:rFonts w:ascii="Times New Roman" w:hAnsi="Times New Roman" w:cs="Times New Roman"/>
          <w:b/>
          <w:sz w:val="28"/>
          <w:szCs w:val="28"/>
        </w:rPr>
      </w:pPr>
    </w:p>
    <w:p w:rsidR="001D6B60" w:rsidRDefault="001D6B60" w:rsidP="00B40B5D">
      <w:pPr>
        <w:rPr>
          <w:rFonts w:ascii="Times New Roman" w:hAnsi="Times New Roman" w:cs="Times New Roman"/>
          <w:b/>
          <w:sz w:val="28"/>
          <w:szCs w:val="28"/>
        </w:rPr>
      </w:pPr>
    </w:p>
    <w:p w:rsidR="001D6B60" w:rsidRDefault="001D6B60" w:rsidP="00B40B5D">
      <w:pPr>
        <w:rPr>
          <w:rFonts w:ascii="Times New Roman" w:hAnsi="Times New Roman" w:cs="Times New Roman"/>
          <w:b/>
          <w:sz w:val="28"/>
          <w:szCs w:val="28"/>
        </w:rPr>
      </w:pPr>
    </w:p>
    <w:p w:rsidR="001D6B60" w:rsidRDefault="001D6B60" w:rsidP="00B40B5D">
      <w:pPr>
        <w:rPr>
          <w:rFonts w:ascii="Times New Roman" w:hAnsi="Times New Roman" w:cs="Times New Roman"/>
          <w:b/>
          <w:sz w:val="28"/>
          <w:szCs w:val="28"/>
        </w:rPr>
      </w:pPr>
    </w:p>
    <w:p w:rsidR="001D6B60" w:rsidRDefault="001D6B60" w:rsidP="00B40B5D">
      <w:pPr>
        <w:rPr>
          <w:rFonts w:ascii="Times New Roman" w:hAnsi="Times New Roman" w:cs="Times New Roman"/>
          <w:b/>
          <w:sz w:val="28"/>
          <w:szCs w:val="28"/>
        </w:rPr>
      </w:pPr>
    </w:p>
    <w:p w:rsidR="00B40B5D" w:rsidRPr="00137978" w:rsidRDefault="00B40B5D" w:rsidP="00B40B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137978">
        <w:rPr>
          <w:rFonts w:ascii="Times New Roman" w:hAnsi="Times New Roman" w:cs="Times New Roman"/>
          <w:b/>
          <w:sz w:val="28"/>
          <w:szCs w:val="28"/>
        </w:rPr>
        <w:t xml:space="preserve">Организация школьной </w:t>
      </w:r>
      <w:r w:rsidR="0074015E">
        <w:rPr>
          <w:rFonts w:ascii="Times New Roman" w:hAnsi="Times New Roman" w:cs="Times New Roman"/>
          <w:b/>
          <w:sz w:val="28"/>
          <w:szCs w:val="28"/>
        </w:rPr>
        <w:t>беговой дорожки</w:t>
      </w:r>
    </w:p>
    <w:p w:rsidR="00B40B5D" w:rsidRPr="00137978" w:rsidRDefault="00B40B5D" w:rsidP="00B40B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Pr="00137978">
        <w:rPr>
          <w:rFonts w:ascii="Times New Roman" w:hAnsi="Times New Roman" w:cs="Times New Roman"/>
          <w:b/>
          <w:sz w:val="28"/>
          <w:szCs w:val="28"/>
        </w:rPr>
        <w:t>Исследование мнений целевой аудитории</w:t>
      </w:r>
    </w:p>
    <w:p w:rsidR="00B40B5D" w:rsidRPr="00732CA1" w:rsidRDefault="00B40B5D" w:rsidP="00B40B5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Нами было проведено исследование среди учащихся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 Каждый активист из инициативной группы в ходе мозгового штурма пред</w:t>
      </w:r>
      <w:r w:rsidR="0074015E">
        <w:rPr>
          <w:rFonts w:ascii="Times New Roman" w:hAnsi="Times New Roman" w:cs="Times New Roman"/>
          <w:sz w:val="28"/>
          <w:szCs w:val="28"/>
        </w:rPr>
        <w:t>ложил несколько проектных идей по установке спортивной беговой дорожки. Из них было выбрано 4 предложения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40B5D" w:rsidRPr="00732CA1" w:rsidRDefault="00B40B5D" w:rsidP="00B40B5D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r w:rsidR="0074015E">
        <w:rPr>
          <w:rFonts w:ascii="Times New Roman" w:hAnsi="Times New Roman" w:cs="Times New Roman"/>
          <w:sz w:val="28"/>
          <w:szCs w:val="28"/>
        </w:rPr>
        <w:t>беговой дорожки вокруг футбольного поля по улице Советской</w:t>
      </w:r>
    </w:p>
    <w:p w:rsidR="0074015E" w:rsidRPr="00732CA1" w:rsidRDefault="00B40B5D" w:rsidP="0074015E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r w:rsidR="0074015E">
        <w:rPr>
          <w:rFonts w:ascii="Times New Roman" w:hAnsi="Times New Roman" w:cs="Times New Roman"/>
          <w:sz w:val="28"/>
          <w:szCs w:val="28"/>
        </w:rPr>
        <w:t xml:space="preserve">беговой дорожки </w:t>
      </w:r>
      <w:r w:rsidR="00A94472">
        <w:rPr>
          <w:rFonts w:ascii="Times New Roman" w:hAnsi="Times New Roman" w:cs="Times New Roman"/>
          <w:sz w:val="28"/>
          <w:szCs w:val="28"/>
        </w:rPr>
        <w:t>на поляне в конце улицы Московской</w:t>
      </w:r>
    </w:p>
    <w:p w:rsidR="00A94472" w:rsidRPr="00732CA1" w:rsidRDefault="00A94472" w:rsidP="00A94472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r>
        <w:rPr>
          <w:rFonts w:ascii="Times New Roman" w:hAnsi="Times New Roman" w:cs="Times New Roman"/>
          <w:sz w:val="28"/>
          <w:szCs w:val="28"/>
        </w:rPr>
        <w:t>беговой дорожки возле игровой площадки в центре села</w:t>
      </w:r>
    </w:p>
    <w:p w:rsidR="00A94472" w:rsidRPr="00732CA1" w:rsidRDefault="00A94472" w:rsidP="00A94472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2CA1"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r>
        <w:rPr>
          <w:rFonts w:ascii="Times New Roman" w:hAnsi="Times New Roman" w:cs="Times New Roman"/>
          <w:sz w:val="28"/>
          <w:szCs w:val="28"/>
        </w:rPr>
        <w:t>беговой дорожки на школьной спортплощадке</w:t>
      </w:r>
    </w:p>
    <w:p w:rsidR="00B40B5D" w:rsidRPr="00732CA1" w:rsidRDefault="00B40B5D" w:rsidP="00A94472">
      <w:pPr>
        <w:pStyle w:val="a3"/>
        <w:ind w:left="1571"/>
        <w:jc w:val="both"/>
        <w:rPr>
          <w:rFonts w:ascii="Times New Roman" w:hAnsi="Times New Roman" w:cs="Times New Roman"/>
          <w:sz w:val="28"/>
          <w:szCs w:val="28"/>
        </w:rPr>
      </w:pPr>
    </w:p>
    <w:p w:rsidR="00B40B5D" w:rsidRPr="00732CA1" w:rsidRDefault="00B40B5D" w:rsidP="00B40B5D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40B5D" w:rsidRDefault="00B40B5D" w:rsidP="00B40B5D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организовали голосование среди школьников, чтобы узнать какая из предложенных идей для них была бы наиболее актуальна. Результаты были следующими: </w:t>
      </w:r>
    </w:p>
    <w:p w:rsidR="00B40B5D" w:rsidRPr="00732CA1" w:rsidRDefault="00B40B5D" w:rsidP="00B40B5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40B5D" w:rsidRPr="0087394F" w:rsidRDefault="006538CD" w:rsidP="00B40B5D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905083" cy="4572000"/>
            <wp:effectExtent l="19050" t="0" r="167" b="0"/>
            <wp:docPr id="4" name="Рисунок 4" descr="https://sun9-56.userapi.com/impg/gjItPX6qETSpffFQwB7IOEjOmCnH_SpH7lamoQ/xSVblHYhBvs.jpg?size=486x1080&amp;quality=95&amp;sign=ecb3c4ff14b7c2545a27905f860390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g/gjItPX6qETSpffFQwB7IOEjOmCnH_SpH7lamoQ/xSVblHYhBvs.jpg?size=486x1080&amp;quality=95&amp;sign=ecb3c4ff14b7c2545a27905f860390c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315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53" cy="4571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B5D" w:rsidRDefault="00B40B5D" w:rsidP="00B40B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2DB4" w:rsidRPr="006B2DB4" w:rsidRDefault="006B2DB4" w:rsidP="006B2DB4">
      <w:pPr>
        <w:shd w:val="clear" w:color="auto" w:fill="FFFFFF"/>
        <w:spacing w:after="270" w:line="45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B2D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 xml:space="preserve">2.2. Зонирование </w:t>
      </w:r>
      <w:r w:rsidR="00D85A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и покрытие </w:t>
      </w:r>
      <w:r w:rsidR="00985F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беговой дорожки</w:t>
      </w:r>
    </w:p>
    <w:p w:rsidR="006B2DB4" w:rsidRPr="006B2DB4" w:rsidRDefault="00985F60" w:rsidP="00985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B2DB4" w:rsidRPr="006B2DB4">
        <w:rPr>
          <w:rFonts w:ascii="Times New Roman" w:eastAsia="Times New Roman" w:hAnsi="Times New Roman" w:cs="Times New Roman"/>
          <w:sz w:val="28"/>
          <w:szCs w:val="28"/>
        </w:rPr>
        <w:t>Грамотное обустройство спортплощадки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ее составляющих </w:t>
      </w:r>
      <w:r w:rsidR="006B2DB4" w:rsidRPr="006B2DB4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зонирование. Это нужно для того, чтобы люди во время выполнения упражнений не мешали друг другу и не подвергали себя и других опасности.</w:t>
      </w:r>
    </w:p>
    <w:p w:rsidR="006B2DB4" w:rsidRPr="006B2DB4" w:rsidRDefault="006B2DB4" w:rsidP="00985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DB4">
        <w:rPr>
          <w:rFonts w:ascii="Times New Roman" w:eastAsia="Times New Roman" w:hAnsi="Times New Roman" w:cs="Times New Roman"/>
          <w:sz w:val="28"/>
          <w:szCs w:val="28"/>
        </w:rPr>
        <w:t xml:space="preserve">Очень важна и эстетическая составляющая спортплощадки. Красивый дизайн мотивирует населения к спортивным занятиям. Поэтому </w:t>
      </w:r>
      <w:r w:rsidR="00985F60">
        <w:rPr>
          <w:rFonts w:ascii="Times New Roman" w:eastAsia="Times New Roman" w:hAnsi="Times New Roman" w:cs="Times New Roman"/>
          <w:sz w:val="28"/>
          <w:szCs w:val="28"/>
        </w:rPr>
        <w:t>беговая дорожка  оформляе</w:t>
      </w:r>
      <w:r w:rsidRPr="006B2DB4">
        <w:rPr>
          <w:rFonts w:ascii="Times New Roman" w:eastAsia="Times New Roman" w:hAnsi="Times New Roman" w:cs="Times New Roman"/>
          <w:sz w:val="28"/>
          <w:szCs w:val="28"/>
        </w:rPr>
        <w:t>тся с применением качественных современных материалов</w:t>
      </w:r>
      <w:r w:rsidR="00985F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B2DB4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</w:t>
      </w:r>
      <w:proofErr w:type="spellStart"/>
      <w:r w:rsidRPr="006B2DB4">
        <w:rPr>
          <w:rFonts w:ascii="Times New Roman" w:eastAsia="Times New Roman" w:hAnsi="Times New Roman" w:cs="Times New Roman"/>
          <w:sz w:val="28"/>
          <w:szCs w:val="28"/>
        </w:rPr>
        <w:t>травмобезопасности</w:t>
      </w:r>
      <w:proofErr w:type="spellEnd"/>
      <w:r w:rsidRPr="006B2DB4">
        <w:rPr>
          <w:rFonts w:ascii="Times New Roman" w:eastAsia="Times New Roman" w:hAnsi="Times New Roman" w:cs="Times New Roman"/>
          <w:sz w:val="28"/>
          <w:szCs w:val="28"/>
        </w:rPr>
        <w:t xml:space="preserve"> покрытие делают нежестким и эластичным. Для его создания сейчас используют:</w:t>
      </w:r>
    </w:p>
    <w:p w:rsidR="006B2DB4" w:rsidRPr="006B2DB4" w:rsidRDefault="006B2DB4" w:rsidP="00985F60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DB4">
        <w:rPr>
          <w:rFonts w:ascii="Times New Roman" w:eastAsia="Times New Roman" w:hAnsi="Times New Roman" w:cs="Times New Roman"/>
          <w:sz w:val="28"/>
          <w:szCs w:val="28"/>
        </w:rPr>
        <w:t>крошку из гранита, керамзит, щебенку, песчано-гравийные смеси;</w:t>
      </w:r>
    </w:p>
    <w:p w:rsidR="006B2DB4" w:rsidRPr="006B2DB4" w:rsidRDefault="006B2DB4" w:rsidP="00985F60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DB4">
        <w:rPr>
          <w:rFonts w:ascii="Times New Roman" w:eastAsia="Times New Roman" w:hAnsi="Times New Roman" w:cs="Times New Roman"/>
          <w:sz w:val="28"/>
          <w:szCs w:val="28"/>
        </w:rPr>
        <w:t>сетчатые секции с разным наполнением;</w:t>
      </w:r>
    </w:p>
    <w:p w:rsidR="006B2DB4" w:rsidRPr="006B2DB4" w:rsidRDefault="006B2DB4" w:rsidP="00985F60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DB4">
        <w:rPr>
          <w:rFonts w:ascii="Times New Roman" w:eastAsia="Times New Roman" w:hAnsi="Times New Roman" w:cs="Times New Roman"/>
          <w:sz w:val="28"/>
          <w:szCs w:val="28"/>
        </w:rPr>
        <w:t>натуральную и синтетическую газонную траву;</w:t>
      </w:r>
    </w:p>
    <w:p w:rsidR="006B2DB4" w:rsidRPr="006B2DB4" w:rsidRDefault="006B2DB4" w:rsidP="00985F60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DB4">
        <w:rPr>
          <w:rFonts w:ascii="Times New Roman" w:eastAsia="Times New Roman" w:hAnsi="Times New Roman" w:cs="Times New Roman"/>
          <w:sz w:val="28"/>
          <w:szCs w:val="28"/>
        </w:rPr>
        <w:t>резиновую крошку в модулях;</w:t>
      </w:r>
    </w:p>
    <w:p w:rsidR="006B2DB4" w:rsidRPr="006B2DB4" w:rsidRDefault="006B2DB4" w:rsidP="00985F60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DB4">
        <w:rPr>
          <w:rFonts w:ascii="Times New Roman" w:eastAsia="Times New Roman" w:hAnsi="Times New Roman" w:cs="Times New Roman"/>
          <w:sz w:val="28"/>
          <w:szCs w:val="28"/>
        </w:rPr>
        <w:t>бесшовные смеси полимеров.</w:t>
      </w:r>
    </w:p>
    <w:p w:rsidR="00D85AA2" w:rsidRDefault="00D85AA2" w:rsidP="00985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DB4" w:rsidRPr="006B2DB4" w:rsidRDefault="006B2DB4" w:rsidP="00985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DB4">
        <w:rPr>
          <w:rFonts w:ascii="Times New Roman" w:eastAsia="Times New Roman" w:hAnsi="Times New Roman" w:cs="Times New Roman"/>
          <w:sz w:val="28"/>
          <w:szCs w:val="28"/>
        </w:rPr>
        <w:t xml:space="preserve">Если подытожить все вышесказанное, то можно сделать вывод, что </w:t>
      </w:r>
      <w:r w:rsidR="00985F60">
        <w:rPr>
          <w:rFonts w:ascii="Times New Roman" w:eastAsia="Times New Roman" w:hAnsi="Times New Roman" w:cs="Times New Roman"/>
          <w:sz w:val="28"/>
          <w:szCs w:val="28"/>
        </w:rPr>
        <w:t>беговая дорожка</w:t>
      </w:r>
      <w:r w:rsidRPr="006B2DB4">
        <w:rPr>
          <w:rFonts w:ascii="Times New Roman" w:eastAsia="Times New Roman" w:hAnsi="Times New Roman" w:cs="Times New Roman"/>
          <w:sz w:val="28"/>
          <w:szCs w:val="28"/>
        </w:rPr>
        <w:t xml:space="preserve"> должна соответствовать требованиям простоты, эстетики, эргономичности, функциональности и </w:t>
      </w:r>
      <w:proofErr w:type="spellStart"/>
      <w:r w:rsidRPr="006B2DB4">
        <w:rPr>
          <w:rFonts w:ascii="Times New Roman" w:eastAsia="Times New Roman" w:hAnsi="Times New Roman" w:cs="Times New Roman"/>
          <w:sz w:val="28"/>
          <w:szCs w:val="28"/>
        </w:rPr>
        <w:t>антивандальности</w:t>
      </w:r>
      <w:proofErr w:type="spellEnd"/>
      <w:r w:rsidRPr="006B2D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3104" w:rsidRDefault="00593104" w:rsidP="00985F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AA2" w:rsidRDefault="00D85AA2" w:rsidP="00701D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AA2" w:rsidRDefault="00D85AA2" w:rsidP="00701D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AA2" w:rsidRDefault="00D85AA2" w:rsidP="00701D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AA2" w:rsidRDefault="00D85AA2" w:rsidP="00701D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AA2" w:rsidRDefault="00D85AA2" w:rsidP="00701D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AA2" w:rsidRDefault="00D85AA2" w:rsidP="00701D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AA2" w:rsidRDefault="00D85AA2" w:rsidP="00701D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5F60" w:rsidRDefault="00985F60" w:rsidP="00701D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5F60" w:rsidRDefault="00985F60" w:rsidP="00701D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5F60" w:rsidRDefault="00985F60" w:rsidP="00701D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5F60" w:rsidRDefault="00985F60" w:rsidP="00701D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1D5B" w:rsidRDefault="00701D5B" w:rsidP="00701D5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2.3.</w:t>
      </w:r>
      <w:r w:rsidR="004A11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37978">
        <w:rPr>
          <w:rFonts w:ascii="Times New Roman" w:eastAsia="Times New Roman" w:hAnsi="Times New Roman" w:cs="Times New Roman"/>
          <w:b/>
          <w:sz w:val="28"/>
          <w:szCs w:val="28"/>
        </w:rPr>
        <w:t xml:space="preserve">Экономический расчёт затрат на осуществление проекта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85F60">
        <w:rPr>
          <w:rFonts w:ascii="Times New Roman" w:eastAsia="Times New Roman" w:hAnsi="Times New Roman" w:cs="Times New Roman"/>
          <w:b/>
          <w:sz w:val="28"/>
          <w:szCs w:val="28"/>
        </w:rPr>
        <w:t>Беговая дорожка</w:t>
      </w:r>
      <w:r w:rsidRPr="0013797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tbl>
      <w:tblPr>
        <w:tblStyle w:val="11"/>
        <w:tblW w:w="0" w:type="auto"/>
        <w:tblLook w:val="04A0"/>
      </w:tblPr>
      <w:tblGrid>
        <w:gridCol w:w="660"/>
        <w:gridCol w:w="2992"/>
        <w:gridCol w:w="1701"/>
        <w:gridCol w:w="2030"/>
        <w:gridCol w:w="2188"/>
      </w:tblGrid>
      <w:tr w:rsidR="00701D5B" w:rsidRPr="00265EDA" w:rsidTr="005C2B85">
        <w:tc>
          <w:tcPr>
            <w:tcW w:w="660" w:type="dxa"/>
          </w:tcPr>
          <w:p w:rsidR="00701D5B" w:rsidRPr="00265EDA" w:rsidRDefault="00701D5B" w:rsidP="005C2B8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65E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spellEnd"/>
            <w:r w:rsidRPr="00265E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265E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92" w:type="dxa"/>
          </w:tcPr>
          <w:p w:rsidR="00701D5B" w:rsidRPr="00265EDA" w:rsidRDefault="00701D5B" w:rsidP="005C2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701" w:type="dxa"/>
          </w:tcPr>
          <w:p w:rsidR="00701D5B" w:rsidRPr="00265EDA" w:rsidRDefault="00701D5B" w:rsidP="005C2B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</w:t>
            </w:r>
          </w:p>
          <w:p w:rsidR="00701D5B" w:rsidRPr="00265EDA" w:rsidRDefault="00701D5B" w:rsidP="005C2B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рублях</w:t>
            </w:r>
          </w:p>
        </w:tc>
        <w:tc>
          <w:tcPr>
            <w:tcW w:w="2030" w:type="dxa"/>
          </w:tcPr>
          <w:p w:rsidR="00701D5B" w:rsidRPr="00265EDA" w:rsidRDefault="00701D5B" w:rsidP="005C2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26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фин-ия</w:t>
            </w:r>
            <w:proofErr w:type="spellEnd"/>
            <w:r w:rsidRPr="0026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отв. лицо</w:t>
            </w:r>
          </w:p>
        </w:tc>
        <w:tc>
          <w:tcPr>
            <w:tcW w:w="2188" w:type="dxa"/>
          </w:tcPr>
          <w:p w:rsidR="00701D5B" w:rsidRPr="00265EDA" w:rsidRDefault="00701D5B" w:rsidP="005C2B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за выполнение работ</w:t>
            </w:r>
          </w:p>
        </w:tc>
      </w:tr>
      <w:tr w:rsidR="00560DBF" w:rsidRPr="00265EDA" w:rsidTr="005C2B85">
        <w:tc>
          <w:tcPr>
            <w:tcW w:w="660" w:type="dxa"/>
          </w:tcPr>
          <w:p w:rsidR="00560DBF" w:rsidRPr="00265EDA" w:rsidRDefault="00560DBF" w:rsidP="005C2B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2" w:type="dxa"/>
          </w:tcPr>
          <w:p w:rsidR="00560DBF" w:rsidRPr="00265EDA" w:rsidRDefault="00F340CD" w:rsidP="00F338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Земляные работы (проектирование, разработка грунта, уплотнение грунта)</w:t>
            </w:r>
            <w:r w:rsidR="00560DBF" w:rsidRPr="00265E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560DBF" w:rsidRPr="00265EDA" w:rsidRDefault="00F340CD" w:rsidP="005C2B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8 835</w:t>
            </w:r>
          </w:p>
        </w:tc>
        <w:tc>
          <w:tcPr>
            <w:tcW w:w="2030" w:type="dxa"/>
          </w:tcPr>
          <w:p w:rsidR="00560DBF" w:rsidRPr="00265EDA" w:rsidRDefault="00560DBF" w:rsidP="005C2B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188" w:type="dxa"/>
          </w:tcPr>
          <w:p w:rsidR="00560DBF" w:rsidRPr="00265EDA" w:rsidRDefault="00560DBF" w:rsidP="005C2B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</w:t>
            </w:r>
          </w:p>
        </w:tc>
      </w:tr>
      <w:tr w:rsidR="00265EDA" w:rsidRPr="00265EDA" w:rsidTr="005C2B85">
        <w:tc>
          <w:tcPr>
            <w:tcW w:w="660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2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Устройство прослойки из нетканого синтетического материала</w:t>
            </w:r>
          </w:p>
        </w:tc>
        <w:tc>
          <w:tcPr>
            <w:tcW w:w="1701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5 726</w:t>
            </w:r>
          </w:p>
        </w:tc>
        <w:tc>
          <w:tcPr>
            <w:tcW w:w="2030" w:type="dxa"/>
          </w:tcPr>
          <w:p w:rsidR="00265EDA" w:rsidRDefault="00265EDA"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188" w:type="dxa"/>
          </w:tcPr>
          <w:p w:rsidR="00265EDA" w:rsidRDefault="00265EDA">
            <w:r w:rsidRPr="00C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</w:t>
            </w:r>
          </w:p>
        </w:tc>
      </w:tr>
      <w:tr w:rsidR="00265EDA" w:rsidRPr="00265EDA" w:rsidTr="005C2B85">
        <w:tc>
          <w:tcPr>
            <w:tcW w:w="660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Геополотно</w:t>
            </w:r>
            <w:proofErr w:type="spellEnd"/>
            <w:r w:rsidRPr="00265EDA">
              <w:rPr>
                <w:rFonts w:ascii="Times New Roman" w:hAnsi="Times New Roman" w:cs="Times New Roman"/>
                <w:sz w:val="24"/>
                <w:szCs w:val="24"/>
              </w:rPr>
              <w:t xml:space="preserve"> нетканое полипропиленовое, </w:t>
            </w:r>
            <w:proofErr w:type="spellStart"/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иглопробивное</w:t>
            </w:r>
            <w:proofErr w:type="spellEnd"/>
          </w:p>
        </w:tc>
        <w:tc>
          <w:tcPr>
            <w:tcW w:w="1701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29 128</w:t>
            </w:r>
          </w:p>
        </w:tc>
        <w:tc>
          <w:tcPr>
            <w:tcW w:w="2030" w:type="dxa"/>
          </w:tcPr>
          <w:p w:rsidR="00265EDA" w:rsidRDefault="00265EDA"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188" w:type="dxa"/>
          </w:tcPr>
          <w:p w:rsidR="00265EDA" w:rsidRDefault="00265EDA">
            <w:r w:rsidRPr="00C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</w:t>
            </w:r>
          </w:p>
        </w:tc>
      </w:tr>
      <w:tr w:rsidR="00265EDA" w:rsidRPr="00265EDA" w:rsidTr="005C2B85">
        <w:tc>
          <w:tcPr>
            <w:tcW w:w="660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2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Устройство подстилающих и выравнивающих слоев оснований: из песка</w:t>
            </w:r>
          </w:p>
        </w:tc>
        <w:tc>
          <w:tcPr>
            <w:tcW w:w="1701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14 651</w:t>
            </w:r>
          </w:p>
        </w:tc>
        <w:tc>
          <w:tcPr>
            <w:tcW w:w="2030" w:type="dxa"/>
          </w:tcPr>
          <w:p w:rsidR="00265EDA" w:rsidRDefault="00265EDA"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188" w:type="dxa"/>
          </w:tcPr>
          <w:p w:rsidR="00265EDA" w:rsidRDefault="00265EDA">
            <w:r w:rsidRPr="00C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</w:t>
            </w:r>
          </w:p>
        </w:tc>
      </w:tr>
      <w:tr w:rsidR="00265EDA" w:rsidRPr="00265EDA" w:rsidTr="005C2B85">
        <w:tc>
          <w:tcPr>
            <w:tcW w:w="660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2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Смесь песчано-гравийная обогащенная с содержанием гравия 25-35 %</w:t>
            </w:r>
          </w:p>
        </w:tc>
        <w:tc>
          <w:tcPr>
            <w:tcW w:w="1701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56 108</w:t>
            </w:r>
          </w:p>
        </w:tc>
        <w:tc>
          <w:tcPr>
            <w:tcW w:w="2030" w:type="dxa"/>
          </w:tcPr>
          <w:p w:rsidR="00265EDA" w:rsidRDefault="00265EDA"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188" w:type="dxa"/>
          </w:tcPr>
          <w:p w:rsidR="00265EDA" w:rsidRDefault="00265EDA">
            <w:r w:rsidRPr="00C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</w:t>
            </w:r>
          </w:p>
        </w:tc>
      </w:tr>
      <w:tr w:rsidR="00265EDA" w:rsidRPr="00265EDA" w:rsidTr="005C2B85">
        <w:tc>
          <w:tcPr>
            <w:tcW w:w="660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2" w:type="dxa"/>
          </w:tcPr>
          <w:p w:rsidR="00265EDA" w:rsidRPr="00265EDA" w:rsidRDefault="00265EDA" w:rsidP="004D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Устройство подстилающих и выравнивающих слоев оснований: из щебня; щебень</w:t>
            </w:r>
          </w:p>
        </w:tc>
        <w:tc>
          <w:tcPr>
            <w:tcW w:w="1701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104 5</w:t>
            </w: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030" w:type="dxa"/>
          </w:tcPr>
          <w:p w:rsidR="00265EDA" w:rsidRDefault="00265EDA"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188" w:type="dxa"/>
          </w:tcPr>
          <w:p w:rsidR="00265EDA" w:rsidRDefault="00265EDA">
            <w:r w:rsidRPr="00C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</w:t>
            </w:r>
          </w:p>
        </w:tc>
      </w:tr>
      <w:tr w:rsidR="00265EDA" w:rsidRPr="00265EDA" w:rsidTr="005C2B85">
        <w:tc>
          <w:tcPr>
            <w:tcW w:w="660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2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Устройство асфальтобетонных покрытий дорожек</w:t>
            </w:r>
          </w:p>
        </w:tc>
        <w:tc>
          <w:tcPr>
            <w:tcW w:w="1701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27 314</w:t>
            </w:r>
          </w:p>
        </w:tc>
        <w:tc>
          <w:tcPr>
            <w:tcW w:w="2030" w:type="dxa"/>
          </w:tcPr>
          <w:p w:rsidR="00265EDA" w:rsidRDefault="00265EDA"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188" w:type="dxa"/>
          </w:tcPr>
          <w:p w:rsidR="00265EDA" w:rsidRDefault="00265EDA">
            <w:r w:rsidRPr="00CD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</w:t>
            </w:r>
          </w:p>
        </w:tc>
      </w:tr>
      <w:tr w:rsidR="00265EDA" w:rsidRPr="00265EDA" w:rsidTr="005C2B85">
        <w:tc>
          <w:tcPr>
            <w:tcW w:w="660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92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Смеси асфальтобетонные А 8 ВН на БНД</w:t>
            </w:r>
          </w:p>
        </w:tc>
        <w:tc>
          <w:tcPr>
            <w:tcW w:w="1701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131 078</w:t>
            </w:r>
          </w:p>
        </w:tc>
        <w:tc>
          <w:tcPr>
            <w:tcW w:w="2030" w:type="dxa"/>
          </w:tcPr>
          <w:p w:rsidR="00265EDA" w:rsidRDefault="00265EDA"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188" w:type="dxa"/>
          </w:tcPr>
          <w:p w:rsidR="00265EDA" w:rsidRDefault="00265EDA">
            <w:r w:rsidRPr="00A9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</w:t>
            </w:r>
          </w:p>
        </w:tc>
      </w:tr>
      <w:tr w:rsidR="00265EDA" w:rsidRPr="00265EDA" w:rsidTr="005C2B85">
        <w:tc>
          <w:tcPr>
            <w:tcW w:w="660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2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Устройство наливного полиуретанового покрытия спортивных площадок и беговых дорожек толщиной 10 мм; выравнивание</w:t>
            </w:r>
          </w:p>
        </w:tc>
        <w:tc>
          <w:tcPr>
            <w:tcW w:w="1701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402 250</w:t>
            </w:r>
          </w:p>
        </w:tc>
        <w:tc>
          <w:tcPr>
            <w:tcW w:w="2030" w:type="dxa"/>
          </w:tcPr>
          <w:p w:rsidR="00265EDA" w:rsidRDefault="00265EDA"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188" w:type="dxa"/>
          </w:tcPr>
          <w:p w:rsidR="00265EDA" w:rsidRDefault="00265EDA">
            <w:r w:rsidRPr="00A9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</w:t>
            </w:r>
          </w:p>
        </w:tc>
      </w:tr>
      <w:tr w:rsidR="00265EDA" w:rsidRPr="00265EDA" w:rsidTr="005C2B85">
        <w:tc>
          <w:tcPr>
            <w:tcW w:w="660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2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Пигмент (краситель) сухой для спортивных наливных полиуретановых покрытий с резиновой крошкой, цвет белый</w:t>
            </w:r>
          </w:p>
        </w:tc>
        <w:tc>
          <w:tcPr>
            <w:tcW w:w="1701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37 442</w:t>
            </w:r>
          </w:p>
        </w:tc>
        <w:tc>
          <w:tcPr>
            <w:tcW w:w="2030" w:type="dxa"/>
          </w:tcPr>
          <w:p w:rsidR="00265EDA" w:rsidRDefault="00265EDA"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188" w:type="dxa"/>
          </w:tcPr>
          <w:p w:rsidR="00265EDA" w:rsidRDefault="00265EDA">
            <w:r w:rsidRPr="00A9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</w:t>
            </w:r>
          </w:p>
        </w:tc>
      </w:tr>
      <w:tr w:rsidR="00265EDA" w:rsidRPr="00265EDA" w:rsidTr="005C2B85">
        <w:tc>
          <w:tcPr>
            <w:tcW w:w="660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2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 xml:space="preserve">    Оплата труда рабочих</w:t>
            </w:r>
          </w:p>
        </w:tc>
        <w:tc>
          <w:tcPr>
            <w:tcW w:w="1701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2030" w:type="dxa"/>
          </w:tcPr>
          <w:p w:rsidR="00265EDA" w:rsidRDefault="00265EDA"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188" w:type="dxa"/>
          </w:tcPr>
          <w:p w:rsidR="00265EDA" w:rsidRDefault="00265EDA">
            <w:r w:rsidRPr="00A9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</w:t>
            </w:r>
          </w:p>
        </w:tc>
      </w:tr>
      <w:tr w:rsidR="00265EDA" w:rsidRPr="00265EDA" w:rsidTr="005C2B85">
        <w:tc>
          <w:tcPr>
            <w:tcW w:w="660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92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машин</w:t>
            </w:r>
          </w:p>
        </w:tc>
        <w:tc>
          <w:tcPr>
            <w:tcW w:w="1701" w:type="dxa"/>
          </w:tcPr>
          <w:p w:rsidR="00265EDA" w:rsidRPr="00265EDA" w:rsidRDefault="0026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EDA">
              <w:rPr>
                <w:rFonts w:ascii="Times New Roman" w:hAnsi="Times New Roman" w:cs="Times New Roman"/>
                <w:sz w:val="24"/>
                <w:szCs w:val="24"/>
              </w:rPr>
              <w:t>21 892</w:t>
            </w:r>
          </w:p>
        </w:tc>
        <w:tc>
          <w:tcPr>
            <w:tcW w:w="2030" w:type="dxa"/>
          </w:tcPr>
          <w:p w:rsidR="00265EDA" w:rsidRDefault="00265EDA"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188" w:type="dxa"/>
          </w:tcPr>
          <w:p w:rsidR="00265EDA" w:rsidRDefault="00265EDA">
            <w:r w:rsidRPr="00A92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проекта</w:t>
            </w:r>
          </w:p>
        </w:tc>
      </w:tr>
      <w:tr w:rsidR="00265EDA" w:rsidRPr="00265EDA" w:rsidTr="005C2B85">
        <w:tc>
          <w:tcPr>
            <w:tcW w:w="660" w:type="dxa"/>
          </w:tcPr>
          <w:p w:rsidR="00265EDA" w:rsidRPr="00265EDA" w:rsidRDefault="00265EDA" w:rsidP="005C2B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92" w:type="dxa"/>
          </w:tcPr>
          <w:p w:rsidR="00265EDA" w:rsidRPr="00265EDA" w:rsidRDefault="00265EDA" w:rsidP="00F3384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Прочие </w:t>
            </w:r>
            <w:r w:rsidRPr="00265E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затраты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(непредвиденные расходы,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НДС)</w:t>
            </w:r>
          </w:p>
        </w:tc>
        <w:tc>
          <w:tcPr>
            <w:tcW w:w="1701" w:type="dxa"/>
          </w:tcPr>
          <w:p w:rsidR="00265EDA" w:rsidRPr="00265EDA" w:rsidRDefault="00265EDA" w:rsidP="005C2B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131 000</w:t>
            </w:r>
          </w:p>
        </w:tc>
        <w:tc>
          <w:tcPr>
            <w:tcW w:w="2030" w:type="dxa"/>
          </w:tcPr>
          <w:p w:rsidR="00265EDA" w:rsidRDefault="00265EDA"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</w:t>
            </w:r>
            <w:r w:rsidRPr="00EE0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бюджета</w:t>
            </w:r>
          </w:p>
        </w:tc>
        <w:tc>
          <w:tcPr>
            <w:tcW w:w="2188" w:type="dxa"/>
          </w:tcPr>
          <w:p w:rsidR="00265EDA" w:rsidRPr="00265EDA" w:rsidRDefault="00265EDA" w:rsidP="005C2B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Разработчики проекта</w:t>
            </w:r>
          </w:p>
        </w:tc>
      </w:tr>
      <w:tr w:rsidR="00560DBF" w:rsidRPr="00265EDA" w:rsidTr="005C2B85">
        <w:tc>
          <w:tcPr>
            <w:tcW w:w="660" w:type="dxa"/>
          </w:tcPr>
          <w:p w:rsidR="00560DBF" w:rsidRPr="00265EDA" w:rsidRDefault="00560DBF" w:rsidP="005C2B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2" w:type="dxa"/>
          </w:tcPr>
          <w:p w:rsidR="00560DBF" w:rsidRPr="00265EDA" w:rsidRDefault="00560DBF" w:rsidP="005C2B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919" w:type="dxa"/>
            <w:gridSpan w:val="3"/>
          </w:tcPr>
          <w:p w:rsidR="00560DBF" w:rsidRPr="00265EDA" w:rsidRDefault="00265EDA" w:rsidP="005C2B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999 932</w:t>
            </w:r>
          </w:p>
        </w:tc>
      </w:tr>
    </w:tbl>
    <w:p w:rsidR="00701D5B" w:rsidRPr="00137978" w:rsidRDefault="00701D5B" w:rsidP="00701D5B">
      <w:pPr>
        <w:rPr>
          <w:rFonts w:ascii="Calibri" w:eastAsia="Times New Roman" w:hAnsi="Calibri" w:cs="Times New Roman"/>
          <w:sz w:val="28"/>
          <w:szCs w:val="28"/>
        </w:rPr>
      </w:pPr>
    </w:p>
    <w:p w:rsidR="00701D5B" w:rsidRPr="00137978" w:rsidRDefault="00701D5B" w:rsidP="00701D5B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01D5B" w:rsidRPr="00137978" w:rsidRDefault="00701D5B" w:rsidP="00701D5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01D5B" w:rsidRPr="00137978" w:rsidRDefault="00701D5B" w:rsidP="00701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6AFC" w:rsidRPr="00EC6AFC" w:rsidRDefault="00EC6AFC" w:rsidP="00EC6AF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732CA1" w:rsidRPr="00243CA9" w:rsidRDefault="00732CA1">
      <w:pPr>
        <w:rPr>
          <w:rFonts w:ascii="Times New Roman" w:hAnsi="Times New Roman" w:cs="Times New Roman"/>
          <w:sz w:val="24"/>
          <w:szCs w:val="24"/>
        </w:rPr>
      </w:pPr>
    </w:p>
    <w:p w:rsidR="00593104" w:rsidRDefault="00593104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593104" w:rsidRDefault="00593104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735E9D" w:rsidRDefault="00735E9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735E9D" w:rsidRDefault="00735E9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735E9D" w:rsidRDefault="00735E9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735E9D" w:rsidRDefault="00735E9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735E9D" w:rsidRDefault="00735E9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6538CD" w:rsidRDefault="006538C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6538CD" w:rsidRDefault="006538C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6538CD" w:rsidRDefault="006538C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6538CD" w:rsidRDefault="006538C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6538CD" w:rsidRDefault="006538C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6538CD" w:rsidRDefault="006538C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6538CD" w:rsidRDefault="006538C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6538CD" w:rsidRDefault="006538C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6538CD" w:rsidRDefault="006538C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6538CD" w:rsidRDefault="006538C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6538CD" w:rsidRDefault="006538CD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center"/>
        <w:rPr>
          <w:b/>
          <w:color w:val="000000"/>
          <w:sz w:val="28"/>
          <w:szCs w:val="28"/>
        </w:rPr>
      </w:pPr>
    </w:p>
    <w:p w:rsidR="00701D5B" w:rsidRPr="00300DF2" w:rsidRDefault="00701D5B" w:rsidP="00593104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rPr>
          <w:b/>
          <w:color w:val="000000"/>
          <w:sz w:val="28"/>
          <w:szCs w:val="28"/>
        </w:rPr>
      </w:pPr>
      <w:r w:rsidRPr="00300DF2">
        <w:rPr>
          <w:b/>
          <w:color w:val="000000"/>
          <w:sz w:val="28"/>
          <w:szCs w:val="28"/>
        </w:rPr>
        <w:lastRenderedPageBreak/>
        <w:t>Ожидаемые результаты</w:t>
      </w:r>
    </w:p>
    <w:p w:rsidR="00701D5B" w:rsidRPr="00300DF2" w:rsidRDefault="00701D5B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 w:rsidRPr="00300DF2">
        <w:rPr>
          <w:color w:val="000000"/>
          <w:sz w:val="28"/>
          <w:szCs w:val="28"/>
        </w:rPr>
        <w:t xml:space="preserve"> территории школы появится оборудованная </w:t>
      </w:r>
      <w:r w:rsidR="00985F60">
        <w:rPr>
          <w:color w:val="000000"/>
          <w:sz w:val="28"/>
          <w:szCs w:val="28"/>
        </w:rPr>
        <w:t>беговая дорожка</w:t>
      </w:r>
      <w:r w:rsidRPr="00300DF2">
        <w:rPr>
          <w:color w:val="000000"/>
          <w:sz w:val="28"/>
          <w:szCs w:val="28"/>
        </w:rPr>
        <w:t xml:space="preserve"> для занятий спортом и оздоровительной физкультурой, проведения массовых со</w:t>
      </w:r>
      <w:r>
        <w:rPr>
          <w:color w:val="000000"/>
          <w:sz w:val="28"/>
          <w:szCs w:val="28"/>
        </w:rPr>
        <w:t>ревнований среди учащихся школы и жителей села</w:t>
      </w:r>
      <w:r w:rsidRPr="00300DF2">
        <w:rPr>
          <w:color w:val="000000"/>
          <w:sz w:val="28"/>
          <w:szCs w:val="28"/>
        </w:rPr>
        <w:t>;</w:t>
      </w:r>
    </w:p>
    <w:p w:rsidR="00701D5B" w:rsidRPr="00300DF2" w:rsidRDefault="00701D5B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Пропаганда  </w:t>
      </w:r>
      <w:r w:rsidRPr="00300DF2">
        <w:rPr>
          <w:color w:val="000000"/>
          <w:sz w:val="28"/>
          <w:szCs w:val="28"/>
        </w:rPr>
        <w:t>здоров</w:t>
      </w:r>
      <w:r>
        <w:rPr>
          <w:color w:val="000000"/>
          <w:sz w:val="28"/>
          <w:szCs w:val="28"/>
        </w:rPr>
        <w:t>ого</w:t>
      </w:r>
      <w:r w:rsidRPr="00300DF2">
        <w:rPr>
          <w:color w:val="000000"/>
          <w:sz w:val="28"/>
          <w:szCs w:val="28"/>
        </w:rPr>
        <w:t xml:space="preserve"> образ</w:t>
      </w:r>
      <w:r>
        <w:rPr>
          <w:color w:val="000000"/>
          <w:sz w:val="28"/>
          <w:szCs w:val="28"/>
        </w:rPr>
        <w:t xml:space="preserve">а жизни </w:t>
      </w:r>
      <w:r w:rsidRPr="00300DF2">
        <w:rPr>
          <w:color w:val="000000"/>
          <w:sz w:val="28"/>
          <w:szCs w:val="28"/>
        </w:rPr>
        <w:t>будет способствовать расширению кругозора детей и подростков, вос</w:t>
      </w:r>
      <w:r>
        <w:rPr>
          <w:color w:val="000000"/>
          <w:sz w:val="28"/>
          <w:szCs w:val="28"/>
        </w:rPr>
        <w:t>питывать у них волевые качества;</w:t>
      </w:r>
    </w:p>
    <w:p w:rsidR="00701D5B" w:rsidRPr="00300DF2" w:rsidRDefault="00701D5B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Систематические занятия спортом являются одной из форм профилактики заболеваний, что будет </w:t>
      </w:r>
      <w:r w:rsidRPr="00300DF2">
        <w:rPr>
          <w:color w:val="000000"/>
          <w:sz w:val="28"/>
          <w:szCs w:val="28"/>
        </w:rPr>
        <w:t>способств</w:t>
      </w:r>
      <w:r>
        <w:rPr>
          <w:color w:val="000000"/>
          <w:sz w:val="28"/>
          <w:szCs w:val="28"/>
        </w:rPr>
        <w:t>овать уменьшению заболеваемости;</w:t>
      </w:r>
    </w:p>
    <w:p w:rsidR="00701D5B" w:rsidRPr="00300DF2" w:rsidRDefault="00701D5B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300DF2">
        <w:rPr>
          <w:color w:val="000000"/>
          <w:sz w:val="28"/>
          <w:szCs w:val="28"/>
        </w:rPr>
        <w:t>ктивное участие в деятельности данного проекта</w:t>
      </w:r>
      <w:r>
        <w:rPr>
          <w:color w:val="000000"/>
          <w:sz w:val="28"/>
          <w:szCs w:val="28"/>
        </w:rPr>
        <w:t xml:space="preserve"> будет способствовать самоутверждению и самореализации</w:t>
      </w:r>
      <w:r w:rsidRPr="00300D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подрастающего поколения;</w:t>
      </w:r>
    </w:p>
    <w:p w:rsidR="00701D5B" w:rsidRPr="00300DF2" w:rsidRDefault="00701D5B" w:rsidP="00701D5B">
      <w:pPr>
        <w:pStyle w:val="a4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Занятия спортом помогут </w:t>
      </w:r>
      <w:r w:rsidRPr="00300DF2">
        <w:rPr>
          <w:color w:val="000000"/>
          <w:sz w:val="28"/>
          <w:szCs w:val="28"/>
        </w:rPr>
        <w:t>дости</w:t>
      </w:r>
      <w:r>
        <w:rPr>
          <w:color w:val="000000"/>
          <w:sz w:val="28"/>
          <w:szCs w:val="28"/>
        </w:rPr>
        <w:t xml:space="preserve">гнуть </w:t>
      </w:r>
      <w:r w:rsidRPr="00300DF2">
        <w:rPr>
          <w:color w:val="000000"/>
          <w:sz w:val="28"/>
          <w:szCs w:val="28"/>
        </w:rPr>
        <w:t>успехов в спортивных соревнованиях разного уровня.</w:t>
      </w:r>
    </w:p>
    <w:p w:rsidR="00732CA1" w:rsidRDefault="00732CA1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Pr="00243CA9" w:rsidRDefault="002C1E48">
      <w:pPr>
        <w:rPr>
          <w:rFonts w:ascii="Times New Roman" w:hAnsi="Times New Roman" w:cs="Times New Roman"/>
          <w:sz w:val="24"/>
          <w:szCs w:val="24"/>
        </w:rPr>
      </w:pPr>
    </w:p>
    <w:p w:rsidR="002C1E48" w:rsidRPr="002C1E48" w:rsidRDefault="002C1E48" w:rsidP="002C1E4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1E4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Заключение</w:t>
      </w:r>
    </w:p>
    <w:p w:rsidR="002C1E48" w:rsidRPr="002C1E48" w:rsidRDefault="002C1E48" w:rsidP="002C1E4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E48"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выбранной темы очевидна. </w:t>
      </w:r>
      <w:r w:rsidRPr="002C1E48">
        <w:rPr>
          <w:rFonts w:ascii="Times New Roman" w:hAnsi="Times New Roman" w:cs="Times New Roman"/>
        </w:rPr>
        <w:t xml:space="preserve"> </w:t>
      </w:r>
      <w:r w:rsidRPr="002C1E48">
        <w:rPr>
          <w:rFonts w:ascii="Times New Roman" w:hAnsi="Times New Roman" w:cs="Times New Roman"/>
          <w:sz w:val="28"/>
          <w:szCs w:val="28"/>
        </w:rPr>
        <w:t>Значительные социально-культурные и соци</w:t>
      </w:r>
      <w:r w:rsidR="001B5273">
        <w:rPr>
          <w:rFonts w:ascii="Times New Roman" w:hAnsi="Times New Roman" w:cs="Times New Roman"/>
          <w:sz w:val="28"/>
          <w:szCs w:val="28"/>
        </w:rPr>
        <w:t>ально-</w:t>
      </w:r>
      <w:r w:rsidRPr="002C1E48">
        <w:rPr>
          <w:rFonts w:ascii="Times New Roman" w:hAnsi="Times New Roman" w:cs="Times New Roman"/>
          <w:sz w:val="28"/>
          <w:szCs w:val="28"/>
        </w:rPr>
        <w:t>педагогические ресурсы в формировании гражданских, личностных качеств молодежи заложены в досуговой сфере, которая является доминирующим элементом молодежной культуры, а неотъемлемой, если, пожалуй, не самой главной частью досуговой деятельности является спорт.</w:t>
      </w:r>
      <w:r w:rsidRPr="002C1E48">
        <w:rPr>
          <w:rFonts w:ascii="Times New Roman" w:hAnsi="Times New Roman" w:cs="Times New Roman"/>
        </w:rPr>
        <w:t xml:space="preserve"> </w:t>
      </w:r>
      <w:r w:rsidRPr="002C1E48">
        <w:rPr>
          <w:rFonts w:ascii="Times New Roman" w:hAnsi="Times New Roman" w:cs="Times New Roman"/>
          <w:sz w:val="28"/>
          <w:szCs w:val="28"/>
        </w:rPr>
        <w:t>Усвоение культурных ценностей, познание нового, творчество, физкультура и спорт, путешествия – вот чем и еще многим другим может быть</w:t>
      </w:r>
      <w:r w:rsidRPr="002C1E48">
        <w:rPr>
          <w:rFonts w:ascii="Times New Roman" w:hAnsi="Times New Roman" w:cs="Times New Roman"/>
          <w:sz w:val="28"/>
          <w:szCs w:val="28"/>
        </w:rPr>
        <w:br/>
        <w:t>занят человек в свободное время.</w:t>
      </w:r>
    </w:p>
    <w:p w:rsidR="002C1E48" w:rsidRPr="002C1E48" w:rsidRDefault="002C1E48" w:rsidP="002C1E4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E48">
        <w:rPr>
          <w:rFonts w:ascii="Times New Roman" w:hAnsi="Times New Roman" w:cs="Times New Roman"/>
          <w:sz w:val="28"/>
          <w:szCs w:val="28"/>
        </w:rPr>
        <w:t xml:space="preserve">Создание комфортной среды, </w:t>
      </w:r>
      <w:r w:rsidR="001B5273">
        <w:rPr>
          <w:rFonts w:ascii="Times New Roman" w:hAnsi="Times New Roman" w:cs="Times New Roman"/>
          <w:sz w:val="28"/>
          <w:szCs w:val="28"/>
        </w:rPr>
        <w:t>позволяющей укрепить здоровье</w:t>
      </w:r>
      <w:r w:rsidRPr="002C1E48">
        <w:rPr>
          <w:rFonts w:ascii="Times New Roman" w:hAnsi="Times New Roman" w:cs="Times New Roman"/>
          <w:sz w:val="28"/>
          <w:szCs w:val="28"/>
        </w:rPr>
        <w:t>, учет в деятельности запросов, интересов и потребностей молодежного возраста</w:t>
      </w:r>
      <w:r w:rsidR="001B5273">
        <w:rPr>
          <w:rFonts w:ascii="Times New Roman" w:hAnsi="Times New Roman" w:cs="Times New Roman"/>
          <w:sz w:val="28"/>
          <w:szCs w:val="28"/>
        </w:rPr>
        <w:t xml:space="preserve"> </w:t>
      </w:r>
      <w:r w:rsidRPr="002C1E48">
        <w:rPr>
          <w:rFonts w:ascii="Times New Roman" w:hAnsi="Times New Roman" w:cs="Times New Roman"/>
          <w:sz w:val="28"/>
          <w:szCs w:val="28"/>
        </w:rPr>
        <w:t xml:space="preserve">– первостепенные задачи, которые стоят в настоящее время не только в нашей школе, но и в районе, в области. Глядя на все это молодежь, дети должны более активно пойти в  спорт, тем более, что судя по результатам опросов, желание, стремление заниматься спортом есть практически у каждого. Ведь все мы понимаем - не будет здоровых, физически развитых детей, подрастающей смены, не будет и никакого развития села, района, страны. </w:t>
      </w:r>
    </w:p>
    <w:p w:rsidR="00732CA1" w:rsidRPr="002C1E48" w:rsidRDefault="00732CA1" w:rsidP="002C1E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7394F" w:rsidRDefault="0087394F" w:rsidP="0087394F">
      <w:pPr>
        <w:rPr>
          <w:rFonts w:ascii="Times New Roman" w:hAnsi="Times New Roman" w:cs="Times New Roman"/>
          <w:sz w:val="24"/>
          <w:szCs w:val="24"/>
        </w:rPr>
      </w:pPr>
    </w:p>
    <w:p w:rsidR="00593104" w:rsidRDefault="00593104" w:rsidP="0087394F">
      <w:pPr>
        <w:rPr>
          <w:rFonts w:ascii="Times New Roman" w:hAnsi="Times New Roman" w:cs="Times New Roman"/>
          <w:sz w:val="24"/>
          <w:szCs w:val="24"/>
        </w:rPr>
      </w:pPr>
    </w:p>
    <w:p w:rsidR="00593104" w:rsidRDefault="00593104" w:rsidP="0087394F">
      <w:pPr>
        <w:rPr>
          <w:rFonts w:ascii="Times New Roman" w:hAnsi="Times New Roman" w:cs="Times New Roman"/>
          <w:sz w:val="24"/>
          <w:szCs w:val="24"/>
        </w:rPr>
      </w:pPr>
    </w:p>
    <w:p w:rsidR="00593104" w:rsidRDefault="00593104" w:rsidP="0087394F">
      <w:pPr>
        <w:rPr>
          <w:rFonts w:ascii="Times New Roman" w:hAnsi="Times New Roman" w:cs="Times New Roman"/>
          <w:sz w:val="24"/>
          <w:szCs w:val="24"/>
        </w:rPr>
      </w:pPr>
    </w:p>
    <w:p w:rsidR="00593104" w:rsidRDefault="00593104" w:rsidP="0087394F">
      <w:pPr>
        <w:rPr>
          <w:rFonts w:ascii="Times New Roman" w:hAnsi="Times New Roman" w:cs="Times New Roman"/>
          <w:sz w:val="24"/>
          <w:szCs w:val="24"/>
        </w:rPr>
      </w:pPr>
    </w:p>
    <w:p w:rsidR="00593104" w:rsidRDefault="00593104" w:rsidP="0087394F">
      <w:pPr>
        <w:rPr>
          <w:rFonts w:ascii="Times New Roman" w:hAnsi="Times New Roman" w:cs="Times New Roman"/>
          <w:sz w:val="24"/>
          <w:szCs w:val="24"/>
        </w:rPr>
      </w:pPr>
    </w:p>
    <w:p w:rsidR="00593104" w:rsidRDefault="00593104" w:rsidP="0087394F">
      <w:pPr>
        <w:rPr>
          <w:rFonts w:ascii="Times New Roman" w:hAnsi="Times New Roman" w:cs="Times New Roman"/>
          <w:sz w:val="24"/>
          <w:szCs w:val="24"/>
        </w:rPr>
      </w:pPr>
    </w:p>
    <w:p w:rsidR="00593104" w:rsidRPr="00243CA9" w:rsidRDefault="00593104" w:rsidP="0087394F">
      <w:pPr>
        <w:rPr>
          <w:rFonts w:ascii="Times New Roman" w:hAnsi="Times New Roman" w:cs="Times New Roman"/>
          <w:sz w:val="24"/>
          <w:szCs w:val="24"/>
        </w:rPr>
      </w:pPr>
    </w:p>
    <w:p w:rsidR="0087394F" w:rsidRPr="00243CA9" w:rsidRDefault="0087394F" w:rsidP="00732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366" w:rsidRPr="00243CA9" w:rsidRDefault="00D15366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Pr="00243CA9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Pr="00243CA9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Pr="00243CA9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60C36" w:rsidRDefault="00160C36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используемых источников:</w:t>
      </w:r>
    </w:p>
    <w:p w:rsidR="00CE54EA" w:rsidRDefault="00CE54EA" w:rsidP="00CE54EA">
      <w:pPr>
        <w:pStyle w:val="a3"/>
        <w:ind w:left="1068"/>
      </w:pPr>
    </w:p>
    <w:p w:rsidR="00CE54EA" w:rsidRDefault="000E28B4" w:rsidP="00CE54EA">
      <w:pPr>
        <w:pStyle w:val="a3"/>
        <w:numPr>
          <w:ilvl w:val="0"/>
          <w:numId w:val="3"/>
        </w:numPr>
      </w:pPr>
      <w:r w:rsidRPr="000E28B4">
        <w:t>https://infourok.ru/nauchnaya-statya-na-temu-fizicheskaya-kultura-i-sport-kak-osnova-formirovaniya-zdorovogo-obraza-zhizni-naseleniya-3320046.html</w:t>
      </w:r>
    </w:p>
    <w:p w:rsidR="000E28B4" w:rsidRDefault="000E28B4" w:rsidP="000E28B4">
      <w:pPr>
        <w:pStyle w:val="a3"/>
        <w:numPr>
          <w:ilvl w:val="0"/>
          <w:numId w:val="3"/>
        </w:numPr>
      </w:pPr>
      <w:r w:rsidRPr="000E28B4">
        <w:t>https://moluch.ru/archive/420/93480/</w:t>
      </w:r>
    </w:p>
    <w:p w:rsidR="00CE54EA" w:rsidRDefault="00CE54EA" w:rsidP="000E28B4">
      <w:pPr>
        <w:pStyle w:val="a3"/>
        <w:numPr>
          <w:ilvl w:val="0"/>
          <w:numId w:val="3"/>
        </w:numPr>
      </w:pPr>
      <w:r w:rsidRPr="00CE54EA">
        <w:t>https://sportmen.ru/catalog/sportivnye-ploshchadki/ploshchadki-vfsk/?utm_source=yandex&amp;utm_medium=cpc&amp;utm_campaign=Товарная%20кампания%20sportmen.ru%20от%C2%A029.04.22&amp;utm_term=---autotargeting&amp;utm_content=astat:46405936163%7Cret:46405936163%7Cgid:5260126406%7Caid:14800157570%7Cpt:premium%7Cpos:1%7Cst:search%7Csrc:none%7Cdvc:desktop%7Creg:11084%7Cadp:no%7Capt:none%7Ccgc:0&amp;yclid=248497408821428223</w:t>
      </w:r>
    </w:p>
    <w:p w:rsidR="000E28B4" w:rsidRDefault="000E28B4" w:rsidP="000E28B4">
      <w:pPr>
        <w:pStyle w:val="a3"/>
        <w:ind w:left="1068"/>
      </w:pPr>
    </w:p>
    <w:p w:rsidR="000E28B4" w:rsidRDefault="000E28B4" w:rsidP="000E28B4">
      <w:pPr>
        <w:pStyle w:val="a3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0E28B4" w:rsidRDefault="000E28B4" w:rsidP="002C1E48">
      <w:pPr>
        <w:pStyle w:val="a3"/>
        <w:ind w:left="1068"/>
      </w:pPr>
    </w:p>
    <w:p w:rsidR="000E28B4" w:rsidRPr="002C1E48" w:rsidRDefault="000E28B4" w:rsidP="002C1E48">
      <w:pPr>
        <w:pStyle w:val="a3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160C36" w:rsidRDefault="00160C36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60C36" w:rsidRDefault="00160C36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60C36" w:rsidRDefault="00160C36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C1E48" w:rsidRDefault="002C1E48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67528" w:rsidRPr="00593104" w:rsidRDefault="00593104" w:rsidP="0059310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93104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87394F" w:rsidRPr="00243CA9" w:rsidRDefault="00593104" w:rsidP="00E6752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144C2">
        <w:rPr>
          <w:rFonts w:ascii="Times New Roman" w:hAnsi="Times New Roman" w:cs="Times New Roman"/>
          <w:b/>
          <w:sz w:val="28"/>
          <w:szCs w:val="28"/>
        </w:rPr>
        <w:t>Этапы</w:t>
      </w:r>
      <w:r w:rsidR="00E67528" w:rsidRPr="00D144C2">
        <w:rPr>
          <w:rFonts w:ascii="Times New Roman" w:hAnsi="Times New Roman" w:cs="Times New Roman"/>
          <w:b/>
          <w:sz w:val="28"/>
          <w:szCs w:val="28"/>
        </w:rPr>
        <w:t xml:space="preserve"> работы по реализации проекта</w:t>
      </w:r>
      <w:r w:rsidR="00E67528" w:rsidRPr="00243CA9">
        <w:rPr>
          <w:rFonts w:ascii="Times New Roman" w:hAnsi="Times New Roman" w:cs="Times New Roman"/>
          <w:sz w:val="24"/>
          <w:szCs w:val="24"/>
        </w:rPr>
        <w:t>:</w:t>
      </w:r>
    </w:p>
    <w:p w:rsidR="00595D72" w:rsidRPr="00243CA9" w:rsidRDefault="00595D72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5366" w:rsidRPr="00243CA9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43C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77600" cy="2631056"/>
            <wp:effectExtent l="19050" t="0" r="8700" b="0"/>
            <wp:docPr id="7" name="Рисунок 6" descr="20230513_12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3_1204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31" cy="263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528" w:rsidRPr="00243CA9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5366" w:rsidRPr="00243CA9" w:rsidRDefault="00D15366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5366" w:rsidRDefault="0087394F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43C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21053" cy="2543002"/>
            <wp:effectExtent l="19050" t="0" r="0" b="0"/>
            <wp:docPr id="10" name="Рисунок 9" descr="20230515_09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15_09135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943" cy="254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954" w:rsidRPr="00243CA9" w:rsidRDefault="00F57954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5366" w:rsidRPr="00243CA9" w:rsidRDefault="00D15366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67528" w:rsidRPr="00243CA9" w:rsidRDefault="00E67528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5366" w:rsidRPr="00243CA9" w:rsidRDefault="00D15366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15366" w:rsidRPr="00243CA9" w:rsidRDefault="00D15366" w:rsidP="008739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95D72" w:rsidRPr="00243CA9" w:rsidRDefault="00595D72" w:rsidP="003E64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410FE" w:rsidRDefault="00F57954" w:rsidP="003E64A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Модель реализации проекта </w:t>
      </w:r>
    </w:p>
    <w:p w:rsidR="003E64A3" w:rsidRPr="00243CA9" w:rsidRDefault="007410FE" w:rsidP="003E64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972050" cy="2630847"/>
            <wp:effectExtent l="19050" t="0" r="0" b="0"/>
            <wp:docPr id="2" name="Рисунок 1" descr="b_dbac48f8c57bc2f2361368c4901d66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dbac48f8c57bc2f2361368c4901d66d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63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4A3" w:rsidRPr="00243CA9" w:rsidSect="00B40B5D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CW XX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3B84"/>
    <w:multiLevelType w:val="hybridMultilevel"/>
    <w:tmpl w:val="CC86B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44CFF"/>
    <w:multiLevelType w:val="multilevel"/>
    <w:tmpl w:val="3C5A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353509"/>
    <w:multiLevelType w:val="multilevel"/>
    <w:tmpl w:val="B712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707709"/>
    <w:multiLevelType w:val="hybridMultilevel"/>
    <w:tmpl w:val="5014A8D0"/>
    <w:lvl w:ilvl="0" w:tplc="4626B2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95142"/>
    <w:rsid w:val="00057CD5"/>
    <w:rsid w:val="00072E61"/>
    <w:rsid w:val="0007485F"/>
    <w:rsid w:val="00082CA4"/>
    <w:rsid w:val="000D723B"/>
    <w:rsid w:val="000E28B4"/>
    <w:rsid w:val="000E771F"/>
    <w:rsid w:val="00103BC0"/>
    <w:rsid w:val="00160C36"/>
    <w:rsid w:val="001B5273"/>
    <w:rsid w:val="001C4CE5"/>
    <w:rsid w:val="001D6B60"/>
    <w:rsid w:val="001F1A5F"/>
    <w:rsid w:val="00227E0B"/>
    <w:rsid w:val="00243CA9"/>
    <w:rsid w:val="00265EDA"/>
    <w:rsid w:val="00270B82"/>
    <w:rsid w:val="002C1E48"/>
    <w:rsid w:val="002D0397"/>
    <w:rsid w:val="00394743"/>
    <w:rsid w:val="003B35C5"/>
    <w:rsid w:val="003C0BD5"/>
    <w:rsid w:val="003D0410"/>
    <w:rsid w:val="003E64A3"/>
    <w:rsid w:val="004324E3"/>
    <w:rsid w:val="00451587"/>
    <w:rsid w:val="00454FD2"/>
    <w:rsid w:val="00461AA9"/>
    <w:rsid w:val="0048266C"/>
    <w:rsid w:val="00485468"/>
    <w:rsid w:val="004A112D"/>
    <w:rsid w:val="004A723A"/>
    <w:rsid w:val="004D338F"/>
    <w:rsid w:val="004D7219"/>
    <w:rsid w:val="00546C6C"/>
    <w:rsid w:val="00560DBF"/>
    <w:rsid w:val="00593104"/>
    <w:rsid w:val="00595D72"/>
    <w:rsid w:val="006538CD"/>
    <w:rsid w:val="006556D4"/>
    <w:rsid w:val="006B074C"/>
    <w:rsid w:val="006B2DB4"/>
    <w:rsid w:val="00701D5B"/>
    <w:rsid w:val="00707A39"/>
    <w:rsid w:val="00732CA1"/>
    <w:rsid w:val="00735E9D"/>
    <w:rsid w:val="0074015E"/>
    <w:rsid w:val="007410FE"/>
    <w:rsid w:val="0077076D"/>
    <w:rsid w:val="00812A0F"/>
    <w:rsid w:val="00851EF6"/>
    <w:rsid w:val="00855B04"/>
    <w:rsid w:val="0087108D"/>
    <w:rsid w:val="0087394F"/>
    <w:rsid w:val="00877B11"/>
    <w:rsid w:val="00884438"/>
    <w:rsid w:val="00895142"/>
    <w:rsid w:val="008F542A"/>
    <w:rsid w:val="009067F2"/>
    <w:rsid w:val="009078CD"/>
    <w:rsid w:val="009424B3"/>
    <w:rsid w:val="00985F60"/>
    <w:rsid w:val="009A431E"/>
    <w:rsid w:val="009F5DB6"/>
    <w:rsid w:val="00A636B1"/>
    <w:rsid w:val="00A94472"/>
    <w:rsid w:val="00AA3037"/>
    <w:rsid w:val="00AE14F0"/>
    <w:rsid w:val="00AF50B5"/>
    <w:rsid w:val="00B40B5D"/>
    <w:rsid w:val="00C41809"/>
    <w:rsid w:val="00CC3DCE"/>
    <w:rsid w:val="00CE54EA"/>
    <w:rsid w:val="00CF566F"/>
    <w:rsid w:val="00D11A4C"/>
    <w:rsid w:val="00D144C2"/>
    <w:rsid w:val="00D15366"/>
    <w:rsid w:val="00D616BA"/>
    <w:rsid w:val="00D67ACE"/>
    <w:rsid w:val="00D75169"/>
    <w:rsid w:val="00D85AA2"/>
    <w:rsid w:val="00DA5C75"/>
    <w:rsid w:val="00E059BE"/>
    <w:rsid w:val="00E3475F"/>
    <w:rsid w:val="00E66972"/>
    <w:rsid w:val="00E67528"/>
    <w:rsid w:val="00EC6AFC"/>
    <w:rsid w:val="00F20A4A"/>
    <w:rsid w:val="00F340CD"/>
    <w:rsid w:val="00F57954"/>
    <w:rsid w:val="00FA3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E61"/>
  </w:style>
  <w:style w:type="paragraph" w:styleId="1">
    <w:name w:val="heading 1"/>
    <w:basedOn w:val="a"/>
    <w:next w:val="a"/>
    <w:link w:val="10"/>
    <w:uiPriority w:val="9"/>
    <w:qFormat/>
    <w:rsid w:val="006B2D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B8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73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94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7707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B40B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C1E4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B2D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2D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B8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73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94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7707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B40B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C1E4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B2D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72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3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08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465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62169-0C5A-4519-9698-F5833FB6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18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HP</cp:lastModifiedBy>
  <cp:revision>31</cp:revision>
  <cp:lastPrinted>2023-08-17T04:04:00Z</cp:lastPrinted>
  <dcterms:created xsi:type="dcterms:W3CDTF">2023-08-17T05:19:00Z</dcterms:created>
  <dcterms:modified xsi:type="dcterms:W3CDTF">2023-11-01T08:58:00Z</dcterms:modified>
</cp:coreProperties>
</file>