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 w:type="dxa"/>
        <w:tblLayout w:type="fixed"/>
        <w:tblLook w:val="0000" w:firstRow="0" w:lastRow="0" w:firstColumn="0" w:lastColumn="0" w:noHBand="0" w:noVBand="0"/>
      </w:tblPr>
      <w:tblGrid>
        <w:gridCol w:w="5760"/>
        <w:gridCol w:w="3780"/>
      </w:tblGrid>
      <w:tr w:rsidR="00236B26" w:rsidTr="006D118E">
        <w:tc>
          <w:tcPr>
            <w:tcW w:w="5760" w:type="dxa"/>
          </w:tcPr>
          <w:p w:rsidR="00236B26" w:rsidRDefault="00236B26" w:rsidP="006D118E">
            <w:pPr>
              <w:jc w:val="center"/>
              <w:rPr>
                <w:b/>
                <w:sz w:val="28"/>
                <w:szCs w:val="28"/>
              </w:rPr>
            </w:pPr>
            <w:r>
              <w:rPr>
                <w:b/>
                <w:sz w:val="28"/>
                <w:szCs w:val="28"/>
              </w:rPr>
              <w:t>РАЙОННЫЙ ОТДЕЛ ОБРАЗОВАНИЯ АДМИНИСТРАЦИИ ТОЦКОГО РАЙОНА</w:t>
            </w:r>
          </w:p>
          <w:p w:rsidR="00236B26" w:rsidRDefault="00236B26" w:rsidP="006D118E">
            <w:pPr>
              <w:jc w:val="center"/>
              <w:rPr>
                <w:b/>
                <w:sz w:val="28"/>
                <w:szCs w:val="28"/>
              </w:rPr>
            </w:pPr>
            <w:r>
              <w:rPr>
                <w:b/>
                <w:sz w:val="28"/>
                <w:szCs w:val="28"/>
              </w:rPr>
              <w:t>ПРИКАЗ</w:t>
            </w:r>
          </w:p>
          <w:p w:rsidR="00236B26" w:rsidRDefault="00236B26" w:rsidP="006D118E">
            <w:pPr>
              <w:jc w:val="center"/>
              <w:rPr>
                <w:sz w:val="28"/>
                <w:szCs w:val="28"/>
              </w:rPr>
            </w:pPr>
          </w:p>
          <w:p w:rsidR="00236B26" w:rsidRPr="00BA1A4E" w:rsidRDefault="000C1E8C" w:rsidP="006D118E">
            <w:pPr>
              <w:jc w:val="center"/>
              <w:rPr>
                <w:color w:val="FF0000"/>
                <w:sz w:val="28"/>
                <w:szCs w:val="28"/>
              </w:rPr>
            </w:pPr>
            <w:r>
              <w:rPr>
                <w:sz w:val="28"/>
                <w:szCs w:val="28"/>
              </w:rPr>
              <w:t>21</w:t>
            </w:r>
            <w:r w:rsidR="00236B26">
              <w:rPr>
                <w:sz w:val="28"/>
                <w:szCs w:val="28"/>
              </w:rPr>
              <w:t>.01.202</w:t>
            </w:r>
            <w:r>
              <w:rPr>
                <w:sz w:val="28"/>
                <w:szCs w:val="28"/>
              </w:rPr>
              <w:t>5</w:t>
            </w:r>
            <w:r w:rsidR="00236B26">
              <w:rPr>
                <w:sz w:val="28"/>
                <w:szCs w:val="28"/>
              </w:rPr>
              <w:t xml:space="preserve"> г.                        № 01-03/</w:t>
            </w:r>
            <w:r>
              <w:rPr>
                <w:sz w:val="28"/>
                <w:szCs w:val="28"/>
              </w:rPr>
              <w:t>22</w:t>
            </w:r>
            <w:r w:rsidR="00236B26" w:rsidRPr="008A4883">
              <w:rPr>
                <w:sz w:val="28"/>
                <w:szCs w:val="28"/>
              </w:rPr>
              <w:t>-о</w:t>
            </w:r>
          </w:p>
          <w:p w:rsidR="00236B26" w:rsidRDefault="00236B26" w:rsidP="006D118E">
            <w:pPr>
              <w:jc w:val="center"/>
              <w:rPr>
                <w:sz w:val="28"/>
                <w:szCs w:val="28"/>
              </w:rPr>
            </w:pPr>
            <w:r>
              <w:rPr>
                <w:sz w:val="28"/>
                <w:szCs w:val="28"/>
              </w:rPr>
              <w:t>с. Тоцкое</w:t>
            </w:r>
          </w:p>
          <w:p w:rsidR="00236B26" w:rsidRDefault="00236B26" w:rsidP="006D118E">
            <w:pPr>
              <w:rPr>
                <w:sz w:val="28"/>
                <w:szCs w:val="28"/>
              </w:rPr>
            </w:pPr>
            <w:r>
              <w:rPr>
                <w:noProof/>
              </w:rPr>
              <mc:AlternateContent>
                <mc:Choice Requires="wps">
                  <w:drawing>
                    <wp:anchor distT="0" distB="0" distL="114300" distR="114300" simplePos="0" relativeHeight="251661312" behindDoc="0" locked="0" layoutInCell="1" allowOverlap="1" wp14:anchorId="79800AF0" wp14:editId="4030987E">
                      <wp:simplePos x="0" y="0"/>
                      <wp:positionH relativeFrom="column">
                        <wp:posOffset>2749550</wp:posOffset>
                      </wp:positionH>
                      <wp:positionV relativeFrom="paragraph">
                        <wp:posOffset>144780</wp:posOffset>
                      </wp:positionV>
                      <wp:extent cx="152400" cy="0"/>
                      <wp:effectExtent l="12065" t="6985" r="6985" b="120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B52C5"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pt" to="22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"/>
                  </w:pict>
                </mc:Fallback>
              </mc:AlternateContent>
            </w:r>
            <w:r>
              <w:rPr>
                <w:noProof/>
              </w:rPr>
              <mc:AlternateContent>
                <mc:Choice Requires="wps">
                  <w:drawing>
                    <wp:anchor distT="0" distB="0" distL="114300" distR="114300" simplePos="0" relativeHeight="251662336" behindDoc="0" locked="0" layoutInCell="1" allowOverlap="1" wp14:anchorId="2356E4A1" wp14:editId="578DB992">
                      <wp:simplePos x="0" y="0"/>
                      <wp:positionH relativeFrom="column">
                        <wp:posOffset>2863850</wp:posOffset>
                      </wp:positionH>
                      <wp:positionV relativeFrom="paragraph">
                        <wp:posOffset>144780</wp:posOffset>
                      </wp:positionV>
                      <wp:extent cx="3175" cy="153035"/>
                      <wp:effectExtent l="12065" t="6985" r="13335"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EDCC" id="Прямая соединительная линия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1.4pt" to="225.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"/>
                  </w:pict>
                </mc:Fallback>
              </mc:AlternateContent>
            </w:r>
          </w:p>
          <w:tbl>
            <w:tblPr>
              <w:tblW w:w="0" w:type="auto"/>
              <w:tblLayout w:type="fixed"/>
              <w:tblLook w:val="0000" w:firstRow="0" w:lastRow="0" w:firstColumn="0" w:lastColumn="0" w:noHBand="0" w:noVBand="0"/>
            </w:tblPr>
            <w:tblGrid>
              <w:gridCol w:w="236"/>
              <w:gridCol w:w="4123"/>
              <w:gridCol w:w="236"/>
            </w:tblGrid>
            <w:tr w:rsidR="00236B26" w:rsidTr="006D118E">
              <w:trPr>
                <w:trHeight w:val="848"/>
              </w:trPr>
              <w:tc>
                <w:tcPr>
                  <w:tcW w:w="236" w:type="dxa"/>
                </w:tcPr>
                <w:p w:rsidR="00236B26" w:rsidRDefault="00236B26" w:rsidP="006D118E">
                  <w:pPr>
                    <w:rPr>
                      <w:sz w:val="28"/>
                      <w:szCs w:val="28"/>
                    </w:rPr>
                  </w:pPr>
                  <w:r>
                    <w:rPr>
                      <w:noProof/>
                    </w:rPr>
                    <mc:AlternateContent>
                      <mc:Choice Requires="wps">
                        <w:drawing>
                          <wp:anchor distT="0" distB="0" distL="114300" distR="114300" simplePos="0" relativeHeight="251660288" behindDoc="0" locked="0" layoutInCell="1" allowOverlap="1" wp14:anchorId="73150202" wp14:editId="07FAFD1E">
                            <wp:simplePos x="0" y="0"/>
                            <wp:positionH relativeFrom="column">
                              <wp:posOffset>-34925</wp:posOffset>
                            </wp:positionH>
                            <wp:positionV relativeFrom="paragraph">
                              <wp:posOffset>23495</wp:posOffset>
                            </wp:positionV>
                            <wp:extent cx="146050" cy="635"/>
                            <wp:effectExtent l="10795" t="13970" r="508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261C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85pt" to="8.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"/>
                        </w:pict>
                      </mc:Fallback>
                    </mc:AlternateContent>
                  </w:r>
                  <w:r>
                    <w:rPr>
                      <w:noProof/>
                    </w:rPr>
                    <mc:AlternateContent>
                      <mc:Choice Requires="wps">
                        <w:drawing>
                          <wp:anchor distT="0" distB="0" distL="114300" distR="114300" simplePos="0" relativeHeight="251659264" behindDoc="0" locked="0" layoutInCell="1" allowOverlap="1" wp14:anchorId="42CD1B13" wp14:editId="51948410">
                            <wp:simplePos x="0" y="0"/>
                            <wp:positionH relativeFrom="column">
                              <wp:posOffset>-41275</wp:posOffset>
                            </wp:positionH>
                            <wp:positionV relativeFrom="paragraph">
                              <wp:posOffset>24130</wp:posOffset>
                            </wp:positionV>
                            <wp:extent cx="0" cy="152400"/>
                            <wp:effectExtent l="13970" t="5080" r="508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4C4D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9pt" to="-3.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"/>
                        </w:pict>
                      </mc:Fallback>
                    </mc:AlternateContent>
                  </w:r>
                </w:p>
              </w:tc>
              <w:tc>
                <w:tcPr>
                  <w:tcW w:w="4123" w:type="dxa"/>
                </w:tcPr>
                <w:p w:rsidR="00236B26" w:rsidRDefault="00236B26" w:rsidP="006D118E">
                  <w:pPr>
                    <w:rPr>
                      <w:sz w:val="28"/>
                      <w:szCs w:val="28"/>
                    </w:rPr>
                  </w:pPr>
                  <w:r>
                    <w:rPr>
                      <w:sz w:val="28"/>
                      <w:szCs w:val="28"/>
                    </w:rPr>
                    <w:t>О проведении о</w:t>
                  </w:r>
                  <w:r w:rsidRPr="006A652A">
                    <w:rPr>
                      <w:sz w:val="28"/>
                      <w:szCs w:val="28"/>
                    </w:rPr>
                    <w:t xml:space="preserve">лимпиады </w:t>
                  </w:r>
                </w:p>
                <w:p w:rsidR="00236B26" w:rsidRDefault="00236B26" w:rsidP="006D118E">
                  <w:pPr>
                    <w:rPr>
                      <w:sz w:val="28"/>
                      <w:szCs w:val="28"/>
                    </w:rPr>
                  </w:pPr>
                  <w:r w:rsidRPr="006A652A">
                    <w:rPr>
                      <w:sz w:val="28"/>
                      <w:szCs w:val="28"/>
                    </w:rPr>
                    <w:t xml:space="preserve">по общеобразовательным </w:t>
                  </w:r>
                </w:p>
                <w:p w:rsidR="00236B26" w:rsidRDefault="00236B26" w:rsidP="006D118E">
                  <w:r w:rsidRPr="006A652A">
                    <w:rPr>
                      <w:sz w:val="28"/>
                      <w:szCs w:val="28"/>
                    </w:rPr>
                    <w:t>предметам в начальной школе</w:t>
                  </w:r>
                </w:p>
                <w:p w:rsidR="00236B26" w:rsidRPr="00BF6015" w:rsidRDefault="00236B26" w:rsidP="006D118E">
                  <w:pPr>
                    <w:jc w:val="both"/>
                    <w:rPr>
                      <w:bCs/>
                      <w:sz w:val="28"/>
                      <w:szCs w:val="28"/>
                    </w:rPr>
                  </w:pPr>
                  <w:r w:rsidRPr="00BF6015">
                    <w:rPr>
                      <w:sz w:val="28"/>
                      <w:szCs w:val="28"/>
                    </w:rPr>
                    <w:t xml:space="preserve">в </w:t>
                  </w:r>
                  <w:r w:rsidRPr="00BF6015">
                    <w:rPr>
                      <w:bCs/>
                      <w:sz w:val="28"/>
                      <w:szCs w:val="28"/>
                    </w:rPr>
                    <w:t>202</w:t>
                  </w:r>
                  <w:r w:rsidR="000C1E8C">
                    <w:rPr>
                      <w:bCs/>
                      <w:sz w:val="28"/>
                      <w:szCs w:val="28"/>
                    </w:rPr>
                    <w:t>4</w:t>
                  </w:r>
                  <w:r w:rsidRPr="00BF6015">
                    <w:rPr>
                      <w:bCs/>
                      <w:sz w:val="28"/>
                      <w:szCs w:val="28"/>
                    </w:rPr>
                    <w:t xml:space="preserve"> – 202</w:t>
                  </w:r>
                  <w:r w:rsidR="000C1E8C">
                    <w:rPr>
                      <w:bCs/>
                      <w:sz w:val="28"/>
                      <w:szCs w:val="28"/>
                    </w:rPr>
                    <w:t>5</w:t>
                  </w:r>
                  <w:r w:rsidRPr="00BF6015">
                    <w:rPr>
                      <w:bCs/>
                      <w:sz w:val="28"/>
                      <w:szCs w:val="28"/>
                    </w:rPr>
                    <w:t xml:space="preserve"> учебном году</w:t>
                  </w:r>
                </w:p>
                <w:p w:rsidR="00236B26" w:rsidRDefault="00236B26" w:rsidP="006D118E">
                  <w:pPr>
                    <w:jc w:val="both"/>
                    <w:rPr>
                      <w:sz w:val="28"/>
                      <w:szCs w:val="28"/>
                    </w:rPr>
                  </w:pPr>
                </w:p>
              </w:tc>
              <w:tc>
                <w:tcPr>
                  <w:tcW w:w="236" w:type="dxa"/>
                </w:tcPr>
                <w:p w:rsidR="00236B26" w:rsidRDefault="00236B26" w:rsidP="006D118E">
                  <w:pPr>
                    <w:rPr>
                      <w:sz w:val="28"/>
                      <w:szCs w:val="28"/>
                    </w:rPr>
                  </w:pPr>
                </w:p>
              </w:tc>
            </w:tr>
          </w:tbl>
          <w:p w:rsidR="00236B26" w:rsidRPr="001175A4" w:rsidRDefault="00236B26" w:rsidP="006D118E">
            <w:pPr>
              <w:pStyle w:val="a3"/>
              <w:ind w:left="180"/>
              <w:jc w:val="center"/>
              <w:rPr>
                <w:b/>
                <w:szCs w:val="28"/>
              </w:rPr>
            </w:pPr>
          </w:p>
        </w:tc>
        <w:tc>
          <w:tcPr>
            <w:tcW w:w="3780" w:type="dxa"/>
          </w:tcPr>
          <w:p w:rsidR="00236B26" w:rsidRDefault="00236B26" w:rsidP="006D118E">
            <w:pPr>
              <w:ind w:left="180"/>
              <w:jc w:val="both"/>
              <w:rPr>
                <w:sz w:val="28"/>
                <w:szCs w:val="28"/>
              </w:rPr>
            </w:pPr>
          </w:p>
          <w:p w:rsidR="00236B26" w:rsidRDefault="00236B26" w:rsidP="006D118E">
            <w:pPr>
              <w:ind w:left="432"/>
              <w:rPr>
                <w:sz w:val="28"/>
                <w:szCs w:val="28"/>
              </w:rPr>
            </w:pPr>
          </w:p>
        </w:tc>
      </w:tr>
    </w:tbl>
    <w:p w:rsidR="00236B26" w:rsidRDefault="00236B26" w:rsidP="00236B26">
      <w:pPr>
        <w:jc w:val="both"/>
      </w:pPr>
    </w:p>
    <w:p w:rsidR="00236B26" w:rsidRPr="00663CB1" w:rsidRDefault="00236B26" w:rsidP="00236B26">
      <w:pPr>
        <w:pStyle w:val="1"/>
        <w:shd w:val="clear" w:color="auto" w:fill="auto"/>
        <w:spacing w:before="0" w:after="0"/>
        <w:ind w:left="40" w:right="20" w:firstLine="700"/>
        <w:rPr>
          <w:sz w:val="28"/>
          <w:szCs w:val="28"/>
        </w:rPr>
      </w:pPr>
    </w:p>
    <w:p w:rsidR="007E32FF" w:rsidRPr="00663CB1" w:rsidRDefault="00236B26" w:rsidP="007E32FF">
      <w:pPr>
        <w:pStyle w:val="a8"/>
        <w:tabs>
          <w:tab w:val="left" w:pos="0"/>
        </w:tabs>
        <w:spacing w:line="276" w:lineRule="auto"/>
        <w:jc w:val="both"/>
        <w:rPr>
          <w:rStyle w:val="attachment"/>
          <w:rFonts w:ascii="Times New Roman" w:hAnsi="Times New Roman" w:cs="Times New Roman"/>
          <w:sz w:val="28"/>
          <w:szCs w:val="28"/>
        </w:rPr>
      </w:pPr>
      <w:r w:rsidRPr="00663CB1">
        <w:rPr>
          <w:rFonts w:ascii="Times New Roman" w:hAnsi="Times New Roman" w:cs="Times New Roman"/>
          <w:sz w:val="28"/>
          <w:szCs w:val="28"/>
        </w:rPr>
        <w:t xml:space="preserve">         </w:t>
      </w:r>
      <w:r w:rsidR="00E20C21" w:rsidRPr="00663CB1">
        <w:rPr>
          <w:rFonts w:ascii="Times New Roman" w:eastAsia="Times New Roman" w:hAnsi="Times New Roman" w:cs="Times New Roman"/>
          <w:sz w:val="28"/>
        </w:rPr>
        <w:t xml:space="preserve">В соответствии с приказом Министерства просвещения Российской Федерации от 27.11.2020 </w:t>
      </w:r>
      <w:r w:rsidR="00E20C21" w:rsidRPr="00663CB1">
        <w:rPr>
          <w:rFonts w:ascii="Times New Roman" w:eastAsia="Segoe UI Symbol" w:hAnsi="Times New Roman" w:cs="Times New Roman"/>
          <w:sz w:val="28"/>
        </w:rPr>
        <w:t>№</w:t>
      </w:r>
      <w:r w:rsidR="00E20C21" w:rsidRPr="00663CB1">
        <w:rPr>
          <w:rFonts w:ascii="Times New Roman" w:eastAsia="Times New Roman" w:hAnsi="Times New Roman" w:cs="Times New Roman"/>
          <w:sz w:val="28"/>
        </w:rPr>
        <w:t xml:space="preserve"> 678 «Об утверждении Порядка проведения всероссийской олимпиады школьников» (далее – Порядок проведения олимпиады), приказом министерства образования Оренбургской области </w:t>
      </w:r>
      <w:r w:rsidR="00E20C21" w:rsidRPr="00663CB1">
        <w:rPr>
          <w:rFonts w:ascii="Times New Roman" w:hAnsi="Times New Roman" w:cs="Times New Roman"/>
          <w:sz w:val="28"/>
          <w:szCs w:val="28"/>
        </w:rPr>
        <w:t>от 8 августа 2024 года №01-21/1352 «Об обеспечении организации и проведения всероссийской олимпиады школьников в 2024/2025 учебном году», приказом министерства образования Орен</w:t>
      </w:r>
      <w:r w:rsidR="00E20C21" w:rsidRPr="00663CB1">
        <w:rPr>
          <w:rFonts w:ascii="Times New Roman" w:hAnsi="Times New Roman" w:cs="Times New Roman"/>
          <w:sz w:val="28"/>
          <w:szCs w:val="28"/>
        </w:rPr>
        <w:softHyphen/>
        <w:t xml:space="preserve">бургской области от 07.10.2024 № 01-21/1636 «Об организации и проведении муниципального этапа всероссийской олимпиады школьников в 2024 - 2025 учебном году в Оренбургской области», </w:t>
      </w:r>
      <w:r w:rsidR="003B3FDB" w:rsidRPr="00663CB1">
        <w:rPr>
          <w:rFonts w:ascii="Times New Roman" w:hAnsi="Times New Roman" w:cs="Times New Roman"/>
          <w:sz w:val="28"/>
          <w:szCs w:val="28"/>
        </w:rPr>
        <w:t>п</w:t>
      </w:r>
      <w:r w:rsidR="003B3FDB" w:rsidRPr="00663CB1">
        <w:rPr>
          <w:rStyle w:val="attachment"/>
          <w:rFonts w:ascii="Times New Roman" w:hAnsi="Times New Roman" w:cs="Times New Roman"/>
          <w:sz w:val="28"/>
          <w:szCs w:val="28"/>
        </w:rPr>
        <w:t xml:space="preserve">риказами отдела образования администрации Тоцкого района </w:t>
      </w:r>
      <w:r w:rsidR="007E32FF" w:rsidRPr="00663CB1">
        <w:rPr>
          <w:rFonts w:ascii="Times New Roman" w:hAnsi="Times New Roman" w:cs="Times New Roman"/>
          <w:sz w:val="28"/>
          <w:szCs w:val="28"/>
        </w:rPr>
        <w:t xml:space="preserve">от 12.08.2024г. № 01-03/172-о «Об обеспечении организации и проведения всероссийской олимпиады школьников в 2024 – 2025 учебном году», от 20.08.2024г </w:t>
      </w:r>
      <w:r w:rsidR="007E32FF" w:rsidRPr="00663CB1">
        <w:rPr>
          <w:rFonts w:ascii="Times New Roman" w:hAnsi="Times New Roman" w:cs="Times New Roman"/>
          <w:iCs/>
          <w:w w:val="87"/>
          <w:sz w:val="28"/>
          <w:szCs w:val="28"/>
        </w:rPr>
        <w:t>№ 01-03/175-о «</w:t>
      </w:r>
      <w:r w:rsidR="007E32FF" w:rsidRPr="00663CB1">
        <w:rPr>
          <w:rFonts w:ascii="Times New Roman" w:hAnsi="Times New Roman" w:cs="Times New Roman"/>
          <w:sz w:val="28"/>
          <w:szCs w:val="28"/>
        </w:rPr>
        <w:t>Об организации подготовки обучающихся к участию во всероссийской олимпиаде обучающихся Тоцкого района в 2024-2025 учебном году,</w:t>
      </w:r>
      <w:r w:rsidR="007E32FF" w:rsidRPr="00663CB1">
        <w:rPr>
          <w:rStyle w:val="attachment"/>
          <w:rFonts w:ascii="Times New Roman" w:hAnsi="Times New Roman" w:cs="Times New Roman"/>
          <w:sz w:val="28"/>
          <w:szCs w:val="28"/>
        </w:rPr>
        <w:t xml:space="preserve"> от </w:t>
      </w:r>
      <w:r w:rsidR="007E32FF" w:rsidRPr="00663CB1">
        <w:rPr>
          <w:rFonts w:ascii="Times New Roman" w:hAnsi="Times New Roman" w:cs="Times New Roman"/>
          <w:sz w:val="28"/>
          <w:szCs w:val="28"/>
        </w:rPr>
        <w:t xml:space="preserve">10.10.2023 </w:t>
      </w:r>
      <w:r w:rsidR="007E32FF" w:rsidRPr="00663CB1">
        <w:rPr>
          <w:rStyle w:val="attachment"/>
          <w:rFonts w:ascii="Times New Roman" w:hAnsi="Times New Roman" w:cs="Times New Roman"/>
          <w:sz w:val="28"/>
          <w:szCs w:val="28"/>
        </w:rPr>
        <w:t>г. № 01-03/218 -о «Об организации и проведении муниципального этапа всероссийской олимпиады школьников в 2024 - 2025 учебном году в образовательных организациях Тоцкого района».</w:t>
      </w:r>
    </w:p>
    <w:p w:rsidR="00236B26" w:rsidRDefault="00236B26" w:rsidP="007E32FF">
      <w:pPr>
        <w:ind w:firstLine="708"/>
        <w:jc w:val="both"/>
        <w:rPr>
          <w:sz w:val="28"/>
          <w:szCs w:val="28"/>
        </w:rPr>
      </w:pPr>
    </w:p>
    <w:p w:rsidR="00236B26" w:rsidRPr="00B56DFA" w:rsidRDefault="00236B26" w:rsidP="00236B26">
      <w:pPr>
        <w:pStyle w:val="1"/>
        <w:shd w:val="clear" w:color="auto" w:fill="auto"/>
        <w:spacing w:before="0" w:after="0"/>
        <w:ind w:left="40" w:right="20" w:firstLine="700"/>
        <w:rPr>
          <w:sz w:val="28"/>
          <w:szCs w:val="28"/>
        </w:rPr>
      </w:pPr>
      <w:r w:rsidRPr="00B56DFA">
        <w:rPr>
          <w:rStyle w:val="4pt"/>
          <w:sz w:val="28"/>
          <w:szCs w:val="28"/>
        </w:rPr>
        <w:t>ПРИКАЗЫВАЮ:</w:t>
      </w:r>
    </w:p>
    <w:p w:rsidR="00236B26" w:rsidRPr="002C2189" w:rsidRDefault="00236B26" w:rsidP="00236B26">
      <w:pPr>
        <w:jc w:val="both"/>
        <w:rPr>
          <w:sz w:val="28"/>
          <w:szCs w:val="28"/>
        </w:rPr>
      </w:pPr>
    </w:p>
    <w:p w:rsidR="00236B26" w:rsidRPr="00643693" w:rsidRDefault="00236B26" w:rsidP="00EE743B">
      <w:pPr>
        <w:pStyle w:val="a6"/>
        <w:numPr>
          <w:ilvl w:val="0"/>
          <w:numId w:val="7"/>
        </w:numPr>
        <w:spacing w:after="0" w:line="240" w:lineRule="auto"/>
        <w:ind w:left="0" w:firstLine="567"/>
        <w:jc w:val="both"/>
        <w:rPr>
          <w:rFonts w:ascii="Times New Roman" w:hAnsi="Times New Roman" w:cs="Times New Roman"/>
          <w:sz w:val="28"/>
          <w:szCs w:val="28"/>
        </w:rPr>
      </w:pPr>
      <w:r w:rsidRPr="00643693">
        <w:rPr>
          <w:rFonts w:ascii="Times New Roman" w:eastAsia="Times New Roman" w:hAnsi="Times New Roman" w:cs="Times New Roman"/>
          <w:sz w:val="28"/>
          <w:szCs w:val="28"/>
          <w:lang w:eastAsia="ru-RU"/>
        </w:rPr>
        <w:t xml:space="preserve">Провести </w:t>
      </w:r>
      <w:r>
        <w:rPr>
          <w:rFonts w:ascii="Times New Roman" w:eastAsia="Times New Roman" w:hAnsi="Times New Roman" w:cs="Times New Roman"/>
          <w:sz w:val="28"/>
          <w:szCs w:val="28"/>
          <w:lang w:eastAsia="ru-RU"/>
        </w:rPr>
        <w:t>муниципаль</w:t>
      </w:r>
      <w:r w:rsidRPr="00643693">
        <w:rPr>
          <w:rFonts w:ascii="Times New Roman" w:hAnsi="Times New Roman" w:cs="Times New Roman"/>
          <w:sz w:val="28"/>
          <w:szCs w:val="28"/>
        </w:rPr>
        <w:t>ный этап олимпиады по общеобразовательным предметам в начальной школе</w:t>
      </w:r>
      <w:r>
        <w:rPr>
          <w:rFonts w:ascii="Times New Roman" w:hAnsi="Times New Roman" w:cs="Times New Roman"/>
          <w:sz w:val="28"/>
          <w:szCs w:val="28"/>
        </w:rPr>
        <w:t xml:space="preserve"> </w:t>
      </w:r>
      <w:r w:rsidRPr="00643693">
        <w:rPr>
          <w:rFonts w:ascii="Times New Roman" w:hAnsi="Times New Roman" w:cs="Times New Roman"/>
          <w:sz w:val="28"/>
          <w:szCs w:val="28"/>
        </w:rPr>
        <w:t>(по русскому языку</w:t>
      </w:r>
      <w:r>
        <w:rPr>
          <w:rFonts w:ascii="Times New Roman" w:hAnsi="Times New Roman" w:cs="Times New Roman"/>
          <w:sz w:val="28"/>
          <w:szCs w:val="28"/>
        </w:rPr>
        <w:t>,</w:t>
      </w:r>
      <w:r w:rsidRPr="00643693">
        <w:rPr>
          <w:rFonts w:ascii="Times New Roman" w:hAnsi="Times New Roman" w:cs="Times New Roman"/>
          <w:sz w:val="28"/>
          <w:szCs w:val="28"/>
        </w:rPr>
        <w:t xml:space="preserve"> математике</w:t>
      </w:r>
      <w:r>
        <w:rPr>
          <w:rFonts w:ascii="Times New Roman" w:hAnsi="Times New Roman" w:cs="Times New Roman"/>
          <w:sz w:val="28"/>
          <w:szCs w:val="28"/>
        </w:rPr>
        <w:t>, литературному чтению</w:t>
      </w:r>
      <w:r w:rsidRPr="00076F02">
        <w:rPr>
          <w:rFonts w:ascii="Times New Roman" w:hAnsi="Times New Roman" w:cs="Times New Roman"/>
          <w:sz w:val="28"/>
          <w:szCs w:val="28"/>
        </w:rPr>
        <w:t xml:space="preserve"> </w:t>
      </w:r>
      <w:r w:rsidRPr="00643693">
        <w:rPr>
          <w:rFonts w:ascii="Times New Roman" w:hAnsi="Times New Roman" w:cs="Times New Roman"/>
          <w:sz w:val="28"/>
          <w:szCs w:val="28"/>
        </w:rPr>
        <w:t>и</w:t>
      </w:r>
      <w:r>
        <w:rPr>
          <w:rFonts w:ascii="Times New Roman" w:hAnsi="Times New Roman" w:cs="Times New Roman"/>
          <w:sz w:val="28"/>
          <w:szCs w:val="28"/>
        </w:rPr>
        <w:t xml:space="preserve"> окружающему миру</w:t>
      </w:r>
      <w:r w:rsidRPr="00643693">
        <w:rPr>
          <w:rFonts w:ascii="Times New Roman" w:hAnsi="Times New Roman" w:cs="Times New Roman"/>
          <w:sz w:val="28"/>
          <w:szCs w:val="28"/>
        </w:rPr>
        <w:t xml:space="preserve">) </w:t>
      </w:r>
      <w:r>
        <w:rPr>
          <w:rFonts w:ascii="Times New Roman" w:hAnsi="Times New Roman" w:cs="Times New Roman"/>
          <w:sz w:val="28"/>
          <w:szCs w:val="28"/>
        </w:rPr>
        <w:t>на базе МАОУ Зареченская классическая гимназия</w:t>
      </w:r>
      <w:r w:rsidR="00B206FD">
        <w:rPr>
          <w:rFonts w:ascii="Times New Roman" w:hAnsi="Times New Roman" w:cs="Times New Roman"/>
          <w:sz w:val="28"/>
          <w:szCs w:val="28"/>
        </w:rPr>
        <w:t xml:space="preserve"> (для обучающихся МАОУ Зареченская классическая гимназия и МАОУ Зареченская СОШ №2)</w:t>
      </w:r>
      <w:r>
        <w:rPr>
          <w:rFonts w:ascii="Times New Roman" w:hAnsi="Times New Roman" w:cs="Times New Roman"/>
          <w:sz w:val="28"/>
          <w:szCs w:val="28"/>
        </w:rPr>
        <w:t xml:space="preserve"> и МАОУ </w:t>
      </w:r>
      <w:r w:rsidR="00C24BD0">
        <w:rPr>
          <w:rFonts w:ascii="Times New Roman" w:hAnsi="Times New Roman" w:cs="Times New Roman"/>
          <w:sz w:val="28"/>
          <w:szCs w:val="28"/>
        </w:rPr>
        <w:t xml:space="preserve">Тоцкая СОШ </w:t>
      </w:r>
      <w:proofErr w:type="spellStart"/>
      <w:r w:rsidR="00C24BD0">
        <w:rPr>
          <w:rFonts w:ascii="Times New Roman" w:hAnsi="Times New Roman" w:cs="Times New Roman"/>
          <w:sz w:val="28"/>
          <w:szCs w:val="28"/>
        </w:rPr>
        <w:t>им.А.К.Стерелюхина</w:t>
      </w:r>
      <w:proofErr w:type="spellEnd"/>
      <w:r w:rsidRPr="00406783">
        <w:rPr>
          <w:rFonts w:ascii="Times New Roman" w:hAnsi="Times New Roman" w:cs="Times New Roman"/>
          <w:sz w:val="28"/>
          <w:szCs w:val="28"/>
        </w:rPr>
        <w:t xml:space="preserve"> </w:t>
      </w:r>
      <w:r w:rsidR="00B206FD">
        <w:rPr>
          <w:rFonts w:ascii="Times New Roman" w:hAnsi="Times New Roman" w:cs="Times New Roman"/>
          <w:sz w:val="28"/>
          <w:szCs w:val="28"/>
        </w:rPr>
        <w:t>(для обучающихся всех ОО, за исключением</w:t>
      </w:r>
      <w:r w:rsidR="00B206FD" w:rsidRPr="00B206FD">
        <w:rPr>
          <w:rFonts w:ascii="Times New Roman" w:hAnsi="Times New Roman" w:cs="Times New Roman"/>
          <w:sz w:val="28"/>
          <w:szCs w:val="28"/>
        </w:rPr>
        <w:t xml:space="preserve"> </w:t>
      </w:r>
      <w:r w:rsidR="00B206FD">
        <w:rPr>
          <w:rFonts w:ascii="Times New Roman" w:hAnsi="Times New Roman" w:cs="Times New Roman"/>
          <w:sz w:val="28"/>
          <w:szCs w:val="28"/>
        </w:rPr>
        <w:t xml:space="preserve">МАОУ Зареченская классическая гимназия и МАОУ Зареченская СОШ №2) </w:t>
      </w:r>
      <w:r w:rsidRPr="00406783">
        <w:rPr>
          <w:rFonts w:ascii="Times New Roman" w:hAnsi="Times New Roman" w:cs="Times New Roman"/>
          <w:sz w:val="28"/>
          <w:szCs w:val="28"/>
        </w:rPr>
        <w:t xml:space="preserve">в </w:t>
      </w:r>
      <w:r w:rsidRPr="00406783">
        <w:rPr>
          <w:rFonts w:ascii="Times New Roman" w:hAnsi="Times New Roman" w:cs="Times New Roman"/>
          <w:sz w:val="28"/>
          <w:szCs w:val="28"/>
        </w:rPr>
        <w:lastRenderedPageBreak/>
        <w:t>соответствии с Порядком проведения Всероссийской олимпиады школьников в следующие сроки</w:t>
      </w:r>
      <w:r w:rsidRPr="00643693">
        <w:rPr>
          <w:rFonts w:ascii="Times New Roman" w:hAnsi="Times New Roman" w:cs="Times New Roman"/>
          <w:sz w:val="28"/>
          <w:szCs w:val="28"/>
        </w:rPr>
        <w:t>:</w:t>
      </w:r>
    </w:p>
    <w:p w:rsidR="00236B26" w:rsidRDefault="00236B26" w:rsidP="00236B26">
      <w:pPr>
        <w:ind w:firstLine="851"/>
        <w:jc w:val="both"/>
        <w:rPr>
          <w:sz w:val="28"/>
          <w:szCs w:val="28"/>
        </w:rPr>
      </w:pPr>
      <w:r>
        <w:rPr>
          <w:sz w:val="28"/>
          <w:szCs w:val="28"/>
        </w:rPr>
        <w:t>1</w:t>
      </w:r>
      <w:r w:rsidR="00696B2A">
        <w:rPr>
          <w:sz w:val="28"/>
          <w:szCs w:val="28"/>
        </w:rPr>
        <w:t>1</w:t>
      </w:r>
      <w:r>
        <w:rPr>
          <w:sz w:val="28"/>
          <w:szCs w:val="28"/>
        </w:rPr>
        <w:t xml:space="preserve"> февраля</w:t>
      </w:r>
      <w:r w:rsidRPr="00044D9A">
        <w:rPr>
          <w:sz w:val="28"/>
          <w:szCs w:val="28"/>
        </w:rPr>
        <w:t xml:space="preserve"> 20</w:t>
      </w:r>
      <w:r>
        <w:rPr>
          <w:sz w:val="28"/>
          <w:szCs w:val="28"/>
        </w:rPr>
        <w:t>2</w:t>
      </w:r>
      <w:r w:rsidR="00131051">
        <w:rPr>
          <w:sz w:val="28"/>
          <w:szCs w:val="28"/>
        </w:rPr>
        <w:t>4</w:t>
      </w:r>
      <w:r w:rsidRPr="00044D9A">
        <w:rPr>
          <w:sz w:val="28"/>
          <w:szCs w:val="28"/>
        </w:rPr>
        <w:t xml:space="preserve"> г</w:t>
      </w:r>
      <w:r>
        <w:rPr>
          <w:sz w:val="28"/>
          <w:szCs w:val="28"/>
        </w:rPr>
        <w:t>ода- по литературному чтению</w:t>
      </w:r>
      <w:r w:rsidRPr="00076F02">
        <w:rPr>
          <w:sz w:val="28"/>
          <w:szCs w:val="28"/>
        </w:rPr>
        <w:t xml:space="preserve"> </w:t>
      </w:r>
      <w:r>
        <w:rPr>
          <w:sz w:val="28"/>
          <w:szCs w:val="28"/>
        </w:rPr>
        <w:t>для учащихся 3-</w:t>
      </w:r>
      <w:r w:rsidRPr="00044D9A">
        <w:rPr>
          <w:sz w:val="28"/>
          <w:szCs w:val="28"/>
        </w:rPr>
        <w:t xml:space="preserve">х </w:t>
      </w:r>
      <w:r>
        <w:rPr>
          <w:sz w:val="28"/>
          <w:szCs w:val="28"/>
        </w:rPr>
        <w:t>и 4-х классов</w:t>
      </w:r>
      <w:r w:rsidRPr="00D82CC0">
        <w:rPr>
          <w:sz w:val="28"/>
          <w:szCs w:val="28"/>
        </w:rPr>
        <w:t>;</w:t>
      </w:r>
    </w:p>
    <w:p w:rsidR="00236B26" w:rsidRDefault="00236B26" w:rsidP="00236B26">
      <w:pPr>
        <w:ind w:firstLine="851"/>
        <w:jc w:val="both"/>
        <w:rPr>
          <w:sz w:val="28"/>
          <w:szCs w:val="28"/>
        </w:rPr>
      </w:pPr>
      <w:r>
        <w:rPr>
          <w:sz w:val="28"/>
          <w:szCs w:val="28"/>
        </w:rPr>
        <w:t>1</w:t>
      </w:r>
      <w:r w:rsidR="00696B2A">
        <w:rPr>
          <w:sz w:val="28"/>
          <w:szCs w:val="28"/>
        </w:rPr>
        <w:t>2</w:t>
      </w:r>
      <w:r>
        <w:rPr>
          <w:sz w:val="28"/>
          <w:szCs w:val="28"/>
        </w:rPr>
        <w:t xml:space="preserve"> февраля </w:t>
      </w:r>
      <w:r w:rsidRPr="00044D9A">
        <w:rPr>
          <w:sz w:val="28"/>
          <w:szCs w:val="28"/>
        </w:rPr>
        <w:t>20</w:t>
      </w:r>
      <w:r>
        <w:rPr>
          <w:sz w:val="28"/>
          <w:szCs w:val="28"/>
        </w:rPr>
        <w:t>2</w:t>
      </w:r>
      <w:r w:rsidR="00131051">
        <w:rPr>
          <w:sz w:val="28"/>
          <w:szCs w:val="28"/>
        </w:rPr>
        <w:t>4</w:t>
      </w:r>
      <w:r w:rsidRPr="00044D9A">
        <w:rPr>
          <w:sz w:val="28"/>
          <w:szCs w:val="28"/>
        </w:rPr>
        <w:t xml:space="preserve"> г</w:t>
      </w:r>
      <w:r>
        <w:rPr>
          <w:sz w:val="28"/>
          <w:szCs w:val="28"/>
        </w:rPr>
        <w:t>ода- по русскому языку для учащихся 3-х и 4-х классов;</w:t>
      </w:r>
    </w:p>
    <w:p w:rsidR="00236B26" w:rsidRDefault="00236B26" w:rsidP="00236B26">
      <w:pPr>
        <w:ind w:firstLine="851"/>
        <w:jc w:val="both"/>
        <w:rPr>
          <w:sz w:val="28"/>
          <w:szCs w:val="28"/>
        </w:rPr>
      </w:pPr>
      <w:r>
        <w:rPr>
          <w:sz w:val="28"/>
          <w:szCs w:val="28"/>
        </w:rPr>
        <w:t>1</w:t>
      </w:r>
      <w:r w:rsidR="00696B2A">
        <w:rPr>
          <w:sz w:val="28"/>
          <w:szCs w:val="28"/>
        </w:rPr>
        <w:t>3</w:t>
      </w:r>
      <w:r>
        <w:rPr>
          <w:sz w:val="28"/>
          <w:szCs w:val="28"/>
        </w:rPr>
        <w:t xml:space="preserve"> февраля </w:t>
      </w:r>
      <w:r w:rsidRPr="00044D9A">
        <w:rPr>
          <w:sz w:val="28"/>
          <w:szCs w:val="28"/>
        </w:rPr>
        <w:t>20</w:t>
      </w:r>
      <w:r>
        <w:rPr>
          <w:sz w:val="28"/>
          <w:szCs w:val="28"/>
        </w:rPr>
        <w:t>2</w:t>
      </w:r>
      <w:r w:rsidR="00131051">
        <w:rPr>
          <w:sz w:val="28"/>
          <w:szCs w:val="28"/>
        </w:rPr>
        <w:t>4</w:t>
      </w:r>
      <w:r w:rsidRPr="00044D9A">
        <w:rPr>
          <w:sz w:val="28"/>
          <w:szCs w:val="28"/>
        </w:rPr>
        <w:t xml:space="preserve"> г</w:t>
      </w:r>
      <w:r>
        <w:rPr>
          <w:sz w:val="28"/>
          <w:szCs w:val="28"/>
        </w:rPr>
        <w:t>ода- по математике для учащихся 3-х и 4-х классов;</w:t>
      </w:r>
    </w:p>
    <w:p w:rsidR="00236B26" w:rsidRDefault="00236B26" w:rsidP="00236B26">
      <w:pPr>
        <w:ind w:firstLine="851"/>
        <w:jc w:val="both"/>
        <w:rPr>
          <w:sz w:val="28"/>
          <w:szCs w:val="28"/>
        </w:rPr>
      </w:pPr>
    </w:p>
    <w:p w:rsidR="00236B26" w:rsidRDefault="00236B26" w:rsidP="00236B26">
      <w:pPr>
        <w:ind w:firstLine="851"/>
        <w:jc w:val="both"/>
        <w:rPr>
          <w:sz w:val="28"/>
          <w:szCs w:val="28"/>
        </w:rPr>
      </w:pPr>
      <w:r>
        <w:rPr>
          <w:sz w:val="28"/>
          <w:szCs w:val="28"/>
        </w:rPr>
        <w:t>1</w:t>
      </w:r>
      <w:r w:rsidR="00696B2A">
        <w:rPr>
          <w:sz w:val="28"/>
          <w:szCs w:val="28"/>
        </w:rPr>
        <w:t>4</w:t>
      </w:r>
      <w:r>
        <w:rPr>
          <w:sz w:val="28"/>
          <w:szCs w:val="28"/>
        </w:rPr>
        <w:t xml:space="preserve"> февраля </w:t>
      </w:r>
      <w:r w:rsidRPr="00044D9A">
        <w:rPr>
          <w:sz w:val="28"/>
          <w:szCs w:val="28"/>
        </w:rPr>
        <w:t>20</w:t>
      </w:r>
      <w:r>
        <w:rPr>
          <w:sz w:val="28"/>
          <w:szCs w:val="28"/>
        </w:rPr>
        <w:t>2</w:t>
      </w:r>
      <w:r w:rsidR="00131051">
        <w:rPr>
          <w:sz w:val="28"/>
          <w:szCs w:val="28"/>
        </w:rPr>
        <w:t>4</w:t>
      </w:r>
      <w:r w:rsidRPr="00044D9A">
        <w:rPr>
          <w:sz w:val="28"/>
          <w:szCs w:val="28"/>
        </w:rPr>
        <w:t xml:space="preserve"> г</w:t>
      </w:r>
      <w:r>
        <w:rPr>
          <w:sz w:val="28"/>
          <w:szCs w:val="28"/>
        </w:rPr>
        <w:t>ода- по окружающему миру для учащихся 3-х и 4-х классов.</w:t>
      </w:r>
    </w:p>
    <w:p w:rsidR="00236B26" w:rsidRPr="00E8567B" w:rsidRDefault="00236B26" w:rsidP="00236B26">
      <w:pPr>
        <w:ind w:firstLine="851"/>
        <w:jc w:val="both"/>
        <w:rPr>
          <w:sz w:val="28"/>
          <w:szCs w:val="28"/>
        </w:rPr>
      </w:pPr>
    </w:p>
    <w:p w:rsidR="00236B26" w:rsidRDefault="00236B26" w:rsidP="00236B26">
      <w:pPr>
        <w:ind w:firstLine="709"/>
        <w:rPr>
          <w:sz w:val="28"/>
          <w:szCs w:val="28"/>
        </w:rPr>
      </w:pPr>
      <w:r>
        <w:rPr>
          <w:sz w:val="28"/>
          <w:szCs w:val="28"/>
        </w:rPr>
        <w:t>2</w:t>
      </w:r>
      <w:r w:rsidRPr="001E6925">
        <w:rPr>
          <w:sz w:val="28"/>
          <w:szCs w:val="28"/>
        </w:rPr>
        <w:t>. Утвердить</w:t>
      </w:r>
      <w:r>
        <w:rPr>
          <w:sz w:val="28"/>
          <w:szCs w:val="28"/>
        </w:rPr>
        <w:t>:</w:t>
      </w:r>
    </w:p>
    <w:p w:rsidR="00236B26" w:rsidRDefault="00236B26" w:rsidP="00236B26">
      <w:pPr>
        <w:ind w:firstLine="709"/>
        <w:jc w:val="both"/>
        <w:rPr>
          <w:sz w:val="28"/>
          <w:szCs w:val="28"/>
        </w:rPr>
      </w:pPr>
      <w:r>
        <w:rPr>
          <w:sz w:val="28"/>
          <w:szCs w:val="28"/>
        </w:rPr>
        <w:t>2.1.Положение о проведении олимпиады</w:t>
      </w:r>
      <w:r w:rsidRPr="00FF241F">
        <w:rPr>
          <w:sz w:val="28"/>
          <w:szCs w:val="28"/>
        </w:rPr>
        <w:t xml:space="preserve"> по общеобразовательным предметам в </w:t>
      </w:r>
      <w:r>
        <w:rPr>
          <w:sz w:val="28"/>
          <w:szCs w:val="28"/>
        </w:rPr>
        <w:t>начальной школе (приложение № 1</w:t>
      </w:r>
      <w:r w:rsidRPr="00FF241F">
        <w:rPr>
          <w:sz w:val="28"/>
          <w:szCs w:val="28"/>
        </w:rPr>
        <w:t>).</w:t>
      </w:r>
    </w:p>
    <w:p w:rsidR="00236B26" w:rsidRPr="00B96661" w:rsidRDefault="00236B26" w:rsidP="00236B26">
      <w:pPr>
        <w:ind w:firstLine="709"/>
        <w:jc w:val="both"/>
        <w:rPr>
          <w:sz w:val="28"/>
          <w:szCs w:val="28"/>
        </w:rPr>
      </w:pPr>
      <w:r>
        <w:rPr>
          <w:sz w:val="28"/>
          <w:szCs w:val="28"/>
        </w:rPr>
        <w:t xml:space="preserve">2.2. Состав </w:t>
      </w:r>
      <w:r w:rsidRPr="001E6925">
        <w:rPr>
          <w:sz w:val="28"/>
          <w:szCs w:val="28"/>
        </w:rPr>
        <w:t>о</w:t>
      </w:r>
      <w:r>
        <w:rPr>
          <w:sz w:val="28"/>
          <w:szCs w:val="28"/>
        </w:rPr>
        <w:t>ргкомитета о</w:t>
      </w:r>
      <w:r w:rsidRPr="006A652A">
        <w:rPr>
          <w:sz w:val="28"/>
          <w:szCs w:val="28"/>
        </w:rPr>
        <w:t>лимпиады</w:t>
      </w:r>
      <w:r>
        <w:rPr>
          <w:sz w:val="28"/>
          <w:szCs w:val="28"/>
        </w:rPr>
        <w:t xml:space="preserve"> по </w:t>
      </w:r>
      <w:r w:rsidRPr="006A652A">
        <w:rPr>
          <w:sz w:val="28"/>
          <w:szCs w:val="28"/>
        </w:rPr>
        <w:t>общеобразовательным предметам в начальной школе</w:t>
      </w:r>
      <w:r>
        <w:rPr>
          <w:sz w:val="28"/>
          <w:szCs w:val="28"/>
        </w:rPr>
        <w:t xml:space="preserve"> в 202</w:t>
      </w:r>
      <w:r w:rsidR="00EE5353">
        <w:rPr>
          <w:sz w:val="28"/>
          <w:szCs w:val="28"/>
        </w:rPr>
        <w:t>4</w:t>
      </w:r>
      <w:r>
        <w:rPr>
          <w:sz w:val="28"/>
          <w:szCs w:val="28"/>
        </w:rPr>
        <w:t>–202</w:t>
      </w:r>
      <w:r w:rsidR="00EE5353">
        <w:rPr>
          <w:sz w:val="28"/>
          <w:szCs w:val="28"/>
        </w:rPr>
        <w:t>5</w:t>
      </w:r>
      <w:r>
        <w:rPr>
          <w:sz w:val="28"/>
          <w:szCs w:val="28"/>
        </w:rPr>
        <w:t xml:space="preserve"> </w:t>
      </w:r>
      <w:r w:rsidRPr="002C2189">
        <w:rPr>
          <w:sz w:val="28"/>
          <w:szCs w:val="28"/>
        </w:rPr>
        <w:t>учебном году</w:t>
      </w:r>
      <w:r>
        <w:rPr>
          <w:sz w:val="28"/>
          <w:szCs w:val="28"/>
        </w:rPr>
        <w:t xml:space="preserve"> (приложение №2).</w:t>
      </w:r>
    </w:p>
    <w:p w:rsidR="00236B26" w:rsidRPr="006A6939" w:rsidRDefault="00236B26" w:rsidP="00236B26">
      <w:pPr>
        <w:shd w:val="clear" w:color="auto" w:fill="FFFFFF"/>
        <w:spacing w:line="276" w:lineRule="auto"/>
        <w:ind w:right="-1" w:firstLine="709"/>
        <w:jc w:val="both"/>
        <w:rPr>
          <w:sz w:val="28"/>
          <w:szCs w:val="28"/>
        </w:rPr>
      </w:pPr>
      <w:r>
        <w:rPr>
          <w:sz w:val="28"/>
          <w:szCs w:val="28"/>
        </w:rPr>
        <w:t>2.3. Состав жюри районного этапа</w:t>
      </w:r>
      <w:r w:rsidRPr="008E037F">
        <w:rPr>
          <w:sz w:val="28"/>
          <w:szCs w:val="28"/>
        </w:rPr>
        <w:t xml:space="preserve"> олимпиады </w:t>
      </w:r>
      <w:r>
        <w:rPr>
          <w:sz w:val="28"/>
          <w:szCs w:val="28"/>
        </w:rPr>
        <w:t xml:space="preserve">по </w:t>
      </w:r>
      <w:r w:rsidRPr="006A652A">
        <w:rPr>
          <w:sz w:val="28"/>
          <w:szCs w:val="28"/>
        </w:rPr>
        <w:t xml:space="preserve">общеобразовательным </w:t>
      </w:r>
      <w:r w:rsidRPr="006A6939">
        <w:rPr>
          <w:sz w:val="28"/>
          <w:szCs w:val="28"/>
        </w:rPr>
        <w:t>предметам в начальной школе в 202</w:t>
      </w:r>
      <w:r w:rsidR="00EE5353">
        <w:rPr>
          <w:sz w:val="28"/>
          <w:szCs w:val="28"/>
        </w:rPr>
        <w:t>4</w:t>
      </w:r>
      <w:r w:rsidRPr="006A6939">
        <w:rPr>
          <w:sz w:val="28"/>
          <w:szCs w:val="28"/>
        </w:rPr>
        <w:t>–202</w:t>
      </w:r>
      <w:r w:rsidR="00EE5353">
        <w:rPr>
          <w:sz w:val="28"/>
          <w:szCs w:val="28"/>
        </w:rPr>
        <w:t>5</w:t>
      </w:r>
      <w:r w:rsidRPr="006A6939">
        <w:rPr>
          <w:sz w:val="28"/>
          <w:szCs w:val="28"/>
        </w:rPr>
        <w:t xml:space="preserve"> учебном году (приложение № 3).</w:t>
      </w:r>
    </w:p>
    <w:p w:rsidR="00236B26" w:rsidRPr="006A6939" w:rsidRDefault="00236B26" w:rsidP="00236B26">
      <w:pPr>
        <w:shd w:val="clear" w:color="auto" w:fill="FFFFFF"/>
        <w:spacing w:line="276" w:lineRule="auto"/>
        <w:ind w:right="-1" w:firstLine="709"/>
        <w:jc w:val="both"/>
        <w:rPr>
          <w:b/>
          <w:spacing w:val="-1"/>
          <w:w w:val="101"/>
          <w:sz w:val="28"/>
          <w:szCs w:val="28"/>
        </w:rPr>
      </w:pPr>
      <w:r w:rsidRPr="006A6939">
        <w:rPr>
          <w:sz w:val="28"/>
          <w:szCs w:val="28"/>
        </w:rPr>
        <w:t>2.4. Состав предметно–методической комиссии олимпиады по общеобразовательным предметам в начальной школе в 202</w:t>
      </w:r>
      <w:r w:rsidR="00EE5353">
        <w:rPr>
          <w:sz w:val="28"/>
          <w:szCs w:val="28"/>
        </w:rPr>
        <w:t>4</w:t>
      </w:r>
      <w:r w:rsidRPr="006A6939">
        <w:rPr>
          <w:sz w:val="28"/>
          <w:szCs w:val="28"/>
        </w:rPr>
        <w:t>–202</w:t>
      </w:r>
      <w:r w:rsidR="00EE5353">
        <w:rPr>
          <w:sz w:val="28"/>
          <w:szCs w:val="28"/>
        </w:rPr>
        <w:t>5</w:t>
      </w:r>
      <w:r w:rsidRPr="006A6939">
        <w:rPr>
          <w:sz w:val="28"/>
          <w:szCs w:val="28"/>
        </w:rPr>
        <w:t xml:space="preserve"> учебном году (приложение № 4).</w:t>
      </w:r>
    </w:p>
    <w:p w:rsidR="00236B26" w:rsidRPr="006A6939" w:rsidRDefault="00236B26" w:rsidP="00236B26">
      <w:pPr>
        <w:pStyle w:val="1"/>
        <w:shd w:val="clear" w:color="auto" w:fill="auto"/>
        <w:tabs>
          <w:tab w:val="left" w:pos="1199"/>
        </w:tabs>
        <w:spacing w:before="0" w:after="0" w:line="276" w:lineRule="auto"/>
        <w:ind w:right="20" w:firstLine="709"/>
        <w:rPr>
          <w:sz w:val="28"/>
          <w:szCs w:val="28"/>
        </w:rPr>
      </w:pPr>
      <w:r w:rsidRPr="006A6939">
        <w:rPr>
          <w:sz w:val="28"/>
          <w:szCs w:val="28"/>
          <w:lang w:eastAsia="ru-RU"/>
        </w:rPr>
        <w:t>3.</w:t>
      </w:r>
      <w:r w:rsidRPr="006A6939">
        <w:rPr>
          <w:sz w:val="28"/>
          <w:szCs w:val="28"/>
        </w:rPr>
        <w:t xml:space="preserve"> Назначить ответственными за организацию проведения муниципального этапа предметных олимпиад работников информационно-методического центра:</w:t>
      </w:r>
    </w:p>
    <w:p w:rsidR="00236B26" w:rsidRDefault="00236B26" w:rsidP="00236B26">
      <w:pPr>
        <w:pStyle w:val="1"/>
        <w:shd w:val="clear" w:color="auto" w:fill="auto"/>
        <w:tabs>
          <w:tab w:val="left" w:pos="920"/>
        </w:tabs>
        <w:spacing w:before="0" w:after="0" w:line="276" w:lineRule="auto"/>
        <w:ind w:right="40" w:firstLine="0"/>
        <w:rPr>
          <w:sz w:val="28"/>
          <w:szCs w:val="28"/>
        </w:rPr>
      </w:pPr>
      <w:r w:rsidRPr="006A6939">
        <w:rPr>
          <w:sz w:val="28"/>
          <w:szCs w:val="28"/>
        </w:rPr>
        <w:t xml:space="preserve">     </w:t>
      </w:r>
      <w:r>
        <w:rPr>
          <w:sz w:val="28"/>
          <w:szCs w:val="28"/>
        </w:rPr>
        <w:t xml:space="preserve">- </w:t>
      </w:r>
      <w:r w:rsidRPr="006A6939">
        <w:rPr>
          <w:sz w:val="28"/>
          <w:szCs w:val="28"/>
        </w:rPr>
        <w:t>литературное чтение   –</w:t>
      </w:r>
      <w:r>
        <w:rPr>
          <w:sz w:val="28"/>
          <w:szCs w:val="28"/>
        </w:rPr>
        <w:t xml:space="preserve"> </w:t>
      </w:r>
      <w:r w:rsidR="00DB26EF">
        <w:rPr>
          <w:sz w:val="28"/>
          <w:szCs w:val="28"/>
        </w:rPr>
        <w:t>Барышникову Н.А</w:t>
      </w:r>
      <w:r w:rsidRPr="006A6939">
        <w:rPr>
          <w:sz w:val="28"/>
          <w:szCs w:val="28"/>
        </w:rPr>
        <w:t>., методист</w:t>
      </w:r>
      <w:r>
        <w:rPr>
          <w:sz w:val="28"/>
          <w:szCs w:val="28"/>
        </w:rPr>
        <w:t>а</w:t>
      </w:r>
      <w:r w:rsidRPr="006A6939">
        <w:rPr>
          <w:sz w:val="28"/>
          <w:szCs w:val="28"/>
        </w:rPr>
        <w:t xml:space="preserve"> информационно-методического центра;</w:t>
      </w:r>
    </w:p>
    <w:p w:rsidR="00236B26" w:rsidRPr="006A6939" w:rsidRDefault="00236B26" w:rsidP="00236B26">
      <w:pPr>
        <w:pStyle w:val="1"/>
        <w:shd w:val="clear" w:color="auto" w:fill="auto"/>
        <w:tabs>
          <w:tab w:val="left" w:pos="920"/>
        </w:tabs>
        <w:spacing w:before="0" w:after="0" w:line="276" w:lineRule="auto"/>
        <w:ind w:right="40" w:firstLine="0"/>
        <w:rPr>
          <w:sz w:val="28"/>
          <w:szCs w:val="28"/>
        </w:rPr>
      </w:pPr>
      <w:r w:rsidRPr="006A6939">
        <w:rPr>
          <w:sz w:val="28"/>
          <w:szCs w:val="28"/>
        </w:rPr>
        <w:t xml:space="preserve">     - русский язык - </w:t>
      </w:r>
      <w:r w:rsidR="00DB26EF">
        <w:rPr>
          <w:sz w:val="28"/>
          <w:szCs w:val="28"/>
        </w:rPr>
        <w:t>Барышникову Н.А</w:t>
      </w:r>
      <w:r>
        <w:rPr>
          <w:sz w:val="28"/>
          <w:szCs w:val="28"/>
        </w:rPr>
        <w:t xml:space="preserve">, </w:t>
      </w:r>
      <w:r w:rsidRPr="006A6939">
        <w:rPr>
          <w:sz w:val="28"/>
          <w:szCs w:val="28"/>
        </w:rPr>
        <w:t>методист</w:t>
      </w:r>
      <w:r>
        <w:rPr>
          <w:sz w:val="28"/>
          <w:szCs w:val="28"/>
        </w:rPr>
        <w:t>а</w:t>
      </w:r>
      <w:r w:rsidRPr="006A6939">
        <w:rPr>
          <w:sz w:val="28"/>
          <w:szCs w:val="28"/>
        </w:rPr>
        <w:t xml:space="preserve"> информационно-методического центра;</w:t>
      </w:r>
    </w:p>
    <w:p w:rsidR="00236B26" w:rsidRDefault="00236B26" w:rsidP="00236B26">
      <w:pPr>
        <w:pStyle w:val="1"/>
        <w:shd w:val="clear" w:color="auto" w:fill="auto"/>
        <w:tabs>
          <w:tab w:val="left" w:pos="920"/>
        </w:tabs>
        <w:spacing w:before="0" w:after="0" w:line="276" w:lineRule="auto"/>
        <w:ind w:right="40" w:firstLine="0"/>
        <w:rPr>
          <w:sz w:val="28"/>
          <w:szCs w:val="28"/>
        </w:rPr>
      </w:pPr>
      <w:r w:rsidRPr="006A6939">
        <w:rPr>
          <w:sz w:val="28"/>
          <w:szCs w:val="28"/>
        </w:rPr>
        <w:t xml:space="preserve">    -математика, - </w:t>
      </w:r>
      <w:r w:rsidR="00DB26EF">
        <w:rPr>
          <w:sz w:val="28"/>
          <w:szCs w:val="28"/>
        </w:rPr>
        <w:t>Барышникову Н.А.</w:t>
      </w:r>
      <w:r w:rsidRPr="006A6939">
        <w:rPr>
          <w:sz w:val="28"/>
          <w:szCs w:val="28"/>
        </w:rPr>
        <w:t>, методиста информационно-методического центра;</w:t>
      </w:r>
      <w:r w:rsidRPr="00091803">
        <w:rPr>
          <w:sz w:val="28"/>
          <w:szCs w:val="28"/>
        </w:rPr>
        <w:t xml:space="preserve"> </w:t>
      </w:r>
    </w:p>
    <w:p w:rsidR="00236B26" w:rsidRPr="006A6939" w:rsidRDefault="00236B26" w:rsidP="00236B26">
      <w:pPr>
        <w:pStyle w:val="1"/>
        <w:shd w:val="clear" w:color="auto" w:fill="auto"/>
        <w:tabs>
          <w:tab w:val="left" w:pos="920"/>
        </w:tabs>
        <w:spacing w:before="0" w:after="0" w:line="276" w:lineRule="auto"/>
        <w:ind w:right="40" w:firstLine="0"/>
        <w:rPr>
          <w:sz w:val="28"/>
          <w:szCs w:val="28"/>
        </w:rPr>
      </w:pPr>
      <w:r w:rsidRPr="006A6939">
        <w:rPr>
          <w:sz w:val="28"/>
          <w:szCs w:val="28"/>
        </w:rPr>
        <w:t xml:space="preserve">- окружающий мир - </w:t>
      </w:r>
      <w:r w:rsidR="00DB26EF">
        <w:rPr>
          <w:sz w:val="28"/>
          <w:szCs w:val="28"/>
        </w:rPr>
        <w:t>Барышникову Н.А.</w:t>
      </w:r>
      <w:r>
        <w:rPr>
          <w:sz w:val="28"/>
          <w:szCs w:val="28"/>
        </w:rPr>
        <w:t>, методиста ИМЦ.</w:t>
      </w:r>
    </w:p>
    <w:p w:rsidR="00236B26" w:rsidRPr="006A6939" w:rsidRDefault="00236B26" w:rsidP="00236B26">
      <w:pPr>
        <w:pStyle w:val="1"/>
        <w:shd w:val="clear" w:color="auto" w:fill="auto"/>
        <w:tabs>
          <w:tab w:val="left" w:pos="920"/>
        </w:tabs>
        <w:spacing w:before="0" w:after="0" w:line="276" w:lineRule="auto"/>
        <w:ind w:right="40" w:firstLine="709"/>
        <w:rPr>
          <w:sz w:val="28"/>
          <w:szCs w:val="28"/>
          <w:lang w:eastAsia="ru-RU"/>
        </w:rPr>
      </w:pPr>
      <w:r w:rsidRPr="006A6939">
        <w:rPr>
          <w:sz w:val="28"/>
          <w:szCs w:val="28"/>
        </w:rPr>
        <w:t xml:space="preserve">4. </w:t>
      </w:r>
      <w:r w:rsidRPr="006A6939">
        <w:rPr>
          <w:sz w:val="28"/>
          <w:szCs w:val="28"/>
          <w:lang w:eastAsia="ru-RU"/>
        </w:rPr>
        <w:t xml:space="preserve">Руководителям общеобразовательных </w:t>
      </w:r>
      <w:r w:rsidRPr="006A6939">
        <w:rPr>
          <w:sz w:val="28"/>
          <w:szCs w:val="28"/>
        </w:rPr>
        <w:t>организац</w:t>
      </w:r>
      <w:r w:rsidRPr="006A6939">
        <w:rPr>
          <w:sz w:val="28"/>
          <w:szCs w:val="28"/>
          <w:lang w:eastAsia="ru-RU"/>
        </w:rPr>
        <w:t>ий</w:t>
      </w:r>
      <w:r w:rsidRPr="006A6939">
        <w:rPr>
          <w:sz w:val="28"/>
          <w:szCs w:val="28"/>
        </w:rPr>
        <w:t xml:space="preserve"> обеспечить</w:t>
      </w:r>
      <w:r w:rsidRPr="006A6939">
        <w:rPr>
          <w:sz w:val="28"/>
          <w:szCs w:val="28"/>
          <w:lang w:eastAsia="ru-RU"/>
        </w:rPr>
        <w:t>:</w:t>
      </w:r>
    </w:p>
    <w:p w:rsidR="00236B26" w:rsidRPr="00976022" w:rsidRDefault="00236B26" w:rsidP="00236B26">
      <w:pPr>
        <w:jc w:val="both"/>
        <w:rPr>
          <w:b/>
          <w:sz w:val="28"/>
          <w:szCs w:val="28"/>
        </w:rPr>
      </w:pPr>
      <w:r w:rsidRPr="006A6939">
        <w:rPr>
          <w:sz w:val="28"/>
          <w:szCs w:val="28"/>
        </w:rPr>
        <w:t xml:space="preserve">4.1. </w:t>
      </w:r>
      <w:r w:rsidRPr="00976022">
        <w:rPr>
          <w:b/>
          <w:sz w:val="28"/>
          <w:szCs w:val="28"/>
        </w:rPr>
        <w:t>Предостав</w:t>
      </w:r>
      <w:r w:rsidR="007A2BD7">
        <w:rPr>
          <w:b/>
          <w:sz w:val="28"/>
          <w:szCs w:val="28"/>
        </w:rPr>
        <w:t>ление</w:t>
      </w:r>
      <w:r w:rsidRPr="00976022">
        <w:rPr>
          <w:b/>
          <w:sz w:val="28"/>
          <w:szCs w:val="28"/>
        </w:rPr>
        <w:t xml:space="preserve"> заявки на участие в муниципальном этапе олимпиады из числа победителей и призеров школьного этапа Олимпиады текущего учебного года, победителей и призеров муниципального этапа Олимпиады 202</w:t>
      </w:r>
      <w:r w:rsidR="00380CA0">
        <w:rPr>
          <w:b/>
          <w:sz w:val="28"/>
          <w:szCs w:val="28"/>
        </w:rPr>
        <w:t>4</w:t>
      </w:r>
      <w:r w:rsidRPr="00976022">
        <w:rPr>
          <w:b/>
          <w:sz w:val="28"/>
          <w:szCs w:val="28"/>
        </w:rPr>
        <w:t>-202</w:t>
      </w:r>
      <w:r w:rsidR="00380CA0">
        <w:rPr>
          <w:b/>
          <w:sz w:val="28"/>
          <w:szCs w:val="28"/>
        </w:rPr>
        <w:t>5</w:t>
      </w:r>
      <w:r w:rsidRPr="00976022">
        <w:rPr>
          <w:b/>
          <w:sz w:val="28"/>
          <w:szCs w:val="28"/>
        </w:rPr>
        <w:t xml:space="preserve"> учебного года (Приложение № </w:t>
      </w:r>
      <w:r>
        <w:rPr>
          <w:b/>
          <w:sz w:val="28"/>
          <w:szCs w:val="28"/>
        </w:rPr>
        <w:t>5</w:t>
      </w:r>
      <w:r w:rsidRPr="00976022">
        <w:rPr>
          <w:b/>
          <w:sz w:val="28"/>
          <w:szCs w:val="28"/>
        </w:rPr>
        <w:t xml:space="preserve">).    </w:t>
      </w:r>
    </w:p>
    <w:p w:rsidR="00236B26" w:rsidRPr="00976022" w:rsidRDefault="00236B26" w:rsidP="00236B26">
      <w:pPr>
        <w:jc w:val="right"/>
        <w:rPr>
          <w:b/>
          <w:sz w:val="28"/>
          <w:szCs w:val="28"/>
        </w:rPr>
      </w:pPr>
      <w:r w:rsidRPr="00976022">
        <w:rPr>
          <w:b/>
          <w:sz w:val="28"/>
          <w:szCs w:val="28"/>
        </w:rPr>
        <w:t xml:space="preserve"> Срок: до 1.02.202</w:t>
      </w:r>
      <w:r w:rsidR="00380CA0">
        <w:rPr>
          <w:b/>
          <w:sz w:val="28"/>
          <w:szCs w:val="28"/>
        </w:rPr>
        <w:t>5</w:t>
      </w:r>
      <w:r w:rsidRPr="00976022">
        <w:rPr>
          <w:b/>
          <w:sz w:val="28"/>
          <w:szCs w:val="28"/>
        </w:rPr>
        <w:t>г года</w:t>
      </w:r>
    </w:p>
    <w:p w:rsidR="00236B26" w:rsidRPr="006A6939" w:rsidRDefault="00236B26" w:rsidP="00236B26">
      <w:pPr>
        <w:spacing w:line="276" w:lineRule="auto"/>
        <w:ind w:firstLine="709"/>
        <w:jc w:val="both"/>
        <w:rPr>
          <w:sz w:val="28"/>
          <w:szCs w:val="28"/>
        </w:rPr>
      </w:pPr>
      <w:r>
        <w:rPr>
          <w:sz w:val="28"/>
          <w:szCs w:val="28"/>
        </w:rPr>
        <w:t xml:space="preserve">4.2. </w:t>
      </w:r>
      <w:r w:rsidRPr="006A6939">
        <w:rPr>
          <w:sz w:val="28"/>
          <w:szCs w:val="28"/>
        </w:rPr>
        <w:t xml:space="preserve">участие победителей и призеров школьного этапа олимпиады по общеобразовательным предметам в начальной школе в </w:t>
      </w:r>
      <w:proofErr w:type="spellStart"/>
      <w:r w:rsidRPr="006A6939">
        <w:rPr>
          <w:sz w:val="28"/>
          <w:szCs w:val="28"/>
        </w:rPr>
        <w:t>муиципальном</w:t>
      </w:r>
      <w:proofErr w:type="spellEnd"/>
      <w:r w:rsidRPr="006A6939">
        <w:rPr>
          <w:sz w:val="28"/>
          <w:szCs w:val="28"/>
        </w:rPr>
        <w:t xml:space="preserve"> этапе олимпиады по общеобразовательным предметам в начальной школе;</w:t>
      </w:r>
    </w:p>
    <w:p w:rsidR="00236B26" w:rsidRPr="00BD1AE4" w:rsidRDefault="00236B26" w:rsidP="00236B26">
      <w:pPr>
        <w:pStyle w:val="1"/>
        <w:shd w:val="clear" w:color="auto" w:fill="auto"/>
        <w:tabs>
          <w:tab w:val="left" w:pos="780"/>
        </w:tabs>
        <w:spacing w:before="0" w:after="0" w:line="276" w:lineRule="auto"/>
        <w:ind w:right="60" w:firstLine="567"/>
        <w:rPr>
          <w:sz w:val="28"/>
          <w:szCs w:val="28"/>
        </w:rPr>
      </w:pPr>
      <w:r w:rsidRPr="006A6939">
        <w:rPr>
          <w:sz w:val="28"/>
          <w:szCs w:val="28"/>
        </w:rPr>
        <w:lastRenderedPageBreak/>
        <w:t xml:space="preserve">4.2. проведение муниципального этапа олимпиады школьников </w:t>
      </w:r>
      <w:r w:rsidRPr="00BD1AE4">
        <w:rPr>
          <w:sz w:val="28"/>
          <w:szCs w:val="28"/>
        </w:rPr>
        <w:t>в соответствии с Порядком проведения олимпиады и с учетом противоэпидемических мероприятий;</w:t>
      </w:r>
    </w:p>
    <w:p w:rsidR="00236B26" w:rsidRPr="006A6939" w:rsidRDefault="00236B26" w:rsidP="00236B26">
      <w:pPr>
        <w:pStyle w:val="1"/>
        <w:numPr>
          <w:ilvl w:val="1"/>
          <w:numId w:val="12"/>
        </w:numPr>
        <w:shd w:val="clear" w:color="auto" w:fill="auto"/>
        <w:tabs>
          <w:tab w:val="left" w:pos="0"/>
        </w:tabs>
        <w:spacing w:before="0" w:after="0" w:line="276" w:lineRule="auto"/>
        <w:ind w:left="0" w:right="60" w:firstLine="567"/>
        <w:rPr>
          <w:sz w:val="28"/>
          <w:szCs w:val="28"/>
        </w:rPr>
      </w:pPr>
      <w:r w:rsidRPr="006A6939">
        <w:rPr>
          <w:sz w:val="28"/>
          <w:szCs w:val="28"/>
        </w:rPr>
        <w:t>сбор и хранение заявлений от родителей (законных представителей) обучающихся, заявивших о своем участии в школьном и муниципальном этапах олимпиады,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w:t>
      </w:r>
      <w:proofErr w:type="spellStart"/>
      <w:r w:rsidRPr="006A6939">
        <w:rPr>
          <w:sz w:val="28"/>
          <w:szCs w:val="28"/>
        </w:rPr>
        <w:t>телекоммукационной</w:t>
      </w:r>
      <w:proofErr w:type="spellEnd"/>
      <w:r w:rsidRPr="006A6939">
        <w:rPr>
          <w:sz w:val="28"/>
          <w:szCs w:val="28"/>
        </w:rPr>
        <w:t xml:space="preserve"> сети «Интернет» с указанием фамилии, инициалов, класса, субъекта Российской Федерации, количества баллов, набранных при выполнении заданий;</w:t>
      </w:r>
    </w:p>
    <w:p w:rsidR="00236B26" w:rsidRPr="006A6939" w:rsidRDefault="00236B26" w:rsidP="00236B26">
      <w:pPr>
        <w:pStyle w:val="1"/>
        <w:shd w:val="clear" w:color="auto" w:fill="auto"/>
        <w:spacing w:before="0" w:after="0" w:line="276" w:lineRule="auto"/>
        <w:ind w:left="60" w:right="60" w:firstLine="3059"/>
        <w:jc w:val="right"/>
        <w:rPr>
          <w:sz w:val="28"/>
          <w:szCs w:val="28"/>
        </w:rPr>
      </w:pPr>
      <w:r w:rsidRPr="006A6939">
        <w:rPr>
          <w:sz w:val="28"/>
          <w:szCs w:val="28"/>
        </w:rPr>
        <w:t xml:space="preserve">Срок: не позднее, чем за 3 дня до начала олимпиады </w:t>
      </w:r>
    </w:p>
    <w:p w:rsidR="00236B26" w:rsidRPr="006A6939" w:rsidRDefault="00236B26" w:rsidP="00236B26">
      <w:pPr>
        <w:pStyle w:val="1"/>
        <w:numPr>
          <w:ilvl w:val="1"/>
          <w:numId w:val="12"/>
        </w:numPr>
        <w:shd w:val="clear" w:color="auto" w:fill="auto"/>
        <w:spacing w:before="0" w:after="0" w:line="276" w:lineRule="auto"/>
        <w:ind w:left="0" w:right="60" w:firstLine="567"/>
        <w:rPr>
          <w:sz w:val="28"/>
          <w:szCs w:val="28"/>
        </w:rPr>
      </w:pPr>
      <w:r w:rsidRPr="006A6939">
        <w:rPr>
          <w:sz w:val="28"/>
          <w:szCs w:val="28"/>
        </w:rPr>
        <w:t>включение в инструктажи пунктов о запрете:</w:t>
      </w:r>
    </w:p>
    <w:p w:rsidR="00236B26" w:rsidRPr="006A6939" w:rsidRDefault="00236B26" w:rsidP="00236B26">
      <w:pPr>
        <w:pStyle w:val="1"/>
        <w:shd w:val="clear" w:color="auto" w:fill="auto"/>
        <w:spacing w:before="0" w:after="0" w:line="276" w:lineRule="auto"/>
        <w:ind w:right="20" w:firstLine="0"/>
        <w:rPr>
          <w:sz w:val="28"/>
          <w:szCs w:val="28"/>
        </w:rPr>
      </w:pPr>
      <w:r w:rsidRPr="006A6939">
        <w:rPr>
          <w:sz w:val="28"/>
          <w:szCs w:val="28"/>
        </w:rPr>
        <w:t>- участникам олимпиады выносить из аудиторий и мест проведения олимпиады олимпиадных заданий на бумажном и (или) электронном носителях;</w:t>
      </w:r>
    </w:p>
    <w:p w:rsidR="00236B26" w:rsidRPr="006A6939" w:rsidRDefault="00236B26" w:rsidP="00236B26">
      <w:pPr>
        <w:pStyle w:val="1"/>
        <w:shd w:val="clear" w:color="auto" w:fill="auto"/>
        <w:spacing w:before="0" w:after="0" w:line="276" w:lineRule="auto"/>
        <w:ind w:left="40" w:right="20" w:firstLine="0"/>
        <w:rPr>
          <w:sz w:val="28"/>
          <w:szCs w:val="28"/>
        </w:rPr>
      </w:pPr>
      <w:r w:rsidRPr="006A6939">
        <w:rPr>
          <w:sz w:val="28"/>
          <w:szCs w:val="28"/>
        </w:rPr>
        <w:t>- участникам олимпиады, организаторам олимпиады, членам жюри олимпиады использование средства связи в местах выполнения заданий;</w:t>
      </w:r>
    </w:p>
    <w:p w:rsidR="00236B26" w:rsidRPr="00DB2D37" w:rsidRDefault="00236B26" w:rsidP="00236B26">
      <w:pPr>
        <w:pStyle w:val="1"/>
        <w:shd w:val="clear" w:color="auto" w:fill="auto"/>
        <w:spacing w:before="0" w:after="0" w:line="276" w:lineRule="auto"/>
        <w:ind w:left="40" w:right="20" w:firstLine="0"/>
        <w:rPr>
          <w:b/>
          <w:sz w:val="28"/>
          <w:szCs w:val="28"/>
        </w:rPr>
      </w:pPr>
      <w:r w:rsidRPr="006A6939">
        <w:rPr>
          <w:sz w:val="28"/>
          <w:szCs w:val="28"/>
        </w:rPr>
        <w:t>-  организаторам олимпиады, членам оргкомитета и жюри соответствующего этапа олимпиады по соответствующему предмету, общественным наблюдателям, должностным лицам отдела образования Тоцкого района, техническим специалистам, занятым обслуживанием оборудования, используемого при проведении олимпиады, представителям средств массовой информации, сопровождающим лицам участников оказывать содействие участникам всех этапов олимпиады, в том числе передавать им средства связи, электронно-вычислительную технику, фото-аудио- и видеоаппаратуру</w:t>
      </w:r>
      <w:r w:rsidRPr="00406783">
        <w:rPr>
          <w:sz w:val="28"/>
          <w:szCs w:val="28"/>
        </w:rPr>
        <w:t>, справочные материалы, письменные заметки и иные средства хранения и передачи информации.</w:t>
      </w:r>
    </w:p>
    <w:p w:rsidR="00236B26" w:rsidRPr="00B56DFA" w:rsidRDefault="00236B26" w:rsidP="00236B26">
      <w:pPr>
        <w:ind w:firstLine="709"/>
        <w:jc w:val="both"/>
        <w:rPr>
          <w:sz w:val="28"/>
          <w:szCs w:val="28"/>
        </w:rPr>
      </w:pPr>
      <w:r>
        <w:rPr>
          <w:sz w:val="28"/>
          <w:szCs w:val="28"/>
        </w:rPr>
        <w:t xml:space="preserve">5. </w:t>
      </w:r>
      <w:r w:rsidRPr="00B56DFA">
        <w:rPr>
          <w:sz w:val="28"/>
          <w:szCs w:val="28"/>
        </w:rPr>
        <w:t>Контроль за исполнением настоящего приказа оставляю за собой.</w:t>
      </w:r>
    </w:p>
    <w:p w:rsidR="00236B26" w:rsidRDefault="00236B26" w:rsidP="00236B26">
      <w:pPr>
        <w:ind w:firstLine="709"/>
        <w:jc w:val="both"/>
        <w:rPr>
          <w:sz w:val="28"/>
          <w:szCs w:val="28"/>
        </w:rPr>
      </w:pPr>
    </w:p>
    <w:p w:rsidR="00236B26" w:rsidRDefault="00236B26" w:rsidP="00236B26">
      <w:pPr>
        <w:ind w:firstLine="709"/>
        <w:jc w:val="both"/>
        <w:rPr>
          <w:sz w:val="28"/>
          <w:szCs w:val="28"/>
        </w:rPr>
      </w:pPr>
    </w:p>
    <w:p w:rsidR="00236B26" w:rsidRDefault="00236B26" w:rsidP="00236B26">
      <w:pPr>
        <w:pStyle w:val="1"/>
        <w:shd w:val="clear" w:color="auto" w:fill="auto"/>
        <w:spacing w:before="0" w:after="606"/>
        <w:ind w:left="567" w:right="340" w:firstLine="0"/>
        <w:rPr>
          <w:sz w:val="28"/>
          <w:szCs w:val="28"/>
        </w:rPr>
      </w:pPr>
      <w:r>
        <w:rPr>
          <w:sz w:val="28"/>
          <w:szCs w:val="28"/>
        </w:rPr>
        <w:t>Руководитель РОО                                                      Т.И. Гончарова</w:t>
      </w:r>
    </w:p>
    <w:p w:rsidR="00236B26" w:rsidRDefault="00236B26" w:rsidP="00236B26">
      <w:pPr>
        <w:ind w:right="-1"/>
        <w:jc w:val="both"/>
      </w:pPr>
    </w:p>
    <w:p w:rsidR="00236B26" w:rsidRDefault="00236B26" w:rsidP="00236B26">
      <w:pPr>
        <w:ind w:right="-1"/>
        <w:jc w:val="both"/>
      </w:pPr>
    </w:p>
    <w:p w:rsidR="00236B26" w:rsidRDefault="00236B26" w:rsidP="00236B26">
      <w:pPr>
        <w:ind w:right="-1"/>
        <w:jc w:val="both"/>
      </w:pPr>
    </w:p>
    <w:p w:rsidR="00236B26" w:rsidRDefault="00236B26" w:rsidP="00236B26">
      <w:pPr>
        <w:ind w:right="-1"/>
        <w:jc w:val="both"/>
      </w:pPr>
    </w:p>
    <w:p w:rsidR="00236B26" w:rsidRDefault="00236B26" w:rsidP="00236B26">
      <w:pPr>
        <w:ind w:right="-1"/>
        <w:jc w:val="both"/>
      </w:pPr>
    </w:p>
    <w:p w:rsidR="00236B26" w:rsidRPr="00186AEF" w:rsidRDefault="00236B26" w:rsidP="00236B26">
      <w:pPr>
        <w:ind w:right="-1"/>
        <w:jc w:val="right"/>
      </w:pPr>
      <w:r w:rsidRPr="00186AEF">
        <w:lastRenderedPageBreak/>
        <w:t>Приложение № 1</w:t>
      </w:r>
    </w:p>
    <w:p w:rsidR="00236B26" w:rsidRPr="00186AEF" w:rsidRDefault="00236B26" w:rsidP="00236B26">
      <w:pPr>
        <w:jc w:val="right"/>
        <w:rPr>
          <w:color w:val="FF0000"/>
        </w:rPr>
      </w:pPr>
      <w:r w:rsidRPr="00186AEF">
        <w:t xml:space="preserve">                       К приказу № 01-03/</w:t>
      </w:r>
      <w:r w:rsidR="00BD7D3F">
        <w:t>22</w:t>
      </w:r>
      <w:r w:rsidRPr="00186AEF">
        <w:t xml:space="preserve">-о от </w:t>
      </w:r>
      <w:r w:rsidR="00BD7D3F">
        <w:t>21</w:t>
      </w:r>
      <w:r w:rsidRPr="00186AEF">
        <w:t>.01.202</w:t>
      </w:r>
      <w:r w:rsidR="00BD7D3F">
        <w:t>5</w:t>
      </w:r>
      <w:r w:rsidRPr="00186AEF">
        <w:t xml:space="preserve"> г.</w:t>
      </w:r>
    </w:p>
    <w:p w:rsidR="00236B26" w:rsidRDefault="00236B26" w:rsidP="00236B26">
      <w:pPr>
        <w:ind w:right="-1"/>
        <w:jc w:val="right"/>
        <w:rPr>
          <w:sz w:val="28"/>
          <w:szCs w:val="28"/>
        </w:rPr>
      </w:pPr>
    </w:p>
    <w:p w:rsidR="00236B26" w:rsidRPr="00B87A8F" w:rsidRDefault="00236B26" w:rsidP="00236B26">
      <w:pPr>
        <w:jc w:val="center"/>
        <w:rPr>
          <w:sz w:val="26"/>
          <w:szCs w:val="26"/>
        </w:rPr>
      </w:pPr>
      <w:r w:rsidRPr="00B87A8F">
        <w:rPr>
          <w:sz w:val="26"/>
          <w:szCs w:val="26"/>
        </w:rPr>
        <w:t>ПОЛОЖЕНИЕ</w:t>
      </w:r>
    </w:p>
    <w:p w:rsidR="00236B26" w:rsidRDefault="00236B26" w:rsidP="00236B26">
      <w:pPr>
        <w:jc w:val="center"/>
        <w:rPr>
          <w:sz w:val="26"/>
          <w:szCs w:val="26"/>
        </w:rPr>
      </w:pPr>
      <w:r w:rsidRPr="00B87A8F">
        <w:rPr>
          <w:sz w:val="26"/>
          <w:szCs w:val="26"/>
        </w:rPr>
        <w:t xml:space="preserve">о проведении </w:t>
      </w:r>
      <w:proofErr w:type="gramStart"/>
      <w:r w:rsidRPr="00B87A8F">
        <w:rPr>
          <w:sz w:val="26"/>
          <w:szCs w:val="26"/>
        </w:rPr>
        <w:t>ежегодной  олимпиады</w:t>
      </w:r>
      <w:proofErr w:type="gramEnd"/>
      <w:r w:rsidRPr="00B87A8F">
        <w:rPr>
          <w:sz w:val="26"/>
          <w:szCs w:val="26"/>
        </w:rPr>
        <w:t xml:space="preserve"> младших школьников</w:t>
      </w:r>
    </w:p>
    <w:p w:rsidR="00236B26" w:rsidRPr="00B87A8F" w:rsidRDefault="00236B26" w:rsidP="00236B26">
      <w:pPr>
        <w:ind w:left="2410" w:hanging="142"/>
        <w:rPr>
          <w:sz w:val="26"/>
          <w:szCs w:val="26"/>
        </w:rPr>
      </w:pPr>
    </w:p>
    <w:p w:rsidR="00236B26" w:rsidRPr="00B87A8F" w:rsidRDefault="00236B26" w:rsidP="00236B26">
      <w:pPr>
        <w:numPr>
          <w:ilvl w:val="0"/>
          <w:numId w:val="8"/>
        </w:numPr>
        <w:tabs>
          <w:tab w:val="left" w:pos="1276"/>
        </w:tabs>
        <w:ind w:left="0" w:firstLine="851"/>
        <w:jc w:val="center"/>
        <w:rPr>
          <w:sz w:val="26"/>
          <w:szCs w:val="26"/>
        </w:rPr>
      </w:pPr>
      <w:r w:rsidRPr="00B87A8F">
        <w:rPr>
          <w:sz w:val="26"/>
          <w:szCs w:val="26"/>
        </w:rPr>
        <w:t>Общие положения</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Настоящее Положение о проведении ежегодной олимпиады младших школьников (далее - Олимпиада) определяет сроки, порядок организации и проведения школьного и муниципального этапов.</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Основными целями и задачами Олимпиады являются выявление и развитие у обучающихся творческих способностей и интереса к исследовательской деятельности, создание необходимых условий для поддержки одарённых детей.</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В Олимпиаде принимают участие на добровольной основе обучающиеся 3, 4 классов муниципальных организаций (по согласованию с организатором Олимпиады), реализующих образовательные программы начального общего образования.</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Олимпиада включает школьный и муниципальный этапы.</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Организаторами олимпиады являются:</w:t>
      </w:r>
    </w:p>
    <w:p w:rsidR="00236B26" w:rsidRPr="001F382B" w:rsidRDefault="00236B26" w:rsidP="00236B26">
      <w:pPr>
        <w:pStyle w:val="a3"/>
        <w:tabs>
          <w:tab w:val="left" w:pos="284"/>
          <w:tab w:val="left" w:pos="1276"/>
        </w:tabs>
        <w:ind w:left="0" w:right="-2" w:firstLine="851"/>
        <w:jc w:val="both"/>
        <w:rPr>
          <w:sz w:val="26"/>
          <w:szCs w:val="26"/>
        </w:rPr>
      </w:pPr>
      <w:r w:rsidRPr="001F382B">
        <w:rPr>
          <w:sz w:val="26"/>
          <w:szCs w:val="26"/>
        </w:rPr>
        <w:t>школьный этап – общеобразовательные организации;</w:t>
      </w:r>
    </w:p>
    <w:p w:rsidR="00236B26" w:rsidRPr="001F382B" w:rsidRDefault="00236B26" w:rsidP="00236B26">
      <w:pPr>
        <w:pStyle w:val="a3"/>
        <w:tabs>
          <w:tab w:val="left" w:pos="284"/>
          <w:tab w:val="num" w:pos="1134"/>
          <w:tab w:val="num" w:pos="1200"/>
          <w:tab w:val="left" w:pos="1276"/>
        </w:tabs>
        <w:ind w:left="0" w:right="-2" w:firstLine="851"/>
        <w:jc w:val="both"/>
        <w:rPr>
          <w:sz w:val="26"/>
          <w:szCs w:val="26"/>
        </w:rPr>
      </w:pPr>
      <w:r w:rsidRPr="001F382B">
        <w:rPr>
          <w:sz w:val="26"/>
          <w:szCs w:val="26"/>
        </w:rPr>
        <w:t>муниципальный этап – районный отдел образования Администрации Тоцкого района).</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Олимпиада проводится по следующим общеобразовательным предметам: математика, русский язык и литературное чтение, окружающий мир.</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 xml:space="preserve">Сроки </w:t>
      </w:r>
      <w:proofErr w:type="gramStart"/>
      <w:r w:rsidRPr="001F382B">
        <w:rPr>
          <w:sz w:val="26"/>
          <w:szCs w:val="26"/>
        </w:rPr>
        <w:t>проведения  школьного</w:t>
      </w:r>
      <w:proofErr w:type="gramEnd"/>
      <w:r w:rsidRPr="001F382B">
        <w:rPr>
          <w:sz w:val="26"/>
          <w:szCs w:val="26"/>
        </w:rPr>
        <w:t xml:space="preserve"> и муниципального этапов Олимпиады устанавливаются районным отделом образования. </w:t>
      </w:r>
    </w:p>
    <w:p w:rsidR="00236B26" w:rsidRPr="001F382B" w:rsidRDefault="00236B26" w:rsidP="00236B26">
      <w:pPr>
        <w:pStyle w:val="a3"/>
        <w:tabs>
          <w:tab w:val="left" w:pos="284"/>
          <w:tab w:val="left" w:pos="1276"/>
        </w:tabs>
        <w:ind w:left="851" w:right="-2"/>
        <w:jc w:val="both"/>
        <w:rPr>
          <w:sz w:val="26"/>
          <w:szCs w:val="26"/>
        </w:rPr>
      </w:pPr>
      <w:r w:rsidRPr="001F382B">
        <w:rPr>
          <w:sz w:val="26"/>
          <w:szCs w:val="26"/>
        </w:rPr>
        <w:t>школьный этап Олимпиады по графику ШЭ Всероссийской олимпиады школьников;</w:t>
      </w:r>
    </w:p>
    <w:p w:rsidR="00236B26" w:rsidRPr="001F382B" w:rsidRDefault="00236B26" w:rsidP="00236B26">
      <w:pPr>
        <w:pStyle w:val="a3"/>
        <w:tabs>
          <w:tab w:val="left" w:pos="284"/>
          <w:tab w:val="left" w:pos="1276"/>
        </w:tabs>
        <w:ind w:left="851" w:right="-2"/>
        <w:jc w:val="both"/>
        <w:rPr>
          <w:sz w:val="26"/>
          <w:szCs w:val="26"/>
        </w:rPr>
      </w:pPr>
      <w:r w:rsidRPr="001F382B">
        <w:rPr>
          <w:sz w:val="26"/>
          <w:szCs w:val="26"/>
        </w:rPr>
        <w:t>муниципальный этап Олимпиады – февраль.</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Организаторы олимпиады вправе привлекать к проведению Олимпиады образовательные и научные организации, учебно-методические объединения, общественные организации в порядке, установленном законодательством Российской Федерации.</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 xml:space="preserve">В месте </w:t>
      </w:r>
      <w:proofErr w:type="gramStart"/>
      <w:r w:rsidRPr="001F382B">
        <w:rPr>
          <w:sz w:val="26"/>
          <w:szCs w:val="26"/>
        </w:rPr>
        <w:t>проведения  Олимпиады</w:t>
      </w:r>
      <w:proofErr w:type="gramEnd"/>
      <w:r w:rsidRPr="001F382B">
        <w:rPr>
          <w:sz w:val="26"/>
          <w:szCs w:val="26"/>
        </w:rPr>
        <w:t xml:space="preserve"> вправе присутствовать представитель организатора Олимпиады, оргкомитета и жюри соответствующего этапа Олимпиады.</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До начала соответствующего этапа олимпиады по каждому общеобразовательному предмету представители оргкомитета олимпиады проводят инструктаж с участниками Олимпиады, информируют о продолжительности Олимпиады, порядке подачи апелляции о несогласии с выставленными баллами, о случаях удаления с Олимпиады, а также о времени и месте ознакомления с результатами.</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t xml:space="preserve">Этапы Олимпиады проводятся по заданиям, составленным на основе образовательных </w:t>
      </w:r>
      <w:proofErr w:type="gramStart"/>
      <w:r w:rsidRPr="001F382B">
        <w:rPr>
          <w:sz w:val="26"/>
          <w:szCs w:val="26"/>
        </w:rPr>
        <w:t>программ  начального</w:t>
      </w:r>
      <w:proofErr w:type="gramEnd"/>
      <w:r w:rsidRPr="001F382B">
        <w:rPr>
          <w:sz w:val="26"/>
          <w:szCs w:val="26"/>
        </w:rPr>
        <w:t xml:space="preserve">  общего образования (далее – олимпиадные задания).</w:t>
      </w:r>
    </w:p>
    <w:p w:rsidR="00236B26" w:rsidRPr="001F382B" w:rsidRDefault="00236B26" w:rsidP="00236B26">
      <w:pPr>
        <w:pStyle w:val="a3"/>
        <w:numPr>
          <w:ilvl w:val="1"/>
          <w:numId w:val="8"/>
        </w:numPr>
        <w:tabs>
          <w:tab w:val="clear" w:pos="717"/>
          <w:tab w:val="left" w:pos="284"/>
          <w:tab w:val="num" w:pos="1134"/>
          <w:tab w:val="left" w:pos="1276"/>
        </w:tabs>
        <w:spacing w:after="0"/>
        <w:ind w:left="0" w:right="-2" w:firstLine="851"/>
        <w:jc w:val="both"/>
        <w:rPr>
          <w:sz w:val="26"/>
          <w:szCs w:val="26"/>
        </w:rPr>
      </w:pPr>
      <w:r w:rsidRPr="001F382B">
        <w:rPr>
          <w:sz w:val="26"/>
          <w:szCs w:val="26"/>
        </w:rPr>
        <w:lastRenderedPageBreak/>
        <w:t>В целях обеспечения права на объективное оценивание работы участник Олимпиады и (или) родители (законные представители) вправе подать в письменной форме апелляцию о несогласии с выставленными баллами в жюри соответствующего этапа Олимпиады.</w:t>
      </w:r>
    </w:p>
    <w:p w:rsidR="00236B26" w:rsidRPr="00B87A8F" w:rsidRDefault="00236B26" w:rsidP="00236B26">
      <w:pPr>
        <w:numPr>
          <w:ilvl w:val="1"/>
          <w:numId w:val="8"/>
        </w:numPr>
        <w:tabs>
          <w:tab w:val="clear" w:pos="717"/>
          <w:tab w:val="left" w:pos="-1680"/>
          <w:tab w:val="left" w:pos="-1560"/>
          <w:tab w:val="num" w:pos="0"/>
          <w:tab w:val="left" w:pos="284"/>
          <w:tab w:val="left" w:pos="1276"/>
        </w:tabs>
        <w:ind w:left="0" w:right="-2" w:firstLine="851"/>
        <w:jc w:val="both"/>
        <w:rPr>
          <w:sz w:val="26"/>
          <w:szCs w:val="26"/>
        </w:rPr>
      </w:pPr>
      <w:r w:rsidRPr="001F382B">
        <w:rPr>
          <w:sz w:val="26"/>
          <w:szCs w:val="26"/>
        </w:rPr>
        <w:t>Апелляция о несогласии</w:t>
      </w:r>
      <w:r w:rsidRPr="00B87A8F">
        <w:rPr>
          <w:sz w:val="26"/>
          <w:szCs w:val="26"/>
        </w:rPr>
        <w:t xml:space="preserve"> с выставленными баллами подается не позднее дня, следующего за днем объявления результатов</w:t>
      </w:r>
      <w:r w:rsidRPr="00B87A8F">
        <w:rPr>
          <w:b/>
          <w:color w:val="FF0000"/>
          <w:sz w:val="26"/>
          <w:szCs w:val="26"/>
        </w:rPr>
        <w:t xml:space="preserve"> </w:t>
      </w:r>
      <w:r w:rsidRPr="00B87A8F">
        <w:rPr>
          <w:sz w:val="26"/>
          <w:szCs w:val="26"/>
        </w:rPr>
        <w:t>по соответствующему учебному предмету.</w:t>
      </w:r>
    </w:p>
    <w:p w:rsidR="00236B26" w:rsidRPr="006C00A9" w:rsidRDefault="00236B26" w:rsidP="00236B26">
      <w:pPr>
        <w:numPr>
          <w:ilvl w:val="1"/>
          <w:numId w:val="8"/>
        </w:numPr>
        <w:tabs>
          <w:tab w:val="clear" w:pos="717"/>
          <w:tab w:val="left" w:pos="-1680"/>
          <w:tab w:val="left" w:pos="-1560"/>
          <w:tab w:val="num" w:pos="0"/>
          <w:tab w:val="left" w:pos="284"/>
          <w:tab w:val="left" w:pos="1276"/>
        </w:tabs>
        <w:ind w:left="0" w:right="-2" w:firstLine="851"/>
        <w:jc w:val="both"/>
        <w:rPr>
          <w:sz w:val="26"/>
          <w:szCs w:val="26"/>
        </w:rPr>
      </w:pPr>
      <w:r w:rsidRPr="006C00A9">
        <w:rPr>
          <w:sz w:val="26"/>
          <w:szCs w:val="26"/>
        </w:rPr>
        <w:t xml:space="preserve">Перед подачей апелляции участник Олимпиады </w:t>
      </w:r>
      <w:r w:rsidRPr="00120296">
        <w:rPr>
          <w:sz w:val="26"/>
          <w:szCs w:val="26"/>
        </w:rPr>
        <w:t>и (или) родители (законные представители)</w:t>
      </w:r>
      <w:r w:rsidRPr="006C00A9">
        <w:rPr>
          <w:sz w:val="26"/>
          <w:szCs w:val="26"/>
        </w:rPr>
        <w:t xml:space="preserve"> имеют право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236B26" w:rsidRPr="006C00A9" w:rsidRDefault="00236B26" w:rsidP="00236B26">
      <w:pPr>
        <w:numPr>
          <w:ilvl w:val="1"/>
          <w:numId w:val="8"/>
        </w:numPr>
        <w:tabs>
          <w:tab w:val="clear" w:pos="717"/>
          <w:tab w:val="left" w:pos="-1680"/>
          <w:tab w:val="left" w:pos="-1560"/>
          <w:tab w:val="left" w:pos="284"/>
          <w:tab w:val="num" w:pos="1134"/>
          <w:tab w:val="left" w:pos="1276"/>
        </w:tabs>
        <w:ind w:left="0" w:right="-2" w:firstLine="851"/>
        <w:jc w:val="both"/>
        <w:rPr>
          <w:color w:val="FF0000"/>
          <w:sz w:val="26"/>
          <w:szCs w:val="26"/>
        </w:rPr>
      </w:pPr>
      <w:r w:rsidRPr="006C00A9">
        <w:rPr>
          <w:sz w:val="26"/>
          <w:szCs w:val="26"/>
        </w:rPr>
        <w:t xml:space="preserve">Рассмотрение апелляции проводится очно с участием самого участника и </w:t>
      </w:r>
      <w:r w:rsidRPr="00120296">
        <w:rPr>
          <w:sz w:val="26"/>
          <w:szCs w:val="26"/>
        </w:rPr>
        <w:t>(или) его родителей (законных представителей)</w:t>
      </w:r>
      <w:r w:rsidRPr="006C00A9">
        <w:rPr>
          <w:sz w:val="26"/>
          <w:szCs w:val="26"/>
        </w:rPr>
        <w:t xml:space="preserve"> без права голоса.</w:t>
      </w:r>
    </w:p>
    <w:p w:rsidR="00236B26" w:rsidRPr="002A4942" w:rsidRDefault="00236B26" w:rsidP="00236B26">
      <w:pPr>
        <w:pStyle w:val="a3"/>
        <w:numPr>
          <w:ilvl w:val="1"/>
          <w:numId w:val="8"/>
        </w:numPr>
        <w:tabs>
          <w:tab w:val="clear" w:pos="717"/>
          <w:tab w:val="left" w:pos="284"/>
          <w:tab w:val="num" w:pos="1134"/>
          <w:tab w:val="left" w:pos="1276"/>
        </w:tabs>
        <w:spacing w:after="0"/>
        <w:ind w:left="0" w:right="-2" w:firstLine="851"/>
        <w:jc w:val="both"/>
        <w:rPr>
          <w:color w:val="FF0000"/>
          <w:sz w:val="26"/>
          <w:szCs w:val="26"/>
        </w:rPr>
      </w:pPr>
      <w:r w:rsidRPr="002A4942">
        <w:rPr>
          <w:sz w:val="26"/>
          <w:szCs w:val="26"/>
        </w:rPr>
        <w:t>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 Решение жюри по результатам рассмотрения апелляции оформляется протоколом.</w:t>
      </w:r>
    </w:p>
    <w:p w:rsidR="00236B26" w:rsidRPr="002A4942" w:rsidRDefault="00236B26" w:rsidP="00236B26">
      <w:pPr>
        <w:tabs>
          <w:tab w:val="left" w:pos="-1680"/>
          <w:tab w:val="left" w:pos="-1560"/>
          <w:tab w:val="left" w:pos="284"/>
          <w:tab w:val="left" w:pos="1276"/>
        </w:tabs>
        <w:ind w:right="-2" w:firstLine="851"/>
        <w:jc w:val="both"/>
        <w:rPr>
          <w:color w:val="FF0000"/>
          <w:sz w:val="26"/>
          <w:szCs w:val="26"/>
          <w:highlight w:val="yellow"/>
        </w:rPr>
      </w:pPr>
      <w:r w:rsidRPr="002A4942">
        <w:rPr>
          <w:sz w:val="26"/>
          <w:szCs w:val="26"/>
        </w:rPr>
        <w:t>17.  Изготовление копий работ для участников не допускается.</w:t>
      </w:r>
    </w:p>
    <w:p w:rsidR="00236B26" w:rsidRDefault="00236B26" w:rsidP="00236B26">
      <w:pPr>
        <w:pStyle w:val="a3"/>
        <w:tabs>
          <w:tab w:val="left" w:pos="284"/>
          <w:tab w:val="num" w:pos="1134"/>
          <w:tab w:val="left" w:pos="1276"/>
        </w:tabs>
        <w:ind w:left="851" w:right="-2"/>
        <w:rPr>
          <w:sz w:val="26"/>
          <w:szCs w:val="26"/>
        </w:rPr>
      </w:pPr>
    </w:p>
    <w:p w:rsidR="00236B26" w:rsidRPr="002A4942" w:rsidRDefault="00236B26" w:rsidP="00236B26">
      <w:pPr>
        <w:pStyle w:val="a3"/>
        <w:numPr>
          <w:ilvl w:val="0"/>
          <w:numId w:val="8"/>
        </w:numPr>
        <w:tabs>
          <w:tab w:val="left" w:pos="284"/>
          <w:tab w:val="num" w:pos="1134"/>
          <w:tab w:val="left" w:pos="1276"/>
        </w:tabs>
        <w:spacing w:after="0"/>
        <w:ind w:left="0" w:right="-2" w:firstLine="851"/>
        <w:jc w:val="center"/>
        <w:rPr>
          <w:sz w:val="26"/>
          <w:szCs w:val="26"/>
        </w:rPr>
      </w:pPr>
      <w:r w:rsidRPr="002A4942">
        <w:rPr>
          <w:sz w:val="26"/>
          <w:szCs w:val="26"/>
        </w:rPr>
        <w:t>Порядок проведения школьного этапа Олимпиады.</w:t>
      </w:r>
    </w:p>
    <w:p w:rsidR="00236B26" w:rsidRPr="002A4942" w:rsidRDefault="00236B26" w:rsidP="00236B26">
      <w:pPr>
        <w:pStyle w:val="a3"/>
        <w:numPr>
          <w:ilvl w:val="1"/>
          <w:numId w:val="11"/>
        </w:numPr>
        <w:tabs>
          <w:tab w:val="clear" w:pos="720"/>
          <w:tab w:val="left" w:pos="-1560"/>
          <w:tab w:val="left" w:pos="284"/>
          <w:tab w:val="num" w:pos="1134"/>
          <w:tab w:val="left" w:pos="1276"/>
        </w:tabs>
        <w:spacing w:after="0"/>
        <w:ind w:left="0" w:right="-2" w:firstLine="851"/>
        <w:jc w:val="both"/>
        <w:rPr>
          <w:sz w:val="26"/>
          <w:szCs w:val="26"/>
        </w:rPr>
      </w:pPr>
      <w:r w:rsidRPr="002A4942">
        <w:rPr>
          <w:sz w:val="26"/>
          <w:szCs w:val="26"/>
        </w:rPr>
        <w:t>Школьный этап Олимпиады проводится в общеобразовательных учреждениях.</w:t>
      </w:r>
    </w:p>
    <w:p w:rsidR="00236B26" w:rsidRPr="002A4942" w:rsidRDefault="00236B26" w:rsidP="00236B26">
      <w:pPr>
        <w:pStyle w:val="a3"/>
        <w:numPr>
          <w:ilvl w:val="1"/>
          <w:numId w:val="11"/>
        </w:numPr>
        <w:tabs>
          <w:tab w:val="clear" w:pos="720"/>
          <w:tab w:val="left" w:pos="-1560"/>
          <w:tab w:val="left" w:pos="284"/>
          <w:tab w:val="num" w:pos="1134"/>
          <w:tab w:val="left" w:pos="1276"/>
        </w:tabs>
        <w:spacing w:after="0"/>
        <w:ind w:left="0" w:right="-2" w:firstLine="851"/>
        <w:jc w:val="both"/>
        <w:rPr>
          <w:sz w:val="26"/>
          <w:szCs w:val="26"/>
        </w:rPr>
      </w:pPr>
      <w:r w:rsidRPr="002A4942">
        <w:rPr>
          <w:sz w:val="26"/>
          <w:szCs w:val="26"/>
        </w:rPr>
        <w:t>Конкретные даты проведения школьного этапа по общеобразовательным предметам устанавливаются организатором школьного этапа.</w:t>
      </w:r>
    </w:p>
    <w:p w:rsidR="00236B26" w:rsidRPr="002A4942" w:rsidRDefault="00236B26" w:rsidP="00236B26">
      <w:pPr>
        <w:pStyle w:val="a3"/>
        <w:numPr>
          <w:ilvl w:val="1"/>
          <w:numId w:val="11"/>
        </w:numPr>
        <w:tabs>
          <w:tab w:val="clear" w:pos="720"/>
          <w:tab w:val="left" w:pos="-1560"/>
          <w:tab w:val="left" w:pos="284"/>
          <w:tab w:val="num" w:pos="1134"/>
          <w:tab w:val="left" w:pos="1276"/>
        </w:tabs>
        <w:spacing w:after="0"/>
        <w:ind w:left="0" w:right="-2" w:firstLine="851"/>
        <w:jc w:val="both"/>
        <w:rPr>
          <w:sz w:val="26"/>
          <w:szCs w:val="26"/>
        </w:rPr>
      </w:pPr>
      <w:r w:rsidRPr="002A4942">
        <w:rPr>
          <w:sz w:val="26"/>
          <w:szCs w:val="26"/>
        </w:rPr>
        <w:t xml:space="preserve">Для проведения школьного этапа Олимпиады в общеобразовательных организациях создаются предметно-методические комиссии, оргкомитет, жюри школьного этапа Олимпиады, состав </w:t>
      </w:r>
      <w:proofErr w:type="gramStart"/>
      <w:r w:rsidRPr="002A4942">
        <w:rPr>
          <w:sz w:val="26"/>
          <w:szCs w:val="26"/>
        </w:rPr>
        <w:t>которых  утверждает</w:t>
      </w:r>
      <w:proofErr w:type="gramEnd"/>
      <w:r w:rsidRPr="002A4942">
        <w:rPr>
          <w:sz w:val="26"/>
          <w:szCs w:val="26"/>
        </w:rPr>
        <w:t xml:space="preserve"> организатор школьного этапа олимпиады.</w:t>
      </w:r>
    </w:p>
    <w:p w:rsidR="00236B26" w:rsidRPr="002A4942" w:rsidRDefault="00236B26" w:rsidP="00236B26">
      <w:pPr>
        <w:pStyle w:val="a3"/>
        <w:numPr>
          <w:ilvl w:val="1"/>
          <w:numId w:val="11"/>
        </w:numPr>
        <w:tabs>
          <w:tab w:val="clear" w:pos="720"/>
          <w:tab w:val="left" w:pos="-1560"/>
          <w:tab w:val="left" w:pos="284"/>
          <w:tab w:val="num" w:pos="1134"/>
          <w:tab w:val="left" w:pos="1276"/>
        </w:tabs>
        <w:spacing w:after="0"/>
        <w:ind w:left="0" w:right="-2" w:firstLine="851"/>
        <w:jc w:val="both"/>
        <w:rPr>
          <w:sz w:val="26"/>
          <w:szCs w:val="26"/>
        </w:rPr>
      </w:pPr>
      <w:r w:rsidRPr="002A4942">
        <w:rPr>
          <w:sz w:val="26"/>
          <w:szCs w:val="26"/>
        </w:rPr>
        <w:t>Школьный этап Олимпиады проводится по олимпиадным заданиям, разработанным предметно-методическими комиссиями школьного этапа.</w:t>
      </w:r>
    </w:p>
    <w:p w:rsidR="00236B26" w:rsidRPr="002A4942" w:rsidRDefault="00236B26" w:rsidP="00236B26">
      <w:pPr>
        <w:pStyle w:val="a3"/>
        <w:numPr>
          <w:ilvl w:val="1"/>
          <w:numId w:val="11"/>
        </w:numPr>
        <w:tabs>
          <w:tab w:val="clear" w:pos="720"/>
          <w:tab w:val="left" w:pos="-1560"/>
          <w:tab w:val="left" w:pos="284"/>
          <w:tab w:val="num" w:pos="1134"/>
          <w:tab w:val="left" w:pos="1276"/>
        </w:tabs>
        <w:spacing w:after="0"/>
        <w:ind w:left="0" w:right="-2" w:firstLine="851"/>
        <w:jc w:val="both"/>
        <w:rPr>
          <w:sz w:val="26"/>
          <w:szCs w:val="26"/>
        </w:rPr>
      </w:pPr>
      <w:r w:rsidRPr="002A4942">
        <w:rPr>
          <w:sz w:val="26"/>
          <w:szCs w:val="26"/>
        </w:rPr>
        <w:t>Участие в школьном этапе добровольное, квоты на участие не устанавливаются.</w:t>
      </w:r>
    </w:p>
    <w:p w:rsidR="00236B26" w:rsidRPr="002A4942" w:rsidRDefault="00236B26" w:rsidP="00236B26">
      <w:pPr>
        <w:pStyle w:val="a3"/>
        <w:numPr>
          <w:ilvl w:val="1"/>
          <w:numId w:val="11"/>
        </w:numPr>
        <w:tabs>
          <w:tab w:val="clear" w:pos="720"/>
          <w:tab w:val="left" w:pos="-1560"/>
          <w:tab w:val="left" w:pos="851"/>
          <w:tab w:val="num" w:pos="1134"/>
          <w:tab w:val="left" w:pos="1276"/>
        </w:tabs>
        <w:spacing w:after="0"/>
        <w:ind w:left="0" w:right="-2" w:firstLine="851"/>
        <w:jc w:val="both"/>
        <w:rPr>
          <w:sz w:val="26"/>
          <w:szCs w:val="26"/>
        </w:rPr>
      </w:pPr>
      <w:r w:rsidRPr="002A4942">
        <w:rPr>
          <w:sz w:val="26"/>
          <w:szCs w:val="26"/>
        </w:rPr>
        <w:t xml:space="preserve">По результатам школьного этапа Олимпиады жюри определяет победителей и призеров. </w:t>
      </w:r>
    </w:p>
    <w:p w:rsidR="00236B26" w:rsidRPr="002A4942" w:rsidRDefault="00236B26" w:rsidP="00236B26">
      <w:pPr>
        <w:pStyle w:val="a3"/>
        <w:tabs>
          <w:tab w:val="left" w:pos="-1560"/>
          <w:tab w:val="left" w:pos="0"/>
          <w:tab w:val="left" w:pos="1276"/>
        </w:tabs>
        <w:ind w:left="0" w:right="-2" w:firstLine="851"/>
        <w:jc w:val="both"/>
        <w:rPr>
          <w:sz w:val="26"/>
          <w:szCs w:val="26"/>
        </w:rPr>
      </w:pPr>
      <w:r w:rsidRPr="002A4942">
        <w:rPr>
          <w:sz w:val="26"/>
          <w:szCs w:val="26"/>
        </w:rPr>
        <w:t xml:space="preserve">Победителем признается участник, набравший наибольшее количество баллов.  Участники, следующие по количеству баллов за победителем, являются призерами.  Количество баллов, набранных победителем и призерами, должно превышать половину максимально возможных баллов, определенных школьной предметно-методической комиссией. </w:t>
      </w:r>
    </w:p>
    <w:p w:rsidR="00236B26" w:rsidRPr="002A4942" w:rsidRDefault="00236B26" w:rsidP="00236B26">
      <w:pPr>
        <w:pStyle w:val="a3"/>
        <w:tabs>
          <w:tab w:val="left" w:pos="-1560"/>
          <w:tab w:val="left" w:pos="284"/>
          <w:tab w:val="left" w:pos="1276"/>
        </w:tabs>
        <w:ind w:left="0" w:right="-2" w:firstLine="851"/>
        <w:jc w:val="both"/>
        <w:rPr>
          <w:sz w:val="26"/>
          <w:szCs w:val="26"/>
        </w:rPr>
      </w:pPr>
      <w:r w:rsidRPr="002A4942">
        <w:rPr>
          <w:sz w:val="26"/>
          <w:szCs w:val="26"/>
        </w:rPr>
        <w:t>В случае равного количества баллов места участников распределяются следующим образом по образцу:</w:t>
      </w:r>
    </w:p>
    <w:p w:rsidR="00236B26" w:rsidRPr="002A4942" w:rsidRDefault="00236B26" w:rsidP="00236B26">
      <w:pPr>
        <w:pStyle w:val="a3"/>
        <w:tabs>
          <w:tab w:val="left" w:pos="-1560"/>
          <w:tab w:val="left" w:pos="284"/>
          <w:tab w:val="left" w:pos="1276"/>
        </w:tabs>
        <w:ind w:left="0" w:right="-2" w:firstLine="851"/>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2106"/>
        <w:gridCol w:w="2764"/>
      </w:tblGrid>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ФИО участников</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балл</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место</w:t>
            </w:r>
          </w:p>
        </w:tc>
      </w:tr>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t>ФИО</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20</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1-3</w:t>
            </w:r>
          </w:p>
        </w:tc>
      </w:tr>
      <w:tr w:rsidR="00236B26" w:rsidRPr="002A4942" w:rsidTr="006D118E">
        <w:trPr>
          <w:trHeight w:val="484"/>
        </w:trPr>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lastRenderedPageBreak/>
              <w:t>ФИО</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20</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1-3</w:t>
            </w:r>
          </w:p>
        </w:tc>
      </w:tr>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t>ФИО</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20</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1-3</w:t>
            </w:r>
          </w:p>
        </w:tc>
      </w:tr>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t>ФИО</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19</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4</w:t>
            </w:r>
          </w:p>
        </w:tc>
      </w:tr>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t>ФИО</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18</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5</w:t>
            </w:r>
          </w:p>
        </w:tc>
      </w:tr>
      <w:tr w:rsidR="00236B26" w:rsidRPr="002A4942" w:rsidTr="006D118E">
        <w:tc>
          <w:tcPr>
            <w:tcW w:w="4820" w:type="dxa"/>
            <w:vAlign w:val="center"/>
          </w:tcPr>
          <w:p w:rsidR="00236B26" w:rsidRPr="002A4942" w:rsidRDefault="00236B26" w:rsidP="006D118E">
            <w:pPr>
              <w:pStyle w:val="a3"/>
              <w:tabs>
                <w:tab w:val="left" w:pos="-1560"/>
                <w:tab w:val="left" w:pos="284"/>
                <w:tab w:val="left" w:pos="1276"/>
              </w:tabs>
              <w:ind w:left="0" w:right="-2"/>
              <w:rPr>
                <w:sz w:val="26"/>
                <w:szCs w:val="26"/>
              </w:rPr>
            </w:pPr>
            <w:r w:rsidRPr="002A4942">
              <w:rPr>
                <w:sz w:val="26"/>
                <w:szCs w:val="26"/>
              </w:rPr>
              <w:t>….</w:t>
            </w:r>
          </w:p>
        </w:tc>
        <w:tc>
          <w:tcPr>
            <w:tcW w:w="232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w:t>
            </w:r>
          </w:p>
        </w:tc>
        <w:tc>
          <w:tcPr>
            <w:tcW w:w="3063" w:type="dxa"/>
            <w:vAlign w:val="center"/>
          </w:tcPr>
          <w:p w:rsidR="00236B26" w:rsidRPr="002A4942" w:rsidRDefault="00236B26" w:rsidP="006D118E">
            <w:pPr>
              <w:pStyle w:val="a3"/>
              <w:tabs>
                <w:tab w:val="left" w:pos="-1560"/>
                <w:tab w:val="left" w:pos="284"/>
                <w:tab w:val="left" w:pos="1276"/>
              </w:tabs>
              <w:ind w:left="0" w:right="-2"/>
              <w:jc w:val="center"/>
              <w:rPr>
                <w:sz w:val="26"/>
                <w:szCs w:val="26"/>
              </w:rPr>
            </w:pPr>
            <w:r w:rsidRPr="002A4942">
              <w:rPr>
                <w:sz w:val="26"/>
                <w:szCs w:val="26"/>
              </w:rPr>
              <w:t>….</w:t>
            </w:r>
          </w:p>
        </w:tc>
      </w:tr>
    </w:tbl>
    <w:p w:rsidR="00236B26" w:rsidRPr="002A4942" w:rsidRDefault="00236B26" w:rsidP="00236B26">
      <w:pPr>
        <w:tabs>
          <w:tab w:val="left" w:pos="284"/>
          <w:tab w:val="left" w:pos="1276"/>
        </w:tabs>
        <w:ind w:right="-2" w:firstLine="851"/>
        <w:jc w:val="both"/>
        <w:rPr>
          <w:sz w:val="26"/>
          <w:szCs w:val="26"/>
        </w:rPr>
      </w:pPr>
    </w:p>
    <w:p w:rsidR="00236B26" w:rsidRPr="002A4942" w:rsidRDefault="00236B26" w:rsidP="00236B26">
      <w:pPr>
        <w:tabs>
          <w:tab w:val="left" w:pos="284"/>
          <w:tab w:val="left" w:pos="1276"/>
        </w:tabs>
        <w:ind w:right="-2" w:firstLine="851"/>
        <w:jc w:val="both"/>
        <w:rPr>
          <w:sz w:val="26"/>
          <w:szCs w:val="26"/>
        </w:rPr>
      </w:pPr>
      <w:r w:rsidRPr="002A4942">
        <w:rPr>
          <w:sz w:val="26"/>
          <w:szCs w:val="26"/>
        </w:rPr>
        <w:t xml:space="preserve">6.1. Победитель школьного этапа олимпиады – участник, набравший наибольшее количество баллов при условии, если он набрал не менее </w:t>
      </w:r>
      <w:r w:rsidR="00EA151B">
        <w:rPr>
          <w:sz w:val="26"/>
          <w:szCs w:val="26"/>
        </w:rPr>
        <w:t>7</w:t>
      </w:r>
      <w:bookmarkStart w:id="0" w:name="_GoBack"/>
      <w:bookmarkEnd w:id="0"/>
      <w:r w:rsidRPr="002A4942">
        <w:rPr>
          <w:sz w:val="26"/>
          <w:szCs w:val="26"/>
        </w:rPr>
        <w:t>0 процентов от максимально возможного количества баллов по итогам оценивания выполненных олимпиадных заданий.</w:t>
      </w:r>
    </w:p>
    <w:p w:rsidR="00236B26" w:rsidRPr="002A4942" w:rsidRDefault="00236B26" w:rsidP="00236B26">
      <w:pPr>
        <w:tabs>
          <w:tab w:val="left" w:pos="284"/>
          <w:tab w:val="left" w:pos="1276"/>
        </w:tabs>
        <w:ind w:right="-2" w:firstLine="851"/>
        <w:jc w:val="both"/>
        <w:rPr>
          <w:sz w:val="26"/>
          <w:szCs w:val="26"/>
        </w:rPr>
      </w:pPr>
      <w:r w:rsidRPr="002A4942">
        <w:rPr>
          <w:sz w:val="26"/>
          <w:szCs w:val="26"/>
        </w:rPr>
        <w:t>6.2. Призер школьного этапа олимпиады – участник, следующий по количеству баллов за победителем при условии, если он набрал не менее 50 процентов от максимально возможного количества баллов по итогам оценивания выполненных олимпиадных заданий.</w:t>
      </w:r>
    </w:p>
    <w:p w:rsidR="00236B26" w:rsidRDefault="00236B26" w:rsidP="00236B26">
      <w:pPr>
        <w:numPr>
          <w:ilvl w:val="1"/>
          <w:numId w:val="11"/>
        </w:numPr>
        <w:tabs>
          <w:tab w:val="clear" w:pos="720"/>
          <w:tab w:val="left" w:pos="284"/>
          <w:tab w:val="num" w:pos="1134"/>
          <w:tab w:val="left" w:pos="1276"/>
        </w:tabs>
        <w:ind w:left="0" w:right="-2" w:firstLine="851"/>
        <w:jc w:val="both"/>
        <w:rPr>
          <w:sz w:val="26"/>
          <w:szCs w:val="26"/>
        </w:rPr>
      </w:pPr>
      <w:r w:rsidRPr="002A4942">
        <w:rPr>
          <w:sz w:val="26"/>
          <w:szCs w:val="26"/>
        </w:rPr>
        <w:t xml:space="preserve">Индивидуальные результаты участников Олимпиады заносятся </w:t>
      </w:r>
      <w:r w:rsidRPr="002A4942">
        <w:rPr>
          <w:color w:val="000000"/>
          <w:sz w:val="26"/>
          <w:szCs w:val="26"/>
        </w:rPr>
        <w:t>в рейтинговую таблицу результатов</w:t>
      </w:r>
      <w:r w:rsidRPr="002A4942">
        <w:rPr>
          <w:sz w:val="26"/>
          <w:szCs w:val="26"/>
        </w:rPr>
        <w:t xml:space="preserve"> по каждому общеобразовательному предмету, утвержденную Организатором школьного этапа.</w:t>
      </w:r>
    </w:p>
    <w:p w:rsidR="00236B26" w:rsidRPr="002A4942" w:rsidRDefault="00236B26" w:rsidP="00236B26">
      <w:pPr>
        <w:tabs>
          <w:tab w:val="left" w:pos="284"/>
          <w:tab w:val="left" w:pos="1276"/>
          <w:tab w:val="num" w:pos="1440"/>
        </w:tabs>
        <w:ind w:left="851" w:right="-2"/>
        <w:jc w:val="both"/>
        <w:rPr>
          <w:sz w:val="26"/>
          <w:szCs w:val="26"/>
        </w:rPr>
      </w:pPr>
    </w:p>
    <w:p w:rsidR="00236B26" w:rsidRPr="002A4942" w:rsidRDefault="00236B26" w:rsidP="00236B26">
      <w:pPr>
        <w:numPr>
          <w:ilvl w:val="0"/>
          <w:numId w:val="8"/>
        </w:numPr>
        <w:tabs>
          <w:tab w:val="left" w:pos="284"/>
          <w:tab w:val="left" w:pos="1276"/>
        </w:tabs>
        <w:ind w:right="-2"/>
        <w:jc w:val="center"/>
        <w:rPr>
          <w:sz w:val="26"/>
          <w:szCs w:val="26"/>
        </w:rPr>
      </w:pPr>
      <w:r w:rsidRPr="002A4942">
        <w:rPr>
          <w:sz w:val="26"/>
          <w:szCs w:val="26"/>
        </w:rPr>
        <w:t>Порядок проведения муниципального этапа Олимпиады.</w:t>
      </w:r>
    </w:p>
    <w:p w:rsidR="00236B26" w:rsidRPr="002A4942" w:rsidRDefault="00236B26" w:rsidP="00236B26">
      <w:pPr>
        <w:numPr>
          <w:ilvl w:val="0"/>
          <w:numId w:val="9"/>
        </w:numPr>
        <w:tabs>
          <w:tab w:val="left" w:pos="-1680"/>
          <w:tab w:val="left" w:pos="-1560"/>
          <w:tab w:val="left" w:pos="284"/>
          <w:tab w:val="num" w:pos="1134"/>
          <w:tab w:val="left" w:pos="1276"/>
        </w:tabs>
        <w:ind w:left="0" w:right="-2" w:firstLine="851"/>
        <w:jc w:val="both"/>
        <w:rPr>
          <w:sz w:val="26"/>
          <w:szCs w:val="26"/>
        </w:rPr>
      </w:pPr>
      <w:r w:rsidRPr="002A4942">
        <w:rPr>
          <w:sz w:val="26"/>
          <w:szCs w:val="26"/>
        </w:rPr>
        <w:t>Муниципальный этап Олимпиады проводится по разработанным муниципальными предметно-методическими комиссиями заданиям, основанным на содержании образовательных программ начального общего образования.</w:t>
      </w:r>
    </w:p>
    <w:p w:rsidR="00236B26" w:rsidRPr="002A4942" w:rsidRDefault="00236B26" w:rsidP="00236B26">
      <w:pPr>
        <w:pStyle w:val="a3"/>
        <w:numPr>
          <w:ilvl w:val="0"/>
          <w:numId w:val="9"/>
        </w:numPr>
        <w:tabs>
          <w:tab w:val="clear" w:pos="763"/>
          <w:tab w:val="left" w:pos="-1560"/>
          <w:tab w:val="num" w:pos="0"/>
          <w:tab w:val="left" w:pos="284"/>
          <w:tab w:val="left" w:pos="1276"/>
        </w:tabs>
        <w:spacing w:after="0"/>
        <w:ind w:left="0" w:right="-2" w:firstLine="851"/>
        <w:jc w:val="both"/>
        <w:rPr>
          <w:sz w:val="26"/>
          <w:szCs w:val="26"/>
        </w:rPr>
      </w:pPr>
      <w:r w:rsidRPr="002A4942">
        <w:rPr>
          <w:sz w:val="26"/>
          <w:szCs w:val="26"/>
        </w:rPr>
        <w:t xml:space="preserve">Конкретные </w:t>
      </w:r>
      <w:proofErr w:type="gramStart"/>
      <w:r w:rsidRPr="002A4942">
        <w:rPr>
          <w:sz w:val="26"/>
          <w:szCs w:val="26"/>
        </w:rPr>
        <w:t>сроки  и</w:t>
      </w:r>
      <w:proofErr w:type="gramEnd"/>
      <w:r w:rsidRPr="002A4942">
        <w:rPr>
          <w:sz w:val="26"/>
          <w:szCs w:val="26"/>
        </w:rPr>
        <w:t xml:space="preserve"> место проведения муниципального этапа по общеобразовательным предметам устанавливаются организатором </w:t>
      </w:r>
      <w:r>
        <w:rPr>
          <w:sz w:val="26"/>
          <w:szCs w:val="26"/>
        </w:rPr>
        <w:t>муниципа</w:t>
      </w:r>
      <w:r w:rsidRPr="002A4942">
        <w:rPr>
          <w:sz w:val="26"/>
          <w:szCs w:val="26"/>
        </w:rPr>
        <w:t>льного этапа.</w:t>
      </w:r>
    </w:p>
    <w:p w:rsidR="00236B26" w:rsidRPr="002A4942" w:rsidRDefault="00236B26" w:rsidP="00236B26">
      <w:pPr>
        <w:numPr>
          <w:ilvl w:val="0"/>
          <w:numId w:val="9"/>
        </w:numPr>
        <w:tabs>
          <w:tab w:val="left" w:pos="284"/>
          <w:tab w:val="left" w:pos="993"/>
          <w:tab w:val="num" w:pos="1134"/>
          <w:tab w:val="left" w:pos="1276"/>
        </w:tabs>
        <w:ind w:left="0" w:right="-2" w:firstLine="851"/>
        <w:jc w:val="both"/>
        <w:rPr>
          <w:sz w:val="26"/>
          <w:szCs w:val="26"/>
        </w:rPr>
      </w:pPr>
      <w:r w:rsidRPr="002A4942">
        <w:rPr>
          <w:sz w:val="26"/>
          <w:szCs w:val="26"/>
        </w:rPr>
        <w:t xml:space="preserve">В муниципальном этапе Олимпиады принимают участие учащиеся </w:t>
      </w:r>
      <w:r>
        <w:rPr>
          <w:sz w:val="26"/>
          <w:szCs w:val="26"/>
        </w:rPr>
        <w:t>3,</w:t>
      </w:r>
      <w:r w:rsidRPr="002A4942">
        <w:rPr>
          <w:sz w:val="26"/>
          <w:szCs w:val="26"/>
        </w:rPr>
        <w:t>4-х классов муниципальных общеобразовательных учреждений</w:t>
      </w:r>
      <w:r>
        <w:rPr>
          <w:sz w:val="26"/>
          <w:szCs w:val="26"/>
        </w:rPr>
        <w:t xml:space="preserve"> </w:t>
      </w:r>
      <w:r w:rsidRPr="002A4942">
        <w:rPr>
          <w:sz w:val="26"/>
          <w:szCs w:val="26"/>
        </w:rPr>
        <w:t xml:space="preserve">победители и призеры школьного этапа Олимпиады, </w:t>
      </w:r>
      <w:proofErr w:type="gramStart"/>
      <w:r w:rsidRPr="002A4942">
        <w:rPr>
          <w:sz w:val="26"/>
          <w:szCs w:val="26"/>
        </w:rPr>
        <w:t>занявшие  1</w:t>
      </w:r>
      <w:proofErr w:type="gramEnd"/>
      <w:r w:rsidRPr="002A4942">
        <w:rPr>
          <w:sz w:val="26"/>
          <w:szCs w:val="26"/>
        </w:rPr>
        <w:t xml:space="preserve">, 2, 3 место. </w:t>
      </w:r>
    </w:p>
    <w:p w:rsidR="00236B26" w:rsidRPr="002A4942" w:rsidRDefault="00236B26" w:rsidP="00236B26">
      <w:pPr>
        <w:numPr>
          <w:ilvl w:val="0"/>
          <w:numId w:val="9"/>
        </w:numPr>
        <w:tabs>
          <w:tab w:val="left" w:pos="284"/>
          <w:tab w:val="left" w:pos="993"/>
          <w:tab w:val="left" w:pos="1276"/>
        </w:tabs>
        <w:ind w:left="0" w:right="-2" w:firstLine="851"/>
        <w:jc w:val="both"/>
        <w:rPr>
          <w:sz w:val="26"/>
          <w:szCs w:val="26"/>
        </w:rPr>
      </w:pPr>
      <w:r w:rsidRPr="002A4942">
        <w:rPr>
          <w:sz w:val="26"/>
          <w:szCs w:val="26"/>
        </w:rPr>
        <w:t>Организатор муниципального этапа Олимпиады:</w:t>
      </w:r>
    </w:p>
    <w:p w:rsidR="00236B26" w:rsidRPr="002A4942" w:rsidRDefault="00236B26" w:rsidP="00236B26">
      <w:pPr>
        <w:tabs>
          <w:tab w:val="left" w:pos="284"/>
          <w:tab w:val="left" w:pos="1276"/>
        </w:tabs>
        <w:ind w:right="-2" w:firstLine="851"/>
        <w:jc w:val="both"/>
        <w:rPr>
          <w:sz w:val="26"/>
          <w:szCs w:val="26"/>
        </w:rPr>
      </w:pPr>
      <w:r w:rsidRPr="002A4942">
        <w:rPr>
          <w:sz w:val="26"/>
          <w:szCs w:val="26"/>
        </w:rPr>
        <w:t>4.1. формирует оргкомитет муниципального этапа Олимпиады и утверждает его состав;</w:t>
      </w:r>
    </w:p>
    <w:p w:rsidR="00236B26" w:rsidRPr="002A4942" w:rsidRDefault="00236B26" w:rsidP="00236B26">
      <w:pPr>
        <w:tabs>
          <w:tab w:val="left" w:pos="284"/>
          <w:tab w:val="left" w:pos="1276"/>
          <w:tab w:val="left" w:pos="1418"/>
        </w:tabs>
        <w:ind w:right="-2" w:firstLine="851"/>
        <w:jc w:val="both"/>
        <w:rPr>
          <w:sz w:val="26"/>
          <w:szCs w:val="26"/>
        </w:rPr>
      </w:pPr>
      <w:r w:rsidRPr="002A4942">
        <w:rPr>
          <w:sz w:val="26"/>
          <w:szCs w:val="26"/>
        </w:rPr>
        <w:t>4.2. формирует жюри муниципального этапа Олимпиады по каждому общеобразовательному предмету и утверждает их составы;</w:t>
      </w:r>
    </w:p>
    <w:p w:rsidR="00236B26" w:rsidRPr="002A4942" w:rsidRDefault="00236B26" w:rsidP="00236B26">
      <w:pPr>
        <w:tabs>
          <w:tab w:val="left" w:pos="284"/>
          <w:tab w:val="left" w:pos="1276"/>
        </w:tabs>
        <w:ind w:right="-2" w:firstLine="851"/>
        <w:jc w:val="both"/>
        <w:rPr>
          <w:sz w:val="26"/>
          <w:szCs w:val="26"/>
        </w:rPr>
      </w:pPr>
      <w:r w:rsidRPr="002A4942">
        <w:rPr>
          <w:sz w:val="26"/>
          <w:szCs w:val="26"/>
        </w:rPr>
        <w:t>4.3. формирует предметно-методические комиссии муниципального этапа по каждому общеобразовательному предмету и утверждает их составы;</w:t>
      </w:r>
    </w:p>
    <w:p w:rsidR="00236B26" w:rsidRPr="002A4942" w:rsidRDefault="00236B26" w:rsidP="00236B26">
      <w:pPr>
        <w:tabs>
          <w:tab w:val="left" w:pos="284"/>
          <w:tab w:val="left" w:pos="1276"/>
        </w:tabs>
        <w:ind w:right="-2" w:firstLine="851"/>
        <w:jc w:val="both"/>
        <w:rPr>
          <w:sz w:val="26"/>
          <w:szCs w:val="26"/>
        </w:rPr>
      </w:pPr>
      <w:r>
        <w:rPr>
          <w:sz w:val="26"/>
          <w:szCs w:val="26"/>
        </w:rPr>
        <w:t>4.</w:t>
      </w:r>
      <w:r w:rsidRPr="002A4942">
        <w:rPr>
          <w:sz w:val="26"/>
          <w:szCs w:val="26"/>
        </w:rPr>
        <w:t>4.5.утверждает результаты Олимпиады по каждому общеобразовательному предмету;</w:t>
      </w:r>
    </w:p>
    <w:p w:rsidR="00236B26" w:rsidRPr="006C00A9" w:rsidRDefault="00236B26" w:rsidP="00236B26">
      <w:pPr>
        <w:tabs>
          <w:tab w:val="left" w:pos="284"/>
          <w:tab w:val="left" w:pos="1276"/>
        </w:tabs>
        <w:ind w:right="-2" w:firstLine="851"/>
        <w:jc w:val="both"/>
        <w:rPr>
          <w:sz w:val="26"/>
          <w:szCs w:val="26"/>
        </w:rPr>
      </w:pPr>
      <w:r w:rsidRPr="002A4942">
        <w:rPr>
          <w:sz w:val="26"/>
          <w:szCs w:val="26"/>
        </w:rPr>
        <w:t>4.6. награждает победителей и</w:t>
      </w:r>
      <w:r w:rsidRPr="006C00A9">
        <w:rPr>
          <w:sz w:val="26"/>
          <w:szCs w:val="26"/>
        </w:rPr>
        <w:t xml:space="preserve"> призеров Олимпиады </w:t>
      </w:r>
      <w:r w:rsidRPr="00BE31A6">
        <w:rPr>
          <w:sz w:val="26"/>
          <w:szCs w:val="26"/>
        </w:rPr>
        <w:t>поощрительными грамотами.</w:t>
      </w:r>
    </w:p>
    <w:p w:rsidR="00236B26" w:rsidRPr="006C00A9" w:rsidRDefault="00236B26" w:rsidP="00236B26">
      <w:pPr>
        <w:numPr>
          <w:ilvl w:val="0"/>
          <w:numId w:val="9"/>
        </w:numPr>
        <w:tabs>
          <w:tab w:val="left" w:pos="284"/>
          <w:tab w:val="num" w:pos="1134"/>
          <w:tab w:val="left" w:pos="1276"/>
        </w:tabs>
        <w:ind w:left="0" w:right="-2" w:firstLine="851"/>
        <w:jc w:val="both"/>
        <w:rPr>
          <w:sz w:val="26"/>
          <w:szCs w:val="26"/>
        </w:rPr>
      </w:pPr>
      <w:r w:rsidRPr="006C00A9">
        <w:rPr>
          <w:sz w:val="26"/>
          <w:szCs w:val="26"/>
        </w:rPr>
        <w:t xml:space="preserve">Оргкомитет формируется из представителей </w:t>
      </w:r>
      <w:r>
        <w:rPr>
          <w:sz w:val="26"/>
          <w:szCs w:val="26"/>
        </w:rPr>
        <w:t xml:space="preserve">районного отдела образования и </w:t>
      </w:r>
      <w:r w:rsidRPr="006C00A9">
        <w:rPr>
          <w:sz w:val="26"/>
          <w:szCs w:val="26"/>
        </w:rPr>
        <w:t xml:space="preserve">педагогических работников общеобразовательных </w:t>
      </w:r>
      <w:r>
        <w:rPr>
          <w:sz w:val="26"/>
          <w:szCs w:val="26"/>
        </w:rPr>
        <w:t>организаций</w:t>
      </w:r>
      <w:r w:rsidRPr="006C00A9">
        <w:rPr>
          <w:sz w:val="26"/>
          <w:szCs w:val="26"/>
        </w:rPr>
        <w:t xml:space="preserve"> </w:t>
      </w:r>
      <w:r>
        <w:rPr>
          <w:sz w:val="26"/>
          <w:szCs w:val="26"/>
        </w:rPr>
        <w:t>района</w:t>
      </w:r>
      <w:r w:rsidRPr="006C00A9">
        <w:rPr>
          <w:sz w:val="26"/>
          <w:szCs w:val="26"/>
        </w:rPr>
        <w:t>.</w:t>
      </w:r>
    </w:p>
    <w:p w:rsidR="00236B26" w:rsidRPr="002A0C06" w:rsidRDefault="00236B26" w:rsidP="00236B26">
      <w:pPr>
        <w:numPr>
          <w:ilvl w:val="0"/>
          <w:numId w:val="9"/>
        </w:numPr>
        <w:tabs>
          <w:tab w:val="left" w:pos="284"/>
          <w:tab w:val="num" w:pos="1134"/>
          <w:tab w:val="left" w:pos="1276"/>
        </w:tabs>
        <w:ind w:left="0" w:right="-2" w:firstLine="851"/>
        <w:jc w:val="both"/>
        <w:rPr>
          <w:sz w:val="26"/>
          <w:szCs w:val="26"/>
        </w:rPr>
      </w:pPr>
      <w:r w:rsidRPr="002A0C06">
        <w:rPr>
          <w:sz w:val="26"/>
          <w:szCs w:val="26"/>
        </w:rPr>
        <w:t>Оргкомитет муниципального этапа олимпиады:</w:t>
      </w:r>
    </w:p>
    <w:p w:rsidR="00236B26" w:rsidRDefault="00236B26" w:rsidP="00236B26">
      <w:pPr>
        <w:tabs>
          <w:tab w:val="left" w:pos="284"/>
          <w:tab w:val="left" w:pos="426"/>
          <w:tab w:val="left" w:pos="1276"/>
        </w:tabs>
        <w:ind w:right="-2" w:firstLine="851"/>
        <w:jc w:val="both"/>
        <w:rPr>
          <w:sz w:val="26"/>
          <w:szCs w:val="26"/>
        </w:rPr>
      </w:pPr>
      <w:r>
        <w:rPr>
          <w:sz w:val="26"/>
          <w:szCs w:val="26"/>
        </w:rPr>
        <w:t xml:space="preserve">6.1. </w:t>
      </w:r>
      <w:r w:rsidRPr="002A0C06">
        <w:rPr>
          <w:sz w:val="26"/>
          <w:szCs w:val="26"/>
        </w:rPr>
        <w:t xml:space="preserve">обеспечивает организацию и проведение муниципального этапа Олимпиады </w:t>
      </w:r>
      <w:r>
        <w:rPr>
          <w:sz w:val="26"/>
          <w:szCs w:val="26"/>
        </w:rPr>
        <w:t>в</w:t>
      </w:r>
      <w:r w:rsidRPr="002A0C06">
        <w:rPr>
          <w:sz w:val="26"/>
          <w:szCs w:val="26"/>
        </w:rPr>
        <w:t xml:space="preserve"> соответствии с утвержденными организатором муниципального этапа </w:t>
      </w:r>
      <w:r w:rsidRPr="002A0C06">
        <w:rPr>
          <w:sz w:val="26"/>
          <w:szCs w:val="26"/>
        </w:rPr>
        <w:lastRenderedPageBreak/>
        <w:t>олимпиады требованиями к проведению Олимпиады по каждому общеобразовательному предмету, настоящим Положением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236B26" w:rsidRPr="002A0C06" w:rsidRDefault="00236B26" w:rsidP="00236B26">
      <w:pPr>
        <w:tabs>
          <w:tab w:val="left" w:pos="284"/>
          <w:tab w:val="left" w:pos="426"/>
          <w:tab w:val="left" w:pos="1276"/>
        </w:tabs>
        <w:ind w:right="-2" w:firstLine="851"/>
        <w:jc w:val="both"/>
        <w:rPr>
          <w:sz w:val="26"/>
          <w:szCs w:val="26"/>
        </w:rPr>
      </w:pPr>
      <w:r>
        <w:rPr>
          <w:sz w:val="26"/>
          <w:szCs w:val="26"/>
        </w:rPr>
        <w:t xml:space="preserve">6.2. </w:t>
      </w:r>
      <w:r w:rsidRPr="002A0C06">
        <w:rPr>
          <w:sz w:val="26"/>
          <w:szCs w:val="26"/>
        </w:rPr>
        <w:t xml:space="preserve">информирует руководителей общеобразовательных </w:t>
      </w:r>
      <w:r>
        <w:rPr>
          <w:sz w:val="26"/>
          <w:szCs w:val="26"/>
        </w:rPr>
        <w:t>организаций</w:t>
      </w:r>
      <w:r w:rsidRPr="002A0C06">
        <w:rPr>
          <w:sz w:val="26"/>
          <w:szCs w:val="26"/>
        </w:rPr>
        <w:t xml:space="preserve"> о сроках и местах проведения Олимпиады, а также о настоящем Положении и требованиях к организации и проведению Олимпиады по каждому общеобразовательному предмету;</w:t>
      </w:r>
    </w:p>
    <w:p w:rsidR="00236B26" w:rsidRPr="005510B1" w:rsidRDefault="00236B26" w:rsidP="00236B26">
      <w:pPr>
        <w:tabs>
          <w:tab w:val="left" w:pos="284"/>
          <w:tab w:val="left" w:pos="426"/>
          <w:tab w:val="left" w:pos="1276"/>
        </w:tabs>
        <w:ind w:right="-2" w:firstLine="851"/>
        <w:jc w:val="both"/>
        <w:rPr>
          <w:sz w:val="26"/>
          <w:szCs w:val="26"/>
        </w:rPr>
      </w:pPr>
      <w:r>
        <w:rPr>
          <w:sz w:val="26"/>
          <w:szCs w:val="26"/>
        </w:rPr>
        <w:t xml:space="preserve">6.3. </w:t>
      </w:r>
      <w:r w:rsidRPr="005510B1">
        <w:rPr>
          <w:sz w:val="26"/>
          <w:szCs w:val="26"/>
        </w:rPr>
        <w:t>осуществляет кодирование (обезличивание) олимпиадных работ участников муниципального этапа; при этом участники не должны знать свои индивидуальные коды;</w:t>
      </w:r>
    </w:p>
    <w:p w:rsidR="00236B26" w:rsidRPr="005510B1" w:rsidRDefault="00236B26" w:rsidP="00236B26">
      <w:pPr>
        <w:tabs>
          <w:tab w:val="left" w:pos="284"/>
          <w:tab w:val="left" w:pos="1276"/>
        </w:tabs>
        <w:ind w:right="-2" w:firstLine="851"/>
        <w:jc w:val="both"/>
        <w:rPr>
          <w:sz w:val="26"/>
          <w:szCs w:val="26"/>
        </w:rPr>
      </w:pPr>
      <w:r w:rsidRPr="005510B1">
        <w:rPr>
          <w:sz w:val="26"/>
          <w:szCs w:val="26"/>
        </w:rPr>
        <w:t xml:space="preserve">6.4. </w:t>
      </w:r>
      <w:proofErr w:type="gramStart"/>
      <w:r w:rsidRPr="005510B1">
        <w:rPr>
          <w:sz w:val="26"/>
          <w:szCs w:val="26"/>
        </w:rPr>
        <w:t>информирует  руководителей</w:t>
      </w:r>
      <w:proofErr w:type="gramEnd"/>
      <w:r w:rsidRPr="005510B1">
        <w:rPr>
          <w:sz w:val="26"/>
          <w:szCs w:val="26"/>
        </w:rPr>
        <w:t xml:space="preserve"> </w:t>
      </w:r>
      <w:r>
        <w:rPr>
          <w:sz w:val="26"/>
          <w:szCs w:val="26"/>
        </w:rPr>
        <w:t xml:space="preserve">муниципальных общеобразовательных учреждений </w:t>
      </w:r>
      <w:r w:rsidRPr="005510B1">
        <w:rPr>
          <w:sz w:val="26"/>
          <w:szCs w:val="26"/>
        </w:rPr>
        <w:t>о результатах участников муниципального этапа Олимпиады по каждому общеобразовательному предмету;</w:t>
      </w:r>
    </w:p>
    <w:p w:rsidR="00236B26" w:rsidRPr="005510B1" w:rsidRDefault="00236B26" w:rsidP="00236B26">
      <w:pPr>
        <w:tabs>
          <w:tab w:val="left" w:pos="284"/>
          <w:tab w:val="left" w:pos="426"/>
          <w:tab w:val="left" w:pos="1276"/>
        </w:tabs>
        <w:ind w:right="-2" w:firstLine="851"/>
        <w:jc w:val="both"/>
        <w:rPr>
          <w:sz w:val="26"/>
          <w:szCs w:val="26"/>
        </w:rPr>
      </w:pPr>
      <w:r w:rsidRPr="005510B1">
        <w:rPr>
          <w:sz w:val="26"/>
          <w:szCs w:val="26"/>
        </w:rPr>
        <w:t>6.5. несет ответственность за жизнь и здоровье участников Олимпиады во время проведения Олимпиады по каждому общеобразовательному предмету.</w:t>
      </w:r>
    </w:p>
    <w:p w:rsidR="00236B26" w:rsidRPr="005510B1" w:rsidRDefault="00236B26" w:rsidP="00236B26">
      <w:pPr>
        <w:widowControl w:val="0"/>
        <w:numPr>
          <w:ilvl w:val="0"/>
          <w:numId w:val="9"/>
        </w:numPr>
        <w:tabs>
          <w:tab w:val="left" w:pos="-1560"/>
          <w:tab w:val="left" w:pos="284"/>
          <w:tab w:val="left" w:pos="567"/>
          <w:tab w:val="left" w:pos="1276"/>
        </w:tabs>
        <w:autoSpaceDE w:val="0"/>
        <w:autoSpaceDN w:val="0"/>
        <w:adjustRightInd w:val="0"/>
        <w:ind w:left="0" w:right="-2" w:firstLine="851"/>
        <w:jc w:val="both"/>
        <w:rPr>
          <w:sz w:val="26"/>
          <w:szCs w:val="26"/>
        </w:rPr>
      </w:pPr>
      <w:r w:rsidRPr="005510B1">
        <w:rPr>
          <w:sz w:val="26"/>
          <w:szCs w:val="26"/>
        </w:rPr>
        <w:t>Жюри муниципального этапа Олимпиады:</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7.1. принимает для оценивания закодированные (обезличенные) олимпиадные работы участников;</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7.2. оценивает олимпиадные работы участников;</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7.3. проводит анализ выполненных олимпиадных заданий;</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7.4. подводит итоги, определяет победителей и призеров Олимпиады;</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7.5. рассматривает апелляции участников Олимпиады.</w:t>
      </w:r>
    </w:p>
    <w:p w:rsidR="00236B26" w:rsidRPr="005510B1" w:rsidRDefault="00236B26" w:rsidP="00236B26">
      <w:pPr>
        <w:tabs>
          <w:tab w:val="left" w:pos="-1680"/>
          <w:tab w:val="left" w:pos="-1560"/>
          <w:tab w:val="left" w:pos="284"/>
          <w:tab w:val="left" w:pos="1276"/>
        </w:tabs>
        <w:ind w:right="-2" w:firstLine="851"/>
        <w:jc w:val="both"/>
        <w:rPr>
          <w:sz w:val="26"/>
          <w:szCs w:val="26"/>
        </w:rPr>
      </w:pPr>
      <w:r w:rsidRPr="005510B1">
        <w:rPr>
          <w:sz w:val="26"/>
          <w:szCs w:val="26"/>
        </w:rPr>
        <w:t xml:space="preserve">8. Руководители </w:t>
      </w:r>
      <w:r>
        <w:rPr>
          <w:sz w:val="26"/>
          <w:szCs w:val="26"/>
        </w:rPr>
        <w:t>муниципальных общеобразовательных учреждений</w:t>
      </w:r>
      <w:r w:rsidRPr="005510B1">
        <w:rPr>
          <w:sz w:val="26"/>
          <w:szCs w:val="26"/>
        </w:rPr>
        <w:t xml:space="preserve"> информируют обучающихся о результатах муниципального этапа Олимпиады по каждому общеобразовательному предмету.</w:t>
      </w:r>
    </w:p>
    <w:p w:rsidR="00236B26" w:rsidRPr="00EB6396" w:rsidRDefault="00236B26" w:rsidP="00236B26">
      <w:pPr>
        <w:numPr>
          <w:ilvl w:val="0"/>
          <w:numId w:val="8"/>
        </w:numPr>
        <w:tabs>
          <w:tab w:val="left" w:pos="-1680"/>
          <w:tab w:val="left" w:pos="-1560"/>
          <w:tab w:val="left" w:pos="284"/>
          <w:tab w:val="left" w:pos="1276"/>
        </w:tabs>
        <w:ind w:left="0" w:right="-2" w:firstLine="851"/>
        <w:jc w:val="center"/>
        <w:rPr>
          <w:sz w:val="26"/>
          <w:szCs w:val="26"/>
        </w:rPr>
      </w:pPr>
      <w:r w:rsidRPr="00EB6396">
        <w:rPr>
          <w:sz w:val="26"/>
          <w:szCs w:val="26"/>
        </w:rPr>
        <w:t>Подведение итогов муниципального этапа Олимпиады.</w:t>
      </w:r>
    </w:p>
    <w:p w:rsidR="00236B26" w:rsidRPr="00EB6396" w:rsidRDefault="00236B26" w:rsidP="00236B26">
      <w:pPr>
        <w:pStyle w:val="a3"/>
        <w:numPr>
          <w:ilvl w:val="0"/>
          <w:numId w:val="10"/>
        </w:numPr>
        <w:tabs>
          <w:tab w:val="clear" w:pos="720"/>
          <w:tab w:val="left" w:pos="284"/>
          <w:tab w:val="left" w:pos="1134"/>
          <w:tab w:val="left" w:pos="1276"/>
        </w:tabs>
        <w:spacing w:after="0"/>
        <w:ind w:left="0" w:right="-2" w:firstLine="851"/>
        <w:jc w:val="both"/>
        <w:rPr>
          <w:sz w:val="26"/>
          <w:szCs w:val="26"/>
        </w:rPr>
      </w:pPr>
      <w:r w:rsidRPr="00EB6396">
        <w:rPr>
          <w:sz w:val="26"/>
          <w:szCs w:val="26"/>
        </w:rPr>
        <w:t xml:space="preserve">По результатам муниципального этапа Олимпиады определяются победитель и призеры. </w:t>
      </w:r>
      <w:proofErr w:type="gramStart"/>
      <w:r w:rsidRPr="00EB6396">
        <w:rPr>
          <w:sz w:val="26"/>
          <w:szCs w:val="26"/>
        </w:rPr>
        <w:t>Квота  на</w:t>
      </w:r>
      <w:proofErr w:type="gramEnd"/>
      <w:r w:rsidRPr="00EB6396">
        <w:rPr>
          <w:sz w:val="26"/>
          <w:szCs w:val="26"/>
        </w:rPr>
        <w:t xml:space="preserve"> победителей и призеров  составляет </w:t>
      </w:r>
      <w:r>
        <w:rPr>
          <w:sz w:val="26"/>
          <w:szCs w:val="26"/>
        </w:rPr>
        <w:t>40</w:t>
      </w:r>
      <w:r w:rsidRPr="00EB6396">
        <w:rPr>
          <w:sz w:val="26"/>
          <w:szCs w:val="26"/>
        </w:rPr>
        <w:t>% от общего количества участников. Победителем признается участник, набравший наибольшее количество баллов. Призером(</w:t>
      </w:r>
      <w:proofErr w:type="spellStart"/>
      <w:r w:rsidRPr="00EB6396">
        <w:rPr>
          <w:sz w:val="26"/>
          <w:szCs w:val="26"/>
        </w:rPr>
        <w:t>ами</w:t>
      </w:r>
      <w:proofErr w:type="spellEnd"/>
      <w:r w:rsidRPr="00EB6396">
        <w:rPr>
          <w:sz w:val="26"/>
          <w:szCs w:val="26"/>
        </w:rPr>
        <w:t>) признаются участники, следующие за победителем.</w:t>
      </w:r>
    </w:p>
    <w:p w:rsidR="00236B26" w:rsidRPr="00EB6396" w:rsidRDefault="00236B26" w:rsidP="00236B26">
      <w:pPr>
        <w:pStyle w:val="a3"/>
        <w:numPr>
          <w:ilvl w:val="0"/>
          <w:numId w:val="10"/>
        </w:numPr>
        <w:tabs>
          <w:tab w:val="clear" w:pos="720"/>
          <w:tab w:val="left" w:pos="284"/>
          <w:tab w:val="left" w:pos="1134"/>
          <w:tab w:val="left" w:pos="1276"/>
        </w:tabs>
        <w:spacing w:after="0"/>
        <w:ind w:left="0" w:right="-2" w:firstLine="851"/>
        <w:jc w:val="both"/>
        <w:rPr>
          <w:sz w:val="26"/>
          <w:szCs w:val="26"/>
        </w:rPr>
      </w:pPr>
      <w:r w:rsidRPr="00EB6396">
        <w:rPr>
          <w:sz w:val="26"/>
          <w:szCs w:val="26"/>
        </w:rPr>
        <w:t xml:space="preserve"> В случае равного количества баллов участников олимпиады, решение об увеличении количества победителей и (или) призеров муниципального этапа олимпиады принимает жюри муниципального этапа Олимпиады.</w:t>
      </w:r>
    </w:p>
    <w:p w:rsidR="00236B26" w:rsidRPr="00EB6396" w:rsidRDefault="00236B26" w:rsidP="00236B26">
      <w:pPr>
        <w:pStyle w:val="a3"/>
        <w:numPr>
          <w:ilvl w:val="0"/>
          <w:numId w:val="10"/>
        </w:numPr>
        <w:tabs>
          <w:tab w:val="clear" w:pos="720"/>
          <w:tab w:val="left" w:pos="284"/>
          <w:tab w:val="left" w:pos="1134"/>
          <w:tab w:val="left" w:pos="1276"/>
        </w:tabs>
        <w:spacing w:after="0"/>
        <w:ind w:left="0" w:right="-2" w:firstLine="851"/>
        <w:jc w:val="both"/>
        <w:rPr>
          <w:sz w:val="26"/>
          <w:szCs w:val="26"/>
        </w:rPr>
      </w:pPr>
      <w:r w:rsidRPr="00EB6396">
        <w:rPr>
          <w:sz w:val="26"/>
          <w:szCs w:val="26"/>
        </w:rPr>
        <w:t>Итоги муниципального этапа Олимпиады утверждаются организатором Олимпиады.</w:t>
      </w:r>
    </w:p>
    <w:p w:rsidR="00236B26" w:rsidRPr="00EB6396" w:rsidRDefault="00236B26" w:rsidP="00236B26">
      <w:pPr>
        <w:pStyle w:val="a3"/>
        <w:numPr>
          <w:ilvl w:val="0"/>
          <w:numId w:val="10"/>
        </w:numPr>
        <w:tabs>
          <w:tab w:val="clear" w:pos="720"/>
          <w:tab w:val="left" w:pos="284"/>
          <w:tab w:val="left" w:pos="1134"/>
          <w:tab w:val="left" w:pos="1276"/>
        </w:tabs>
        <w:spacing w:after="0"/>
        <w:ind w:left="0" w:right="-2" w:firstLine="851"/>
        <w:jc w:val="both"/>
        <w:rPr>
          <w:sz w:val="26"/>
          <w:szCs w:val="26"/>
        </w:rPr>
      </w:pPr>
      <w:r w:rsidRPr="00EB6396">
        <w:rPr>
          <w:sz w:val="26"/>
          <w:szCs w:val="26"/>
        </w:rPr>
        <w:t>Победители и призеры муниципального этапа Олимпиады награждаются поощрительными грамотами.</w:t>
      </w:r>
    </w:p>
    <w:p w:rsidR="00236B26" w:rsidRPr="00EB6396" w:rsidRDefault="00236B26" w:rsidP="00236B26">
      <w:pPr>
        <w:pStyle w:val="a3"/>
        <w:tabs>
          <w:tab w:val="left" w:pos="284"/>
          <w:tab w:val="left" w:pos="1134"/>
          <w:tab w:val="left" w:pos="1276"/>
        </w:tabs>
        <w:spacing w:line="360" w:lineRule="auto"/>
        <w:ind w:right="-2"/>
        <w:jc w:val="both"/>
        <w:rPr>
          <w:sz w:val="26"/>
          <w:szCs w:val="26"/>
        </w:rPr>
      </w:pPr>
      <w:r w:rsidRPr="00EB6396">
        <w:rPr>
          <w:sz w:val="26"/>
          <w:szCs w:val="26"/>
        </w:rPr>
        <w:t xml:space="preserve"> </w:t>
      </w:r>
    </w:p>
    <w:p w:rsidR="00236B26" w:rsidRPr="0009129B" w:rsidRDefault="00236B26" w:rsidP="00236B26">
      <w:pPr>
        <w:tabs>
          <w:tab w:val="left" w:pos="284"/>
          <w:tab w:val="left" w:pos="360"/>
          <w:tab w:val="left" w:pos="1080"/>
          <w:tab w:val="num" w:pos="1134"/>
        </w:tabs>
        <w:ind w:right="-2" w:firstLine="567"/>
        <w:jc w:val="both"/>
      </w:pPr>
    </w:p>
    <w:p w:rsidR="00236B26" w:rsidRDefault="00236B26" w:rsidP="00236B26">
      <w:pPr>
        <w:tabs>
          <w:tab w:val="num" w:pos="1134"/>
          <w:tab w:val="left" w:pos="7371"/>
        </w:tabs>
        <w:ind w:right="-2" w:firstLine="567"/>
        <w:jc w:val="both"/>
      </w:pPr>
    </w:p>
    <w:p w:rsidR="00236B26" w:rsidRDefault="00236B26" w:rsidP="00236B26">
      <w:pPr>
        <w:tabs>
          <w:tab w:val="num" w:pos="1134"/>
          <w:tab w:val="left" w:pos="7371"/>
        </w:tabs>
        <w:ind w:right="-2" w:firstLine="567"/>
        <w:jc w:val="both"/>
      </w:pPr>
    </w:p>
    <w:p w:rsidR="00236B26" w:rsidRDefault="00236B26" w:rsidP="00236B26">
      <w:pPr>
        <w:tabs>
          <w:tab w:val="num" w:pos="1134"/>
          <w:tab w:val="left" w:pos="7371"/>
        </w:tabs>
        <w:ind w:right="-2" w:firstLine="567"/>
        <w:jc w:val="both"/>
      </w:pPr>
    </w:p>
    <w:p w:rsidR="00236B26" w:rsidRDefault="00236B26" w:rsidP="00236B26">
      <w:pPr>
        <w:tabs>
          <w:tab w:val="num" w:pos="1134"/>
          <w:tab w:val="left" w:pos="7371"/>
        </w:tabs>
        <w:ind w:right="-2" w:firstLine="567"/>
        <w:jc w:val="both"/>
      </w:pPr>
    </w:p>
    <w:p w:rsidR="00236B26" w:rsidRPr="00A432CF" w:rsidRDefault="00236B26" w:rsidP="00236B26">
      <w:pPr>
        <w:ind w:right="-1"/>
        <w:jc w:val="right"/>
      </w:pPr>
      <w:r>
        <w:rPr>
          <w:sz w:val="28"/>
          <w:szCs w:val="28"/>
        </w:rPr>
        <w:lastRenderedPageBreak/>
        <w:t>Приложение № 2</w:t>
      </w:r>
    </w:p>
    <w:p w:rsidR="00236B26" w:rsidRPr="00186AEF" w:rsidRDefault="00236B26" w:rsidP="00236B26">
      <w:pPr>
        <w:jc w:val="right"/>
        <w:rPr>
          <w:color w:val="FF0000"/>
        </w:rPr>
      </w:pPr>
      <w:r>
        <w:rPr>
          <w:sz w:val="28"/>
          <w:szCs w:val="28"/>
        </w:rPr>
        <w:t xml:space="preserve"> </w:t>
      </w:r>
      <w:r w:rsidRPr="00186AEF">
        <w:t>К приказу № 01-03/</w:t>
      </w:r>
      <w:r w:rsidR="00774860">
        <w:t>22</w:t>
      </w:r>
      <w:r w:rsidRPr="00186AEF">
        <w:t xml:space="preserve">-о от </w:t>
      </w:r>
      <w:r w:rsidR="00774860">
        <w:t>21</w:t>
      </w:r>
      <w:r w:rsidRPr="00186AEF">
        <w:t>.01.202</w:t>
      </w:r>
      <w:r w:rsidR="00774860">
        <w:t>5</w:t>
      </w:r>
      <w:r w:rsidRPr="00186AEF">
        <w:t xml:space="preserve"> г.</w:t>
      </w:r>
    </w:p>
    <w:p w:rsidR="00236B26" w:rsidRPr="002C2189" w:rsidRDefault="00236B26" w:rsidP="00236B26">
      <w:pPr>
        <w:rPr>
          <w:b/>
          <w:bCs/>
          <w:color w:val="000000"/>
          <w:spacing w:val="-1"/>
          <w:sz w:val="28"/>
          <w:szCs w:val="28"/>
        </w:rPr>
      </w:pPr>
    </w:p>
    <w:p w:rsidR="00236B26" w:rsidRDefault="00236B26" w:rsidP="00236B26">
      <w:pPr>
        <w:jc w:val="center"/>
        <w:rPr>
          <w:b/>
          <w:iCs/>
          <w:sz w:val="28"/>
        </w:rPr>
      </w:pPr>
    </w:p>
    <w:p w:rsidR="00236B26" w:rsidRDefault="00236B26" w:rsidP="00236B26">
      <w:pPr>
        <w:shd w:val="clear" w:color="auto" w:fill="FFFFFF"/>
        <w:spacing w:after="120" w:line="326" w:lineRule="exact"/>
        <w:ind w:right="-1" w:firstLine="709"/>
        <w:jc w:val="center"/>
        <w:rPr>
          <w:b/>
          <w:sz w:val="28"/>
          <w:szCs w:val="28"/>
        </w:rPr>
      </w:pPr>
      <w:r w:rsidRPr="006D5E59">
        <w:rPr>
          <w:b/>
          <w:sz w:val="28"/>
          <w:szCs w:val="28"/>
        </w:rPr>
        <w:t>Состав оргкомитета</w:t>
      </w:r>
      <w:r>
        <w:rPr>
          <w:b/>
          <w:sz w:val="28"/>
          <w:szCs w:val="28"/>
        </w:rPr>
        <w:t xml:space="preserve"> </w:t>
      </w:r>
      <w:r w:rsidRPr="006D5E59">
        <w:rPr>
          <w:b/>
          <w:sz w:val="28"/>
          <w:szCs w:val="28"/>
        </w:rPr>
        <w:t>олимпиады</w:t>
      </w:r>
      <w:r>
        <w:rPr>
          <w:b/>
          <w:sz w:val="28"/>
          <w:szCs w:val="28"/>
        </w:rPr>
        <w:t xml:space="preserve"> </w:t>
      </w:r>
      <w:r w:rsidRPr="006D5E59">
        <w:rPr>
          <w:b/>
          <w:sz w:val="28"/>
          <w:szCs w:val="28"/>
        </w:rPr>
        <w:t xml:space="preserve">по общеобразовательным предметам </w:t>
      </w:r>
    </w:p>
    <w:p w:rsidR="00236B26" w:rsidRPr="006D5E59" w:rsidRDefault="00236B26" w:rsidP="00236B26">
      <w:pPr>
        <w:shd w:val="clear" w:color="auto" w:fill="FFFFFF"/>
        <w:spacing w:after="120" w:line="326" w:lineRule="exact"/>
        <w:ind w:right="-1" w:firstLine="709"/>
        <w:jc w:val="center"/>
        <w:rPr>
          <w:b/>
          <w:spacing w:val="-1"/>
          <w:w w:val="101"/>
          <w:sz w:val="28"/>
          <w:szCs w:val="28"/>
        </w:rPr>
      </w:pPr>
      <w:r w:rsidRPr="006D5E59">
        <w:rPr>
          <w:b/>
          <w:sz w:val="28"/>
          <w:szCs w:val="28"/>
        </w:rPr>
        <w:t>в начальной школе</w:t>
      </w:r>
      <w:r>
        <w:rPr>
          <w:b/>
          <w:sz w:val="28"/>
          <w:szCs w:val="28"/>
        </w:rPr>
        <w:t xml:space="preserve"> </w:t>
      </w:r>
      <w:r w:rsidRPr="00DA5F8C">
        <w:rPr>
          <w:b/>
          <w:sz w:val="28"/>
          <w:szCs w:val="28"/>
        </w:rPr>
        <w:t>в 20</w:t>
      </w:r>
      <w:r>
        <w:rPr>
          <w:b/>
          <w:sz w:val="28"/>
          <w:szCs w:val="28"/>
        </w:rPr>
        <w:t>2</w:t>
      </w:r>
      <w:r w:rsidR="00334973">
        <w:rPr>
          <w:b/>
          <w:sz w:val="28"/>
          <w:szCs w:val="28"/>
        </w:rPr>
        <w:t>4</w:t>
      </w:r>
      <w:r w:rsidRPr="00DA5F8C">
        <w:rPr>
          <w:b/>
          <w:sz w:val="28"/>
          <w:szCs w:val="28"/>
        </w:rPr>
        <w:t xml:space="preserve"> –20</w:t>
      </w:r>
      <w:r>
        <w:rPr>
          <w:b/>
          <w:sz w:val="28"/>
          <w:szCs w:val="28"/>
        </w:rPr>
        <w:t>2</w:t>
      </w:r>
      <w:r w:rsidR="00334973">
        <w:rPr>
          <w:b/>
          <w:sz w:val="28"/>
          <w:szCs w:val="28"/>
        </w:rPr>
        <w:t>5</w:t>
      </w:r>
      <w:r w:rsidRPr="00DA5F8C">
        <w:rPr>
          <w:b/>
          <w:sz w:val="28"/>
          <w:szCs w:val="28"/>
        </w:rPr>
        <w:t xml:space="preserve"> учебном году</w:t>
      </w:r>
    </w:p>
    <w:p w:rsidR="00236B26" w:rsidRPr="001A47C9" w:rsidRDefault="00236B26" w:rsidP="00236B26">
      <w:pPr>
        <w:jc w:val="right"/>
        <w:rPr>
          <w:sz w:val="28"/>
          <w:szCs w:val="28"/>
        </w:rPr>
      </w:pPr>
    </w:p>
    <w:p w:rsidR="00236B26" w:rsidRPr="0000163C" w:rsidRDefault="00236B26" w:rsidP="00236B26">
      <w:pPr>
        <w:ind w:left="142"/>
        <w:jc w:val="both"/>
        <w:rPr>
          <w:sz w:val="28"/>
          <w:szCs w:val="28"/>
        </w:rPr>
      </w:pPr>
      <w:r w:rsidRPr="0000163C">
        <w:rPr>
          <w:sz w:val="28"/>
          <w:szCs w:val="28"/>
        </w:rPr>
        <w:t>Гончарова Татьяна Ивановна - руководитель РОО, председатель оргкомитета;</w:t>
      </w:r>
    </w:p>
    <w:p w:rsidR="00236B26" w:rsidRPr="0000163C" w:rsidRDefault="00236B26" w:rsidP="00236B26">
      <w:pPr>
        <w:ind w:left="142"/>
        <w:jc w:val="both"/>
        <w:rPr>
          <w:sz w:val="28"/>
          <w:szCs w:val="28"/>
        </w:rPr>
      </w:pPr>
      <w:r w:rsidRPr="0000163C">
        <w:rPr>
          <w:sz w:val="28"/>
          <w:szCs w:val="28"/>
        </w:rPr>
        <w:t>Сподобаева Светлана Викторовна – заведующая ИМЦ;</w:t>
      </w:r>
    </w:p>
    <w:p w:rsidR="00236B26" w:rsidRPr="0000163C" w:rsidRDefault="008243B8" w:rsidP="008243B8">
      <w:pPr>
        <w:tabs>
          <w:tab w:val="left" w:pos="920"/>
        </w:tabs>
        <w:ind w:left="142" w:right="40"/>
        <w:jc w:val="both"/>
        <w:rPr>
          <w:sz w:val="28"/>
          <w:szCs w:val="28"/>
        </w:rPr>
      </w:pPr>
      <w:r>
        <w:rPr>
          <w:sz w:val="28"/>
          <w:szCs w:val="28"/>
        </w:rPr>
        <w:t>Барышников</w:t>
      </w:r>
      <w:r w:rsidR="000778A4">
        <w:rPr>
          <w:sz w:val="28"/>
          <w:szCs w:val="28"/>
        </w:rPr>
        <w:t>а</w:t>
      </w:r>
      <w:r>
        <w:rPr>
          <w:sz w:val="28"/>
          <w:szCs w:val="28"/>
        </w:rPr>
        <w:t xml:space="preserve"> Н.А.</w:t>
      </w:r>
      <w:r w:rsidRPr="0000163C">
        <w:rPr>
          <w:sz w:val="28"/>
          <w:szCs w:val="28"/>
        </w:rPr>
        <w:t xml:space="preserve"> </w:t>
      </w:r>
      <w:r w:rsidR="00236B26" w:rsidRPr="0000163C">
        <w:rPr>
          <w:sz w:val="28"/>
          <w:szCs w:val="28"/>
        </w:rPr>
        <w:t xml:space="preserve">- методист информационно-методического центра, </w:t>
      </w:r>
    </w:p>
    <w:p w:rsidR="00236B26" w:rsidRPr="0000163C" w:rsidRDefault="00236B26" w:rsidP="00236B26">
      <w:pPr>
        <w:tabs>
          <w:tab w:val="left" w:pos="920"/>
        </w:tabs>
        <w:ind w:left="142" w:right="40"/>
        <w:jc w:val="both"/>
        <w:rPr>
          <w:sz w:val="28"/>
          <w:szCs w:val="28"/>
        </w:rPr>
      </w:pPr>
      <w:proofErr w:type="gramStart"/>
      <w:r w:rsidRPr="0000163C">
        <w:rPr>
          <w:sz w:val="28"/>
          <w:szCs w:val="28"/>
        </w:rPr>
        <w:t>Гаршина  Светлана</w:t>
      </w:r>
      <w:proofErr w:type="gramEnd"/>
      <w:r w:rsidRPr="0000163C">
        <w:rPr>
          <w:sz w:val="28"/>
          <w:szCs w:val="28"/>
        </w:rPr>
        <w:t xml:space="preserve"> Геннадьевна -  методист информационно-методического центра, учитель информатики;</w:t>
      </w:r>
    </w:p>
    <w:p w:rsidR="00236B26" w:rsidRPr="0000163C" w:rsidRDefault="00236B26" w:rsidP="00236B26">
      <w:pPr>
        <w:tabs>
          <w:tab w:val="left" w:pos="920"/>
        </w:tabs>
        <w:ind w:left="142" w:right="40"/>
        <w:jc w:val="both"/>
        <w:rPr>
          <w:sz w:val="28"/>
          <w:szCs w:val="28"/>
        </w:rPr>
      </w:pPr>
      <w:proofErr w:type="spellStart"/>
      <w:r w:rsidRPr="0000163C">
        <w:rPr>
          <w:sz w:val="28"/>
          <w:szCs w:val="28"/>
        </w:rPr>
        <w:t>Акритиди</w:t>
      </w:r>
      <w:proofErr w:type="spellEnd"/>
      <w:r w:rsidRPr="0000163C">
        <w:rPr>
          <w:sz w:val="28"/>
          <w:szCs w:val="28"/>
        </w:rPr>
        <w:t xml:space="preserve"> Андрей Валерьевич - методист информационно-методического центра, учитель информатики.</w:t>
      </w:r>
    </w:p>
    <w:p w:rsidR="00236B26" w:rsidRPr="0000163C" w:rsidRDefault="00236B26" w:rsidP="00236B26">
      <w:pPr>
        <w:ind w:left="142"/>
        <w:jc w:val="both"/>
        <w:rPr>
          <w:sz w:val="28"/>
          <w:szCs w:val="28"/>
        </w:rPr>
      </w:pPr>
      <w:proofErr w:type="spellStart"/>
      <w:r w:rsidRPr="0000163C">
        <w:rPr>
          <w:sz w:val="28"/>
          <w:szCs w:val="28"/>
        </w:rPr>
        <w:t>Парахненко</w:t>
      </w:r>
      <w:proofErr w:type="spellEnd"/>
      <w:r w:rsidRPr="0000163C">
        <w:rPr>
          <w:sz w:val="28"/>
          <w:szCs w:val="28"/>
        </w:rPr>
        <w:t xml:space="preserve"> Юлия Сергеевна – заместитель директора по УР МАОУ Тоцкая СОШ им. </w:t>
      </w:r>
      <w:proofErr w:type="spellStart"/>
      <w:r w:rsidRPr="0000163C">
        <w:rPr>
          <w:sz w:val="28"/>
          <w:szCs w:val="28"/>
        </w:rPr>
        <w:t>А.К.Стерелюхина</w:t>
      </w:r>
      <w:proofErr w:type="spellEnd"/>
      <w:r w:rsidRPr="0000163C">
        <w:rPr>
          <w:sz w:val="28"/>
          <w:szCs w:val="28"/>
        </w:rPr>
        <w:t>, учитель химии;</w:t>
      </w:r>
    </w:p>
    <w:p w:rsidR="00236B26" w:rsidRPr="0000163C" w:rsidRDefault="00236B26" w:rsidP="00236B26">
      <w:pPr>
        <w:tabs>
          <w:tab w:val="left" w:pos="920"/>
        </w:tabs>
        <w:ind w:left="142" w:right="40"/>
        <w:jc w:val="both"/>
        <w:rPr>
          <w:sz w:val="28"/>
          <w:szCs w:val="28"/>
        </w:rPr>
      </w:pPr>
      <w:r w:rsidRPr="0000163C">
        <w:rPr>
          <w:sz w:val="28"/>
          <w:szCs w:val="28"/>
        </w:rPr>
        <w:t>Ковалевская Виктория Владимировна - заместитель директора М</w:t>
      </w:r>
      <w:r w:rsidR="003930C7">
        <w:rPr>
          <w:sz w:val="28"/>
          <w:szCs w:val="28"/>
        </w:rPr>
        <w:t>А</w:t>
      </w:r>
      <w:r w:rsidRPr="0000163C">
        <w:rPr>
          <w:sz w:val="28"/>
          <w:szCs w:val="28"/>
        </w:rPr>
        <w:t>ОУ Зареченская классическая гимназия,</w:t>
      </w:r>
    </w:p>
    <w:p w:rsidR="00236B26" w:rsidRPr="0000163C" w:rsidRDefault="004E18A4" w:rsidP="00236B26">
      <w:pPr>
        <w:tabs>
          <w:tab w:val="left" w:pos="920"/>
        </w:tabs>
        <w:ind w:left="142" w:right="40"/>
        <w:jc w:val="both"/>
        <w:rPr>
          <w:sz w:val="28"/>
          <w:szCs w:val="28"/>
        </w:rPr>
      </w:pPr>
      <w:r>
        <w:rPr>
          <w:sz w:val="28"/>
          <w:szCs w:val="28"/>
        </w:rPr>
        <w:t>Юлдашева Ирина Александровна</w:t>
      </w:r>
      <w:r w:rsidR="00236B26" w:rsidRPr="0000163C">
        <w:rPr>
          <w:sz w:val="28"/>
          <w:szCs w:val="28"/>
        </w:rPr>
        <w:t>, заместитель директора МАОУ Зареченская СОШ №2;</w:t>
      </w:r>
    </w:p>
    <w:p w:rsidR="00236B26" w:rsidRPr="0000163C" w:rsidRDefault="00236B26" w:rsidP="00236B26">
      <w:pPr>
        <w:ind w:left="142"/>
        <w:jc w:val="both"/>
        <w:rPr>
          <w:sz w:val="28"/>
          <w:szCs w:val="28"/>
        </w:rPr>
      </w:pPr>
      <w:r w:rsidRPr="0000163C">
        <w:rPr>
          <w:sz w:val="28"/>
          <w:szCs w:val="28"/>
        </w:rPr>
        <w:t xml:space="preserve">Мелешко Юлия Николаевна -   заместитель руководителя МАОУ </w:t>
      </w:r>
      <w:proofErr w:type="spellStart"/>
      <w:r w:rsidRPr="0000163C">
        <w:rPr>
          <w:sz w:val="28"/>
          <w:szCs w:val="28"/>
        </w:rPr>
        <w:t>Кирсановская</w:t>
      </w:r>
      <w:proofErr w:type="spellEnd"/>
      <w:r w:rsidRPr="0000163C">
        <w:rPr>
          <w:sz w:val="28"/>
          <w:szCs w:val="28"/>
        </w:rPr>
        <w:t xml:space="preserve"> СОШ</w:t>
      </w:r>
    </w:p>
    <w:p w:rsidR="00236B26" w:rsidRPr="0000163C" w:rsidRDefault="004E18A4" w:rsidP="00236B26">
      <w:pPr>
        <w:ind w:left="142"/>
        <w:jc w:val="both"/>
        <w:rPr>
          <w:sz w:val="28"/>
          <w:szCs w:val="28"/>
        </w:rPr>
      </w:pPr>
      <w:r>
        <w:rPr>
          <w:sz w:val="28"/>
          <w:szCs w:val="28"/>
        </w:rPr>
        <w:t>Шевчук Ольга Викторовна</w:t>
      </w:r>
      <w:r w:rsidR="00236B26" w:rsidRPr="0000163C">
        <w:rPr>
          <w:sz w:val="28"/>
          <w:szCs w:val="28"/>
        </w:rPr>
        <w:t xml:space="preserve"> - заместитель руководителя МАОУ </w:t>
      </w:r>
      <w:proofErr w:type="spellStart"/>
      <w:r w:rsidR="00236B26" w:rsidRPr="0000163C">
        <w:rPr>
          <w:sz w:val="28"/>
          <w:szCs w:val="28"/>
        </w:rPr>
        <w:t>Богдановская</w:t>
      </w:r>
      <w:proofErr w:type="spellEnd"/>
      <w:r w:rsidR="00236B26" w:rsidRPr="0000163C">
        <w:rPr>
          <w:sz w:val="28"/>
          <w:szCs w:val="28"/>
        </w:rPr>
        <w:t xml:space="preserve"> СОШ</w:t>
      </w:r>
    </w:p>
    <w:p w:rsidR="00236B26" w:rsidRPr="0000163C" w:rsidRDefault="00236B26" w:rsidP="00236B26">
      <w:pPr>
        <w:pStyle w:val="a6"/>
        <w:ind w:left="142"/>
        <w:jc w:val="both"/>
        <w:rPr>
          <w:rFonts w:ascii="Times New Roman" w:hAnsi="Times New Roman" w:cs="Times New Roman"/>
          <w:sz w:val="28"/>
          <w:szCs w:val="28"/>
        </w:rPr>
      </w:pPr>
      <w:proofErr w:type="spellStart"/>
      <w:r>
        <w:rPr>
          <w:rFonts w:ascii="Times New Roman" w:hAnsi="Times New Roman" w:cs="Times New Roman"/>
          <w:sz w:val="28"/>
          <w:szCs w:val="28"/>
        </w:rPr>
        <w:t>Вязовкина</w:t>
      </w:r>
      <w:proofErr w:type="spellEnd"/>
      <w:r>
        <w:rPr>
          <w:rFonts w:ascii="Times New Roman" w:hAnsi="Times New Roman" w:cs="Times New Roman"/>
          <w:sz w:val="28"/>
          <w:szCs w:val="28"/>
        </w:rPr>
        <w:t xml:space="preserve"> Наталья Александровна</w:t>
      </w:r>
      <w:r w:rsidRPr="0000163C">
        <w:rPr>
          <w:rFonts w:ascii="Times New Roman" w:hAnsi="Times New Roman" w:cs="Times New Roman"/>
          <w:sz w:val="28"/>
          <w:szCs w:val="28"/>
        </w:rPr>
        <w:t xml:space="preserve"> – заместитель руководителя М</w:t>
      </w:r>
      <w:r w:rsidR="003930C7">
        <w:rPr>
          <w:rFonts w:ascii="Times New Roman" w:hAnsi="Times New Roman" w:cs="Times New Roman"/>
          <w:sz w:val="28"/>
          <w:szCs w:val="28"/>
        </w:rPr>
        <w:t>А</w:t>
      </w:r>
      <w:r w:rsidRPr="0000163C">
        <w:rPr>
          <w:rFonts w:ascii="Times New Roman" w:hAnsi="Times New Roman" w:cs="Times New Roman"/>
          <w:sz w:val="28"/>
          <w:szCs w:val="28"/>
        </w:rPr>
        <w:t>ОУ Пристанционная ООШ;</w:t>
      </w:r>
    </w:p>
    <w:p w:rsidR="00236B26" w:rsidRPr="0000163C" w:rsidRDefault="00236B26" w:rsidP="003930C7">
      <w:pPr>
        <w:pStyle w:val="a6"/>
        <w:spacing w:after="0"/>
        <w:ind w:left="142"/>
        <w:jc w:val="both"/>
        <w:rPr>
          <w:rFonts w:ascii="Times New Roman" w:hAnsi="Times New Roman" w:cs="Times New Roman"/>
          <w:sz w:val="28"/>
          <w:szCs w:val="28"/>
        </w:rPr>
      </w:pPr>
      <w:r w:rsidRPr="0000163C">
        <w:rPr>
          <w:rFonts w:ascii="Times New Roman" w:hAnsi="Times New Roman" w:cs="Times New Roman"/>
          <w:sz w:val="28"/>
          <w:szCs w:val="28"/>
        </w:rPr>
        <w:t xml:space="preserve">Грачева Ирина Викторовна, заместитель руководителя </w:t>
      </w:r>
      <w:proofErr w:type="gramStart"/>
      <w:r w:rsidRPr="0000163C">
        <w:rPr>
          <w:rFonts w:ascii="Times New Roman" w:hAnsi="Times New Roman" w:cs="Times New Roman"/>
          <w:sz w:val="28"/>
          <w:szCs w:val="28"/>
        </w:rPr>
        <w:t>М</w:t>
      </w:r>
      <w:r w:rsidR="003930C7">
        <w:rPr>
          <w:rFonts w:ascii="Times New Roman" w:hAnsi="Times New Roman" w:cs="Times New Roman"/>
          <w:sz w:val="28"/>
          <w:szCs w:val="28"/>
        </w:rPr>
        <w:t>А</w:t>
      </w:r>
      <w:r w:rsidRPr="0000163C">
        <w:rPr>
          <w:rFonts w:ascii="Times New Roman" w:hAnsi="Times New Roman" w:cs="Times New Roman"/>
          <w:sz w:val="28"/>
          <w:szCs w:val="28"/>
        </w:rPr>
        <w:t xml:space="preserve">ОУ  </w:t>
      </w:r>
      <w:proofErr w:type="spellStart"/>
      <w:r w:rsidRPr="0000163C">
        <w:rPr>
          <w:rFonts w:ascii="Times New Roman" w:hAnsi="Times New Roman" w:cs="Times New Roman"/>
          <w:sz w:val="28"/>
          <w:szCs w:val="28"/>
        </w:rPr>
        <w:t>Погроминская</w:t>
      </w:r>
      <w:proofErr w:type="spellEnd"/>
      <w:proofErr w:type="gramEnd"/>
      <w:r w:rsidRPr="0000163C">
        <w:rPr>
          <w:rFonts w:ascii="Times New Roman" w:hAnsi="Times New Roman" w:cs="Times New Roman"/>
          <w:sz w:val="28"/>
          <w:szCs w:val="28"/>
        </w:rPr>
        <w:t xml:space="preserve"> СОШ;</w:t>
      </w:r>
    </w:p>
    <w:p w:rsidR="00236B26" w:rsidRPr="0000163C" w:rsidRDefault="008243B8" w:rsidP="003930C7">
      <w:pPr>
        <w:ind w:left="142"/>
        <w:jc w:val="both"/>
        <w:rPr>
          <w:sz w:val="28"/>
          <w:szCs w:val="28"/>
        </w:rPr>
      </w:pPr>
      <w:proofErr w:type="spellStart"/>
      <w:r>
        <w:rPr>
          <w:sz w:val="28"/>
          <w:szCs w:val="28"/>
        </w:rPr>
        <w:t>Золаева</w:t>
      </w:r>
      <w:proofErr w:type="spellEnd"/>
      <w:r>
        <w:rPr>
          <w:sz w:val="28"/>
          <w:szCs w:val="28"/>
        </w:rPr>
        <w:t xml:space="preserve"> Марина Александровна</w:t>
      </w:r>
      <w:r w:rsidR="00236B26" w:rsidRPr="0000163C">
        <w:rPr>
          <w:sz w:val="28"/>
          <w:szCs w:val="28"/>
        </w:rPr>
        <w:t xml:space="preserve"> – заместитель директора по УВР М</w:t>
      </w:r>
      <w:r w:rsidR="003930C7">
        <w:rPr>
          <w:sz w:val="28"/>
          <w:szCs w:val="28"/>
        </w:rPr>
        <w:t>А</w:t>
      </w:r>
      <w:r w:rsidR="00236B26" w:rsidRPr="0000163C">
        <w:rPr>
          <w:sz w:val="28"/>
          <w:szCs w:val="28"/>
        </w:rPr>
        <w:t>ОУ Медведская ООШ;</w:t>
      </w:r>
    </w:p>
    <w:p w:rsidR="00236B26" w:rsidRPr="0000163C" w:rsidRDefault="008243B8" w:rsidP="00236B26">
      <w:pPr>
        <w:pStyle w:val="a6"/>
        <w:ind w:left="142"/>
        <w:jc w:val="both"/>
        <w:rPr>
          <w:rFonts w:ascii="Times New Roman" w:hAnsi="Times New Roman" w:cs="Times New Roman"/>
          <w:sz w:val="28"/>
          <w:szCs w:val="28"/>
        </w:rPr>
      </w:pPr>
      <w:r>
        <w:rPr>
          <w:rFonts w:ascii="Times New Roman" w:hAnsi="Times New Roman" w:cs="Times New Roman"/>
          <w:sz w:val="28"/>
          <w:szCs w:val="28"/>
        </w:rPr>
        <w:t>Дудина Светлана Николаевна</w:t>
      </w:r>
      <w:r w:rsidR="00236B26" w:rsidRPr="0000163C">
        <w:rPr>
          <w:rFonts w:ascii="Times New Roman" w:hAnsi="Times New Roman" w:cs="Times New Roman"/>
          <w:sz w:val="28"/>
          <w:szCs w:val="28"/>
        </w:rPr>
        <w:t xml:space="preserve">, заместитель руководителя </w:t>
      </w:r>
      <w:proofErr w:type="gramStart"/>
      <w:r w:rsidR="00236B26" w:rsidRPr="0000163C">
        <w:rPr>
          <w:rFonts w:ascii="Times New Roman" w:hAnsi="Times New Roman" w:cs="Times New Roman"/>
          <w:sz w:val="28"/>
          <w:szCs w:val="28"/>
        </w:rPr>
        <w:t xml:space="preserve">МБОУ  </w:t>
      </w:r>
      <w:proofErr w:type="spellStart"/>
      <w:r w:rsidR="00236B26" w:rsidRPr="0000163C">
        <w:rPr>
          <w:rFonts w:ascii="Times New Roman" w:hAnsi="Times New Roman" w:cs="Times New Roman"/>
          <w:sz w:val="28"/>
          <w:szCs w:val="28"/>
        </w:rPr>
        <w:t>Павло</w:t>
      </w:r>
      <w:proofErr w:type="spellEnd"/>
      <w:proofErr w:type="gramEnd"/>
      <w:r w:rsidR="00236B26" w:rsidRPr="0000163C">
        <w:rPr>
          <w:rFonts w:ascii="Times New Roman" w:hAnsi="Times New Roman" w:cs="Times New Roman"/>
          <w:sz w:val="28"/>
          <w:szCs w:val="28"/>
        </w:rPr>
        <w:t>-Антоновская ООШ;</w:t>
      </w:r>
    </w:p>
    <w:p w:rsidR="00236B26" w:rsidRPr="0000163C" w:rsidRDefault="00236B26" w:rsidP="00236B26">
      <w:pPr>
        <w:pStyle w:val="a6"/>
        <w:ind w:left="142"/>
        <w:rPr>
          <w:rFonts w:ascii="Times New Roman" w:hAnsi="Times New Roman" w:cs="Times New Roman"/>
          <w:sz w:val="28"/>
          <w:szCs w:val="28"/>
        </w:rPr>
      </w:pPr>
      <w:proofErr w:type="spellStart"/>
      <w:r w:rsidRPr="0000163C">
        <w:rPr>
          <w:rFonts w:ascii="Times New Roman" w:eastAsia="Calibri" w:hAnsi="Times New Roman" w:cs="Times New Roman"/>
          <w:sz w:val="28"/>
          <w:szCs w:val="28"/>
        </w:rPr>
        <w:t>Жиглова</w:t>
      </w:r>
      <w:proofErr w:type="spellEnd"/>
      <w:r w:rsidRPr="0000163C">
        <w:rPr>
          <w:rFonts w:ascii="Times New Roman" w:eastAsia="Calibri" w:hAnsi="Times New Roman" w:cs="Times New Roman"/>
          <w:sz w:val="28"/>
          <w:szCs w:val="28"/>
        </w:rPr>
        <w:t xml:space="preserve"> Наталья Сергеевна</w:t>
      </w:r>
      <w:r w:rsidRPr="0000163C">
        <w:rPr>
          <w:rFonts w:ascii="Times New Roman" w:hAnsi="Times New Roman" w:cs="Times New Roman"/>
          <w:sz w:val="28"/>
          <w:szCs w:val="28"/>
        </w:rPr>
        <w:t>, руководитель МБОУ Верхне-</w:t>
      </w:r>
      <w:proofErr w:type="spellStart"/>
      <w:r w:rsidRPr="0000163C">
        <w:rPr>
          <w:rFonts w:ascii="Times New Roman" w:hAnsi="Times New Roman" w:cs="Times New Roman"/>
          <w:sz w:val="28"/>
          <w:szCs w:val="28"/>
        </w:rPr>
        <w:t>Бузулукская</w:t>
      </w:r>
      <w:proofErr w:type="spellEnd"/>
      <w:r w:rsidRPr="0000163C">
        <w:rPr>
          <w:rFonts w:ascii="Times New Roman" w:hAnsi="Times New Roman" w:cs="Times New Roman"/>
          <w:sz w:val="28"/>
          <w:szCs w:val="28"/>
        </w:rPr>
        <w:t xml:space="preserve"> ООШ;</w:t>
      </w:r>
    </w:p>
    <w:p w:rsidR="00236B26" w:rsidRPr="0000163C" w:rsidRDefault="00236B26" w:rsidP="00236B26">
      <w:pPr>
        <w:pStyle w:val="a6"/>
        <w:ind w:left="142"/>
        <w:rPr>
          <w:rFonts w:ascii="Times New Roman" w:hAnsi="Times New Roman" w:cs="Times New Roman"/>
          <w:sz w:val="28"/>
          <w:szCs w:val="28"/>
        </w:rPr>
      </w:pPr>
      <w:r w:rsidRPr="0000163C">
        <w:rPr>
          <w:rFonts w:ascii="Times New Roman" w:hAnsi="Times New Roman" w:cs="Times New Roman"/>
          <w:sz w:val="28"/>
          <w:szCs w:val="28"/>
        </w:rPr>
        <w:t>Прокудина Марина Александровна, руководитель М</w:t>
      </w:r>
      <w:r w:rsidR="003930C7">
        <w:rPr>
          <w:rFonts w:ascii="Times New Roman" w:hAnsi="Times New Roman" w:cs="Times New Roman"/>
          <w:sz w:val="28"/>
          <w:szCs w:val="28"/>
        </w:rPr>
        <w:t>А</w:t>
      </w:r>
      <w:r w:rsidRPr="0000163C">
        <w:rPr>
          <w:rFonts w:ascii="Times New Roman" w:hAnsi="Times New Roman" w:cs="Times New Roman"/>
          <w:sz w:val="28"/>
          <w:szCs w:val="28"/>
        </w:rPr>
        <w:t xml:space="preserve">ОУ </w:t>
      </w:r>
      <w:proofErr w:type="spellStart"/>
      <w:r w:rsidRPr="0000163C">
        <w:rPr>
          <w:rFonts w:ascii="Times New Roman" w:hAnsi="Times New Roman" w:cs="Times New Roman"/>
          <w:sz w:val="28"/>
          <w:szCs w:val="28"/>
        </w:rPr>
        <w:t>Правдинская</w:t>
      </w:r>
      <w:proofErr w:type="spellEnd"/>
      <w:r w:rsidRPr="0000163C">
        <w:rPr>
          <w:rFonts w:ascii="Times New Roman" w:hAnsi="Times New Roman" w:cs="Times New Roman"/>
          <w:sz w:val="28"/>
          <w:szCs w:val="28"/>
        </w:rPr>
        <w:t xml:space="preserve"> ООШ,</w:t>
      </w:r>
    </w:p>
    <w:p w:rsidR="00236B26" w:rsidRPr="0000163C" w:rsidRDefault="003930C7" w:rsidP="00236B26">
      <w:pPr>
        <w:pStyle w:val="a6"/>
        <w:ind w:left="142"/>
        <w:jc w:val="both"/>
        <w:rPr>
          <w:rFonts w:ascii="Times New Roman" w:hAnsi="Times New Roman" w:cs="Times New Roman"/>
          <w:sz w:val="28"/>
          <w:szCs w:val="28"/>
        </w:rPr>
      </w:pPr>
      <w:r>
        <w:rPr>
          <w:rFonts w:ascii="Times New Roman" w:hAnsi="Times New Roman" w:cs="Times New Roman"/>
          <w:sz w:val="28"/>
          <w:szCs w:val="28"/>
        </w:rPr>
        <w:t>Крестьянинова Ирина Анатольевна</w:t>
      </w:r>
      <w:r w:rsidR="00236B26" w:rsidRPr="0000163C">
        <w:rPr>
          <w:rFonts w:ascii="Times New Roman" w:hAnsi="Times New Roman" w:cs="Times New Roman"/>
          <w:sz w:val="28"/>
          <w:szCs w:val="28"/>
        </w:rPr>
        <w:t xml:space="preserve">, </w:t>
      </w:r>
      <w:r>
        <w:rPr>
          <w:rFonts w:ascii="Times New Roman" w:hAnsi="Times New Roman" w:cs="Times New Roman"/>
          <w:sz w:val="28"/>
          <w:szCs w:val="28"/>
        </w:rPr>
        <w:t>учитель</w:t>
      </w:r>
      <w:r w:rsidR="00236B26" w:rsidRPr="0000163C">
        <w:rPr>
          <w:rFonts w:ascii="Times New Roman" w:hAnsi="Times New Roman" w:cs="Times New Roman"/>
          <w:sz w:val="28"/>
          <w:szCs w:val="28"/>
        </w:rPr>
        <w:t xml:space="preserve"> М</w:t>
      </w:r>
      <w:r>
        <w:rPr>
          <w:rFonts w:ascii="Times New Roman" w:hAnsi="Times New Roman" w:cs="Times New Roman"/>
          <w:sz w:val="28"/>
          <w:szCs w:val="28"/>
        </w:rPr>
        <w:t>А</w:t>
      </w:r>
      <w:r w:rsidR="00236B26" w:rsidRPr="0000163C">
        <w:rPr>
          <w:rFonts w:ascii="Times New Roman" w:hAnsi="Times New Roman" w:cs="Times New Roman"/>
          <w:sz w:val="28"/>
          <w:szCs w:val="28"/>
        </w:rPr>
        <w:t>ОУ Свердловская СОШ</w:t>
      </w:r>
      <w:r w:rsidR="00236B26">
        <w:rPr>
          <w:rFonts w:ascii="Times New Roman" w:hAnsi="Times New Roman" w:cs="Times New Roman"/>
          <w:sz w:val="28"/>
          <w:szCs w:val="28"/>
        </w:rPr>
        <w:t>.</w:t>
      </w:r>
    </w:p>
    <w:p w:rsidR="00236B26" w:rsidRPr="001A47C9" w:rsidRDefault="00236B26" w:rsidP="00236B26">
      <w:pPr>
        <w:pStyle w:val="ad"/>
        <w:jc w:val="right"/>
        <w:rPr>
          <w:sz w:val="24"/>
          <w:lang w:val="ru"/>
        </w:rPr>
      </w:pPr>
    </w:p>
    <w:p w:rsidR="00236B26" w:rsidRDefault="00236B26" w:rsidP="00236B26"/>
    <w:p w:rsidR="00BB7D69" w:rsidRDefault="00BB7D69" w:rsidP="00236B26">
      <w:pPr>
        <w:ind w:right="-1"/>
        <w:jc w:val="right"/>
        <w:rPr>
          <w:sz w:val="28"/>
          <w:szCs w:val="28"/>
        </w:rPr>
      </w:pPr>
    </w:p>
    <w:p w:rsidR="00236B26" w:rsidRPr="00A432CF" w:rsidRDefault="00236B26" w:rsidP="00236B26">
      <w:pPr>
        <w:ind w:right="-1"/>
        <w:jc w:val="right"/>
      </w:pPr>
      <w:proofErr w:type="gramStart"/>
      <w:r>
        <w:rPr>
          <w:sz w:val="28"/>
          <w:szCs w:val="28"/>
        </w:rPr>
        <w:lastRenderedPageBreak/>
        <w:t>Приложение  №</w:t>
      </w:r>
      <w:proofErr w:type="gramEnd"/>
      <w:r>
        <w:rPr>
          <w:sz w:val="28"/>
          <w:szCs w:val="28"/>
        </w:rPr>
        <w:t xml:space="preserve"> 3</w:t>
      </w:r>
    </w:p>
    <w:p w:rsidR="00236B26" w:rsidRPr="00186AEF" w:rsidRDefault="00236B26" w:rsidP="00236B26">
      <w:pPr>
        <w:jc w:val="right"/>
        <w:rPr>
          <w:color w:val="FF0000"/>
        </w:rPr>
      </w:pPr>
      <w:r w:rsidRPr="00186AEF">
        <w:t>К приказу № 01-03/</w:t>
      </w:r>
      <w:r w:rsidR="00BB7D69">
        <w:t>22</w:t>
      </w:r>
      <w:r w:rsidRPr="00186AEF">
        <w:t xml:space="preserve">-о от </w:t>
      </w:r>
      <w:r w:rsidR="00BB7D69">
        <w:t>21</w:t>
      </w:r>
      <w:r w:rsidRPr="00186AEF">
        <w:t>.01.202</w:t>
      </w:r>
      <w:r w:rsidR="008243B8">
        <w:t>4</w:t>
      </w:r>
      <w:r w:rsidRPr="00186AEF">
        <w:t xml:space="preserve"> г.</w:t>
      </w:r>
    </w:p>
    <w:p w:rsidR="00236B26" w:rsidRPr="00186AEF" w:rsidRDefault="00236B26" w:rsidP="00236B26">
      <w:pPr>
        <w:jc w:val="right"/>
        <w:rPr>
          <w:color w:val="FF0000"/>
        </w:rPr>
      </w:pPr>
      <w:r w:rsidRPr="00186AEF">
        <w:t>.</w:t>
      </w:r>
    </w:p>
    <w:p w:rsidR="00236B26" w:rsidRPr="002C2189" w:rsidRDefault="00236B26" w:rsidP="00236B26">
      <w:pPr>
        <w:rPr>
          <w:b/>
          <w:bCs/>
          <w:color w:val="000000"/>
          <w:spacing w:val="-1"/>
          <w:sz w:val="28"/>
          <w:szCs w:val="28"/>
        </w:rPr>
      </w:pPr>
    </w:p>
    <w:p w:rsidR="00236B26" w:rsidRDefault="00236B26" w:rsidP="00236B26">
      <w:pPr>
        <w:jc w:val="center"/>
        <w:rPr>
          <w:b/>
          <w:sz w:val="28"/>
          <w:szCs w:val="28"/>
        </w:rPr>
      </w:pPr>
      <w:r w:rsidRPr="002C2189">
        <w:rPr>
          <w:b/>
          <w:iCs/>
          <w:sz w:val="28"/>
        </w:rPr>
        <w:t xml:space="preserve">Состав жюри </w:t>
      </w:r>
      <w:r w:rsidRPr="000016F3">
        <w:rPr>
          <w:b/>
          <w:sz w:val="28"/>
          <w:szCs w:val="28"/>
        </w:rPr>
        <w:t xml:space="preserve">районного этапа </w:t>
      </w:r>
      <w:r>
        <w:rPr>
          <w:b/>
          <w:sz w:val="28"/>
          <w:szCs w:val="28"/>
        </w:rPr>
        <w:t>о</w:t>
      </w:r>
      <w:r w:rsidRPr="000016F3">
        <w:rPr>
          <w:b/>
          <w:sz w:val="28"/>
          <w:szCs w:val="28"/>
        </w:rPr>
        <w:t>лимпиады</w:t>
      </w:r>
    </w:p>
    <w:p w:rsidR="00236B26" w:rsidRDefault="00236B26" w:rsidP="00236B26">
      <w:pPr>
        <w:jc w:val="center"/>
        <w:rPr>
          <w:b/>
          <w:sz w:val="28"/>
          <w:szCs w:val="28"/>
        </w:rPr>
      </w:pPr>
      <w:r w:rsidRPr="000016F3">
        <w:rPr>
          <w:b/>
          <w:sz w:val="28"/>
          <w:szCs w:val="28"/>
        </w:rPr>
        <w:t>по общеобразовательным предметам в начальной школе</w:t>
      </w:r>
    </w:p>
    <w:p w:rsidR="00236B26" w:rsidRPr="003A6791" w:rsidRDefault="00236B26" w:rsidP="00236B26">
      <w:pPr>
        <w:jc w:val="center"/>
        <w:rPr>
          <w:b/>
          <w:sz w:val="28"/>
          <w:szCs w:val="28"/>
        </w:rPr>
      </w:pPr>
      <w:r>
        <w:rPr>
          <w:b/>
          <w:sz w:val="28"/>
          <w:szCs w:val="28"/>
        </w:rPr>
        <w:t>в 202</w:t>
      </w:r>
      <w:r w:rsidR="0042252F">
        <w:rPr>
          <w:b/>
          <w:sz w:val="28"/>
          <w:szCs w:val="28"/>
        </w:rPr>
        <w:t>4</w:t>
      </w:r>
      <w:r>
        <w:rPr>
          <w:b/>
          <w:sz w:val="28"/>
          <w:szCs w:val="28"/>
        </w:rPr>
        <w:t xml:space="preserve"> –202</w:t>
      </w:r>
      <w:r w:rsidR="0042252F">
        <w:rPr>
          <w:b/>
          <w:sz w:val="28"/>
          <w:szCs w:val="28"/>
        </w:rPr>
        <w:t>5</w:t>
      </w:r>
      <w:r>
        <w:rPr>
          <w:b/>
          <w:sz w:val="28"/>
          <w:szCs w:val="28"/>
        </w:rPr>
        <w:t xml:space="preserve"> учебном году</w:t>
      </w:r>
    </w:p>
    <w:p w:rsidR="00236B26" w:rsidRDefault="00236B26" w:rsidP="00236B26">
      <w:pPr>
        <w:jc w:val="center"/>
        <w:rPr>
          <w:b/>
          <w:sz w:val="28"/>
          <w:szCs w:val="28"/>
        </w:rPr>
      </w:pPr>
    </w:p>
    <w:p w:rsidR="00236B26" w:rsidRPr="001A47C9" w:rsidRDefault="00236B26" w:rsidP="00236B26">
      <w:pPr>
        <w:jc w:val="center"/>
        <w:rPr>
          <w:b/>
          <w:sz w:val="28"/>
          <w:szCs w:val="28"/>
        </w:rPr>
      </w:pPr>
      <w:r w:rsidRPr="001A47C9">
        <w:rPr>
          <w:b/>
          <w:sz w:val="28"/>
          <w:szCs w:val="28"/>
        </w:rPr>
        <w:t>Члены предметного жюри</w:t>
      </w:r>
    </w:p>
    <w:p w:rsidR="00236B26" w:rsidRDefault="00236B26" w:rsidP="00236B26">
      <w:pPr>
        <w:jc w:val="both"/>
        <w:rPr>
          <w:sz w:val="28"/>
          <w:szCs w:val="28"/>
        </w:rPr>
      </w:pPr>
    </w:p>
    <w:p w:rsidR="00236B26" w:rsidRPr="006E5276" w:rsidRDefault="00236B26" w:rsidP="00236B26">
      <w:pPr>
        <w:jc w:val="both"/>
        <w:rPr>
          <w:sz w:val="28"/>
          <w:szCs w:val="28"/>
        </w:rPr>
      </w:pPr>
      <w:r w:rsidRPr="006E5276">
        <w:rPr>
          <w:sz w:val="28"/>
          <w:szCs w:val="28"/>
        </w:rPr>
        <w:t xml:space="preserve"> </w:t>
      </w:r>
      <w:r w:rsidRPr="006E5276">
        <w:rPr>
          <w:b/>
          <w:i/>
          <w:sz w:val="28"/>
          <w:szCs w:val="28"/>
          <w:u w:val="single"/>
        </w:rPr>
        <w:t>Математика</w:t>
      </w:r>
    </w:p>
    <w:p w:rsidR="00236B26" w:rsidRDefault="000778A4" w:rsidP="00236B26">
      <w:pPr>
        <w:jc w:val="both"/>
        <w:rPr>
          <w:b/>
          <w:sz w:val="28"/>
          <w:szCs w:val="28"/>
        </w:rPr>
      </w:pPr>
      <w:r>
        <w:rPr>
          <w:sz w:val="28"/>
          <w:szCs w:val="28"/>
        </w:rPr>
        <w:t>Барышникова Н.А.</w:t>
      </w:r>
      <w:r w:rsidRPr="0000163C">
        <w:rPr>
          <w:sz w:val="28"/>
          <w:szCs w:val="28"/>
        </w:rPr>
        <w:t xml:space="preserve"> - методист информационно-методического центра</w:t>
      </w:r>
    </w:p>
    <w:p w:rsidR="00236B26" w:rsidRPr="001D4CE7" w:rsidRDefault="00236B26" w:rsidP="00236B26">
      <w:pPr>
        <w:jc w:val="both"/>
        <w:rPr>
          <w:b/>
          <w:sz w:val="28"/>
          <w:szCs w:val="28"/>
        </w:rPr>
      </w:pPr>
      <w:r w:rsidRPr="001D4CE7">
        <w:rPr>
          <w:b/>
          <w:sz w:val="28"/>
          <w:szCs w:val="28"/>
        </w:rPr>
        <w:t>Члены предметного жюри:</w:t>
      </w:r>
    </w:p>
    <w:p w:rsidR="001D4CE7" w:rsidRPr="001D4CE7" w:rsidRDefault="001D4CE7" w:rsidP="001D4CE7">
      <w:pPr>
        <w:jc w:val="both"/>
        <w:rPr>
          <w:sz w:val="28"/>
          <w:szCs w:val="28"/>
        </w:rPr>
      </w:pPr>
      <w:r w:rsidRPr="001D4CE7">
        <w:rPr>
          <w:sz w:val="28"/>
          <w:szCs w:val="28"/>
        </w:rPr>
        <w:t>Попова Е.П., учитель начальных классов МАОУ Зареченская классическая гимназия;</w:t>
      </w:r>
    </w:p>
    <w:p w:rsidR="001D4CE7" w:rsidRPr="00770A5B" w:rsidRDefault="001D4CE7" w:rsidP="001D4CE7">
      <w:pPr>
        <w:jc w:val="both"/>
        <w:rPr>
          <w:sz w:val="28"/>
          <w:szCs w:val="28"/>
        </w:rPr>
      </w:pPr>
      <w:proofErr w:type="spellStart"/>
      <w:r w:rsidRPr="001D4CE7">
        <w:rPr>
          <w:sz w:val="28"/>
          <w:szCs w:val="28"/>
        </w:rPr>
        <w:t>Курдюмова</w:t>
      </w:r>
      <w:proofErr w:type="spellEnd"/>
      <w:r w:rsidRPr="001D4CE7">
        <w:rPr>
          <w:sz w:val="28"/>
          <w:szCs w:val="28"/>
        </w:rPr>
        <w:t xml:space="preserve"> О.А., учитель начальных классов МАОУ Зареченская </w:t>
      </w:r>
      <w:r w:rsidRPr="00770A5B">
        <w:rPr>
          <w:sz w:val="28"/>
          <w:szCs w:val="28"/>
        </w:rPr>
        <w:t>классическая гимназия;</w:t>
      </w:r>
    </w:p>
    <w:p w:rsidR="00770A5B" w:rsidRPr="00770A5B" w:rsidRDefault="00770A5B" w:rsidP="00770A5B">
      <w:pPr>
        <w:jc w:val="both"/>
        <w:rPr>
          <w:sz w:val="28"/>
          <w:szCs w:val="28"/>
        </w:rPr>
      </w:pPr>
      <w:proofErr w:type="spellStart"/>
      <w:r w:rsidRPr="00770A5B">
        <w:rPr>
          <w:sz w:val="28"/>
          <w:szCs w:val="28"/>
        </w:rPr>
        <w:t>Ахмерова</w:t>
      </w:r>
      <w:proofErr w:type="spellEnd"/>
      <w:r w:rsidRPr="00770A5B">
        <w:rPr>
          <w:sz w:val="28"/>
          <w:szCs w:val="28"/>
        </w:rPr>
        <w:t xml:space="preserve"> А.С., учитель начальных классов МАОУ Тоцкая СОШ;</w:t>
      </w:r>
    </w:p>
    <w:p w:rsidR="00770A5B" w:rsidRPr="00770A5B" w:rsidRDefault="00770A5B" w:rsidP="00770A5B">
      <w:pPr>
        <w:jc w:val="both"/>
        <w:rPr>
          <w:sz w:val="28"/>
          <w:szCs w:val="28"/>
        </w:rPr>
      </w:pPr>
      <w:r w:rsidRPr="00770A5B">
        <w:rPr>
          <w:sz w:val="28"/>
          <w:szCs w:val="28"/>
        </w:rPr>
        <w:t>Скокова О.В., учитель начальных классов МАОУ Тоцкая СОШ;</w:t>
      </w:r>
    </w:p>
    <w:p w:rsidR="00236B26" w:rsidRPr="006E5276" w:rsidRDefault="00236B26" w:rsidP="00236B26">
      <w:pPr>
        <w:jc w:val="both"/>
        <w:rPr>
          <w:sz w:val="28"/>
          <w:szCs w:val="28"/>
        </w:rPr>
      </w:pPr>
      <w:r>
        <w:rPr>
          <w:sz w:val="28"/>
          <w:szCs w:val="28"/>
        </w:rPr>
        <w:t>Федорова Е.А</w:t>
      </w:r>
      <w:r w:rsidRPr="006E5276">
        <w:rPr>
          <w:sz w:val="28"/>
          <w:szCs w:val="28"/>
        </w:rPr>
        <w:t xml:space="preserve">., учитель </w:t>
      </w:r>
      <w:r>
        <w:rPr>
          <w:sz w:val="28"/>
          <w:szCs w:val="28"/>
        </w:rPr>
        <w:t>начальных классов</w:t>
      </w:r>
      <w:r w:rsidRPr="006E5276">
        <w:rPr>
          <w:sz w:val="28"/>
          <w:szCs w:val="28"/>
        </w:rPr>
        <w:t xml:space="preserve"> МАОУ Зареченская СОШ №2;</w:t>
      </w:r>
    </w:p>
    <w:p w:rsidR="00236B26" w:rsidRDefault="00236B26" w:rsidP="00236B26">
      <w:pPr>
        <w:jc w:val="both"/>
        <w:rPr>
          <w:sz w:val="28"/>
          <w:szCs w:val="28"/>
        </w:rPr>
      </w:pPr>
      <w:r>
        <w:rPr>
          <w:sz w:val="28"/>
          <w:szCs w:val="28"/>
        </w:rPr>
        <w:t>Алексеева В.В</w:t>
      </w:r>
      <w:r w:rsidRPr="006E5276">
        <w:rPr>
          <w:sz w:val="28"/>
          <w:szCs w:val="28"/>
        </w:rPr>
        <w:t xml:space="preserve">., учитель </w:t>
      </w:r>
      <w:r>
        <w:rPr>
          <w:sz w:val="28"/>
          <w:szCs w:val="28"/>
        </w:rPr>
        <w:t>начальных классов</w:t>
      </w:r>
      <w:r w:rsidRPr="006E5276">
        <w:rPr>
          <w:sz w:val="28"/>
          <w:szCs w:val="28"/>
        </w:rPr>
        <w:t xml:space="preserve"> МАОУ Зареченская СОШ №2;</w:t>
      </w:r>
    </w:p>
    <w:p w:rsidR="00236B26" w:rsidRDefault="00236B26" w:rsidP="00236B26">
      <w:pPr>
        <w:jc w:val="both"/>
        <w:rPr>
          <w:sz w:val="28"/>
          <w:szCs w:val="28"/>
        </w:rPr>
      </w:pPr>
      <w:proofErr w:type="spellStart"/>
      <w:r>
        <w:rPr>
          <w:sz w:val="28"/>
          <w:szCs w:val="28"/>
        </w:rPr>
        <w:t>Казюлина</w:t>
      </w:r>
      <w:proofErr w:type="spellEnd"/>
      <w:r>
        <w:rPr>
          <w:sz w:val="28"/>
          <w:szCs w:val="28"/>
        </w:rPr>
        <w:t xml:space="preserve"> Н.В., </w:t>
      </w:r>
      <w:r w:rsidRPr="006E5276">
        <w:rPr>
          <w:sz w:val="28"/>
          <w:szCs w:val="28"/>
        </w:rPr>
        <w:t xml:space="preserve">учитель </w:t>
      </w:r>
      <w:r>
        <w:rPr>
          <w:sz w:val="28"/>
          <w:szCs w:val="28"/>
        </w:rPr>
        <w:t>начальных классов</w:t>
      </w:r>
      <w:r w:rsidRPr="006E5276">
        <w:rPr>
          <w:sz w:val="28"/>
          <w:szCs w:val="28"/>
        </w:rPr>
        <w:t xml:space="preserve"> МАОУ</w:t>
      </w:r>
      <w:r>
        <w:rPr>
          <w:sz w:val="28"/>
          <w:szCs w:val="28"/>
        </w:rPr>
        <w:t xml:space="preserve"> </w:t>
      </w:r>
      <w:proofErr w:type="spellStart"/>
      <w:r>
        <w:rPr>
          <w:sz w:val="28"/>
          <w:szCs w:val="28"/>
        </w:rPr>
        <w:t>Кирсановская</w:t>
      </w:r>
      <w:proofErr w:type="spellEnd"/>
      <w:r>
        <w:rPr>
          <w:sz w:val="28"/>
          <w:szCs w:val="28"/>
        </w:rPr>
        <w:t xml:space="preserve"> СОШ.</w:t>
      </w:r>
    </w:p>
    <w:p w:rsidR="00236B26" w:rsidRDefault="00236B26" w:rsidP="00236B26">
      <w:pPr>
        <w:jc w:val="both"/>
        <w:rPr>
          <w:sz w:val="28"/>
          <w:szCs w:val="28"/>
        </w:rPr>
      </w:pPr>
      <w:r>
        <w:rPr>
          <w:sz w:val="28"/>
          <w:szCs w:val="28"/>
        </w:rPr>
        <w:t xml:space="preserve">Максимова Т.А., </w:t>
      </w:r>
      <w:r w:rsidRPr="006E5276">
        <w:rPr>
          <w:sz w:val="28"/>
          <w:szCs w:val="28"/>
        </w:rPr>
        <w:t xml:space="preserve">учитель </w:t>
      </w:r>
      <w:r>
        <w:rPr>
          <w:sz w:val="28"/>
          <w:szCs w:val="28"/>
        </w:rPr>
        <w:t>начальных классов</w:t>
      </w:r>
      <w:r w:rsidRPr="006E5276">
        <w:rPr>
          <w:sz w:val="28"/>
          <w:szCs w:val="28"/>
        </w:rPr>
        <w:t xml:space="preserve"> МБОУ Пристанционная ООШ;</w:t>
      </w:r>
    </w:p>
    <w:p w:rsidR="00236B26" w:rsidRDefault="00236B26" w:rsidP="00236B26">
      <w:pPr>
        <w:jc w:val="both"/>
        <w:rPr>
          <w:sz w:val="28"/>
          <w:szCs w:val="28"/>
        </w:rPr>
      </w:pPr>
    </w:p>
    <w:p w:rsidR="00236B26" w:rsidRPr="006E5276" w:rsidRDefault="00236B26" w:rsidP="00236B26">
      <w:pPr>
        <w:jc w:val="both"/>
        <w:rPr>
          <w:sz w:val="28"/>
          <w:szCs w:val="28"/>
        </w:rPr>
      </w:pPr>
      <w:r w:rsidRPr="006E5276">
        <w:rPr>
          <w:b/>
          <w:i/>
          <w:sz w:val="28"/>
          <w:szCs w:val="28"/>
          <w:u w:val="single"/>
        </w:rPr>
        <w:t>Русский язык</w:t>
      </w:r>
    </w:p>
    <w:p w:rsidR="00236B26" w:rsidRDefault="000778A4" w:rsidP="00236B26">
      <w:pPr>
        <w:jc w:val="both"/>
        <w:rPr>
          <w:b/>
          <w:sz w:val="28"/>
          <w:szCs w:val="28"/>
        </w:rPr>
      </w:pPr>
      <w:r>
        <w:rPr>
          <w:sz w:val="28"/>
          <w:szCs w:val="28"/>
        </w:rPr>
        <w:t>Барышникова Н.А.</w:t>
      </w:r>
      <w:r w:rsidRPr="0000163C">
        <w:rPr>
          <w:sz w:val="28"/>
          <w:szCs w:val="28"/>
        </w:rPr>
        <w:t xml:space="preserve"> - методист информационно-методического центра</w:t>
      </w:r>
    </w:p>
    <w:p w:rsidR="00236B26" w:rsidRPr="001D4CE7" w:rsidRDefault="00236B26" w:rsidP="00236B26">
      <w:pPr>
        <w:jc w:val="both"/>
        <w:rPr>
          <w:b/>
          <w:sz w:val="28"/>
          <w:szCs w:val="28"/>
        </w:rPr>
      </w:pPr>
      <w:r w:rsidRPr="001D4CE7">
        <w:rPr>
          <w:b/>
          <w:sz w:val="28"/>
          <w:szCs w:val="28"/>
        </w:rPr>
        <w:t>Члены предметного жюри:</w:t>
      </w:r>
    </w:p>
    <w:p w:rsidR="001D4CE7" w:rsidRPr="001D4CE7" w:rsidRDefault="001D4CE7" w:rsidP="001D4CE7">
      <w:pPr>
        <w:jc w:val="both"/>
        <w:rPr>
          <w:sz w:val="28"/>
          <w:szCs w:val="28"/>
        </w:rPr>
      </w:pPr>
      <w:r w:rsidRPr="001D4CE7">
        <w:rPr>
          <w:sz w:val="28"/>
          <w:szCs w:val="28"/>
        </w:rPr>
        <w:t>Попова Е.П., учитель начальных классов МАОУ Зареченская классическая гимназия;</w:t>
      </w:r>
    </w:p>
    <w:p w:rsidR="001D4CE7" w:rsidRPr="00770A5B" w:rsidRDefault="001D4CE7" w:rsidP="001D4CE7">
      <w:pPr>
        <w:jc w:val="both"/>
        <w:rPr>
          <w:sz w:val="28"/>
          <w:szCs w:val="28"/>
        </w:rPr>
      </w:pPr>
      <w:proofErr w:type="spellStart"/>
      <w:r w:rsidRPr="001D4CE7">
        <w:rPr>
          <w:sz w:val="28"/>
          <w:szCs w:val="28"/>
        </w:rPr>
        <w:t>Курдюмова</w:t>
      </w:r>
      <w:proofErr w:type="spellEnd"/>
      <w:r w:rsidRPr="001D4CE7">
        <w:rPr>
          <w:sz w:val="28"/>
          <w:szCs w:val="28"/>
        </w:rPr>
        <w:t xml:space="preserve"> О.А., учитель начальных классов МАОУ Зареченская </w:t>
      </w:r>
      <w:r w:rsidRPr="00770A5B">
        <w:rPr>
          <w:sz w:val="28"/>
          <w:szCs w:val="28"/>
        </w:rPr>
        <w:t>классическая гимназия;</w:t>
      </w:r>
    </w:p>
    <w:p w:rsidR="00770A5B" w:rsidRPr="00770A5B" w:rsidRDefault="00770A5B" w:rsidP="00770A5B">
      <w:pPr>
        <w:jc w:val="both"/>
        <w:rPr>
          <w:sz w:val="28"/>
          <w:szCs w:val="28"/>
        </w:rPr>
      </w:pPr>
      <w:r w:rsidRPr="00770A5B">
        <w:rPr>
          <w:sz w:val="28"/>
          <w:szCs w:val="28"/>
        </w:rPr>
        <w:t>Мосина О.А., учитель начальных классов МАОУ Тоцкая СОШ;</w:t>
      </w:r>
    </w:p>
    <w:p w:rsidR="00236B26" w:rsidRPr="00770A5B" w:rsidRDefault="00236B26" w:rsidP="00236B26">
      <w:pPr>
        <w:jc w:val="both"/>
        <w:rPr>
          <w:sz w:val="28"/>
          <w:szCs w:val="28"/>
        </w:rPr>
      </w:pPr>
      <w:r w:rsidRPr="00770A5B">
        <w:rPr>
          <w:sz w:val="28"/>
          <w:szCs w:val="28"/>
        </w:rPr>
        <w:t>Юрьева Е.В., учитель начальных классов МАОУ Тоцкая СОШ;</w:t>
      </w:r>
    </w:p>
    <w:p w:rsidR="00236B26" w:rsidRPr="001D4CE7" w:rsidRDefault="00637127" w:rsidP="00236B26">
      <w:pPr>
        <w:jc w:val="both"/>
        <w:rPr>
          <w:sz w:val="28"/>
          <w:szCs w:val="28"/>
        </w:rPr>
      </w:pPr>
      <w:r w:rsidRPr="001D4CE7">
        <w:rPr>
          <w:sz w:val="28"/>
          <w:szCs w:val="28"/>
        </w:rPr>
        <w:t xml:space="preserve">Казанцева </w:t>
      </w:r>
      <w:proofErr w:type="gramStart"/>
      <w:r w:rsidRPr="001D4CE7">
        <w:rPr>
          <w:sz w:val="28"/>
          <w:szCs w:val="28"/>
        </w:rPr>
        <w:t>Н.С.</w:t>
      </w:r>
      <w:r w:rsidR="00236B26" w:rsidRPr="001D4CE7">
        <w:rPr>
          <w:sz w:val="28"/>
          <w:szCs w:val="28"/>
        </w:rPr>
        <w:t>.</w:t>
      </w:r>
      <w:proofErr w:type="gramEnd"/>
      <w:r w:rsidR="00236B26" w:rsidRPr="001D4CE7">
        <w:rPr>
          <w:sz w:val="28"/>
          <w:szCs w:val="28"/>
        </w:rPr>
        <w:t>, учитель начальных классов МАОУ Тоцкая СОШ;</w:t>
      </w:r>
    </w:p>
    <w:p w:rsidR="005B4986" w:rsidRPr="001D4CE7" w:rsidRDefault="005B4986" w:rsidP="005B4986">
      <w:pPr>
        <w:jc w:val="both"/>
        <w:rPr>
          <w:sz w:val="28"/>
          <w:szCs w:val="28"/>
        </w:rPr>
      </w:pPr>
      <w:proofErr w:type="spellStart"/>
      <w:r w:rsidRPr="001D4CE7">
        <w:rPr>
          <w:sz w:val="28"/>
          <w:szCs w:val="28"/>
        </w:rPr>
        <w:t>Бушина</w:t>
      </w:r>
      <w:proofErr w:type="spellEnd"/>
      <w:r w:rsidRPr="001D4CE7">
        <w:rPr>
          <w:sz w:val="28"/>
          <w:szCs w:val="28"/>
        </w:rPr>
        <w:t xml:space="preserve"> М. Ю., учитель начальных классов МАОУ Зареченская СОШ №2;</w:t>
      </w:r>
    </w:p>
    <w:p w:rsidR="005B4986" w:rsidRPr="001D4CE7" w:rsidRDefault="005B4986" w:rsidP="005B4986">
      <w:pPr>
        <w:jc w:val="both"/>
        <w:rPr>
          <w:sz w:val="28"/>
          <w:szCs w:val="28"/>
        </w:rPr>
      </w:pPr>
      <w:proofErr w:type="spellStart"/>
      <w:r w:rsidRPr="001D4CE7">
        <w:rPr>
          <w:sz w:val="28"/>
          <w:szCs w:val="28"/>
        </w:rPr>
        <w:t>Алмагамбетова</w:t>
      </w:r>
      <w:proofErr w:type="spellEnd"/>
      <w:r w:rsidRPr="001D4CE7">
        <w:rPr>
          <w:sz w:val="28"/>
          <w:szCs w:val="28"/>
        </w:rPr>
        <w:t xml:space="preserve"> Д. Ж., учитель начальных классов МАОУ Зареченская СОШ №2;</w:t>
      </w:r>
    </w:p>
    <w:p w:rsidR="00236B26" w:rsidRPr="006E5276" w:rsidRDefault="00236B26" w:rsidP="00236B26">
      <w:pPr>
        <w:jc w:val="both"/>
        <w:rPr>
          <w:sz w:val="28"/>
          <w:szCs w:val="28"/>
        </w:rPr>
      </w:pPr>
      <w:r>
        <w:rPr>
          <w:sz w:val="28"/>
          <w:szCs w:val="28"/>
        </w:rPr>
        <w:t>Малютина О.А</w:t>
      </w:r>
      <w:r w:rsidRPr="006E5276">
        <w:rPr>
          <w:sz w:val="28"/>
          <w:szCs w:val="28"/>
        </w:rPr>
        <w:t xml:space="preserve">., учитель </w:t>
      </w:r>
      <w:r>
        <w:rPr>
          <w:sz w:val="28"/>
          <w:szCs w:val="28"/>
        </w:rPr>
        <w:t>начальных классов</w:t>
      </w:r>
      <w:r w:rsidRPr="006E5276">
        <w:rPr>
          <w:sz w:val="28"/>
          <w:szCs w:val="28"/>
        </w:rPr>
        <w:t xml:space="preserve"> МБОУ Пристанционная ООШ;</w:t>
      </w:r>
    </w:p>
    <w:p w:rsidR="00236B26" w:rsidRDefault="00236B26" w:rsidP="00236B26">
      <w:pPr>
        <w:jc w:val="both"/>
        <w:rPr>
          <w:b/>
          <w:i/>
          <w:sz w:val="28"/>
          <w:szCs w:val="28"/>
          <w:u w:val="single"/>
        </w:rPr>
      </w:pPr>
    </w:p>
    <w:p w:rsidR="00236B26" w:rsidRPr="001D4CE7" w:rsidRDefault="00236B26" w:rsidP="00236B26">
      <w:pPr>
        <w:jc w:val="both"/>
        <w:rPr>
          <w:b/>
          <w:i/>
          <w:sz w:val="28"/>
          <w:szCs w:val="28"/>
          <w:u w:val="single"/>
        </w:rPr>
      </w:pPr>
      <w:r>
        <w:rPr>
          <w:b/>
          <w:i/>
          <w:sz w:val="28"/>
          <w:szCs w:val="28"/>
          <w:u w:val="single"/>
        </w:rPr>
        <w:t>Окружающий мир</w:t>
      </w:r>
    </w:p>
    <w:p w:rsidR="00236B26" w:rsidRPr="001D4CE7" w:rsidRDefault="000778A4" w:rsidP="00236B26">
      <w:pPr>
        <w:jc w:val="both"/>
        <w:rPr>
          <w:b/>
          <w:sz w:val="28"/>
          <w:szCs w:val="28"/>
        </w:rPr>
      </w:pPr>
      <w:r w:rsidRPr="001D4CE7">
        <w:rPr>
          <w:sz w:val="28"/>
          <w:szCs w:val="28"/>
        </w:rPr>
        <w:t>Барышникова Н.А. - методист информационно-методического центра</w:t>
      </w:r>
      <w:r w:rsidRPr="001D4CE7">
        <w:rPr>
          <w:b/>
          <w:sz w:val="28"/>
          <w:szCs w:val="28"/>
        </w:rPr>
        <w:t xml:space="preserve"> </w:t>
      </w:r>
      <w:r w:rsidR="00236B26" w:rsidRPr="001D4CE7">
        <w:rPr>
          <w:b/>
          <w:sz w:val="28"/>
          <w:szCs w:val="28"/>
        </w:rPr>
        <w:t>Члены предметного жюри:</w:t>
      </w:r>
    </w:p>
    <w:p w:rsidR="001D4CE7" w:rsidRPr="001D4CE7" w:rsidRDefault="001D4CE7" w:rsidP="001D4CE7">
      <w:pPr>
        <w:jc w:val="both"/>
        <w:rPr>
          <w:sz w:val="28"/>
          <w:szCs w:val="28"/>
        </w:rPr>
      </w:pPr>
      <w:r w:rsidRPr="001D4CE7">
        <w:rPr>
          <w:sz w:val="28"/>
          <w:szCs w:val="28"/>
        </w:rPr>
        <w:t>Попова Е.П., учитель начальных классов МАОУ Зареченская классическая гимназия;</w:t>
      </w:r>
    </w:p>
    <w:p w:rsidR="001D4CE7" w:rsidRPr="001D4CE7" w:rsidRDefault="001D4CE7" w:rsidP="001D4CE7">
      <w:pPr>
        <w:jc w:val="both"/>
        <w:rPr>
          <w:sz w:val="28"/>
          <w:szCs w:val="28"/>
        </w:rPr>
      </w:pPr>
      <w:proofErr w:type="spellStart"/>
      <w:r w:rsidRPr="001D4CE7">
        <w:rPr>
          <w:sz w:val="28"/>
          <w:szCs w:val="28"/>
        </w:rPr>
        <w:lastRenderedPageBreak/>
        <w:t>Курдюмова</w:t>
      </w:r>
      <w:proofErr w:type="spellEnd"/>
      <w:r w:rsidRPr="001D4CE7">
        <w:rPr>
          <w:sz w:val="28"/>
          <w:szCs w:val="28"/>
        </w:rPr>
        <w:t xml:space="preserve"> О.А., учитель начальных классов МАОУ Зареченская классическая гимназия;</w:t>
      </w:r>
    </w:p>
    <w:p w:rsidR="00770A5B" w:rsidRPr="00770A5B" w:rsidRDefault="00770A5B" w:rsidP="00770A5B">
      <w:pPr>
        <w:jc w:val="both"/>
        <w:rPr>
          <w:sz w:val="28"/>
          <w:szCs w:val="28"/>
        </w:rPr>
      </w:pPr>
      <w:proofErr w:type="spellStart"/>
      <w:r w:rsidRPr="00770A5B">
        <w:rPr>
          <w:sz w:val="28"/>
          <w:szCs w:val="28"/>
        </w:rPr>
        <w:t>Стукалова</w:t>
      </w:r>
      <w:proofErr w:type="spellEnd"/>
      <w:r w:rsidRPr="00770A5B">
        <w:rPr>
          <w:sz w:val="28"/>
          <w:szCs w:val="28"/>
        </w:rPr>
        <w:t xml:space="preserve"> М.В., учитель начальных классов МАОУ Тоцкая СОШ;</w:t>
      </w:r>
    </w:p>
    <w:p w:rsidR="00770A5B" w:rsidRPr="00770A5B" w:rsidRDefault="00770A5B" w:rsidP="00770A5B">
      <w:pPr>
        <w:jc w:val="both"/>
        <w:rPr>
          <w:sz w:val="28"/>
          <w:szCs w:val="28"/>
        </w:rPr>
      </w:pPr>
      <w:proofErr w:type="spellStart"/>
      <w:r w:rsidRPr="00770A5B">
        <w:rPr>
          <w:sz w:val="28"/>
          <w:szCs w:val="28"/>
        </w:rPr>
        <w:t>Тулупова</w:t>
      </w:r>
      <w:proofErr w:type="spellEnd"/>
      <w:r w:rsidRPr="00770A5B">
        <w:rPr>
          <w:sz w:val="28"/>
          <w:szCs w:val="28"/>
        </w:rPr>
        <w:t xml:space="preserve"> О.В., учитель начальных классов МАОУ Тоцкая СОШ;</w:t>
      </w:r>
    </w:p>
    <w:p w:rsidR="00236B26" w:rsidRPr="001D4CE7" w:rsidRDefault="00236B26" w:rsidP="00236B26">
      <w:pPr>
        <w:jc w:val="both"/>
        <w:rPr>
          <w:sz w:val="28"/>
          <w:szCs w:val="28"/>
        </w:rPr>
      </w:pPr>
      <w:proofErr w:type="spellStart"/>
      <w:r w:rsidRPr="001D4CE7">
        <w:rPr>
          <w:sz w:val="28"/>
          <w:szCs w:val="28"/>
        </w:rPr>
        <w:t>Евстахова</w:t>
      </w:r>
      <w:proofErr w:type="spellEnd"/>
      <w:r w:rsidRPr="001D4CE7">
        <w:rPr>
          <w:sz w:val="28"/>
          <w:szCs w:val="28"/>
        </w:rPr>
        <w:t xml:space="preserve"> А.Н., учитель начальных классов МАОУ Тоцкая СОШ;</w:t>
      </w:r>
    </w:p>
    <w:p w:rsidR="00236B26" w:rsidRPr="001D4CE7" w:rsidRDefault="000778A4" w:rsidP="00236B26">
      <w:pPr>
        <w:jc w:val="both"/>
        <w:rPr>
          <w:sz w:val="28"/>
          <w:szCs w:val="28"/>
        </w:rPr>
      </w:pPr>
      <w:r w:rsidRPr="001D4CE7">
        <w:rPr>
          <w:sz w:val="28"/>
          <w:szCs w:val="28"/>
        </w:rPr>
        <w:t>Григорьева Н.А</w:t>
      </w:r>
      <w:r w:rsidR="00236B26" w:rsidRPr="001D4CE7">
        <w:rPr>
          <w:sz w:val="28"/>
          <w:szCs w:val="28"/>
        </w:rPr>
        <w:t>., учитель начальных классов МАОУ Зареченская СОШ №2;</w:t>
      </w:r>
    </w:p>
    <w:p w:rsidR="00236B26" w:rsidRPr="001D4CE7" w:rsidRDefault="00236B26" w:rsidP="00236B26">
      <w:pPr>
        <w:jc w:val="both"/>
        <w:rPr>
          <w:sz w:val="28"/>
          <w:szCs w:val="28"/>
        </w:rPr>
      </w:pPr>
      <w:proofErr w:type="spellStart"/>
      <w:r w:rsidRPr="001D4CE7">
        <w:rPr>
          <w:sz w:val="28"/>
          <w:szCs w:val="28"/>
        </w:rPr>
        <w:t>Дубатовкина</w:t>
      </w:r>
      <w:proofErr w:type="spellEnd"/>
      <w:r w:rsidRPr="001D4CE7">
        <w:rPr>
          <w:sz w:val="28"/>
          <w:szCs w:val="28"/>
        </w:rPr>
        <w:t xml:space="preserve"> М.И., учитель начальных классов МБОУ Пристанционная ООШ;</w:t>
      </w:r>
    </w:p>
    <w:p w:rsidR="00236B26" w:rsidRPr="001D4CE7" w:rsidRDefault="00236B26" w:rsidP="00236B26">
      <w:pPr>
        <w:jc w:val="both"/>
        <w:rPr>
          <w:sz w:val="28"/>
          <w:szCs w:val="28"/>
        </w:rPr>
      </w:pPr>
      <w:proofErr w:type="spellStart"/>
      <w:r w:rsidRPr="001D4CE7">
        <w:rPr>
          <w:sz w:val="28"/>
          <w:szCs w:val="28"/>
        </w:rPr>
        <w:t>Маковеева</w:t>
      </w:r>
      <w:proofErr w:type="spellEnd"/>
      <w:r w:rsidRPr="001D4CE7">
        <w:rPr>
          <w:sz w:val="28"/>
          <w:szCs w:val="28"/>
        </w:rPr>
        <w:t xml:space="preserve"> Н.А., учитель начальных классов МАОУ </w:t>
      </w:r>
      <w:proofErr w:type="spellStart"/>
      <w:r w:rsidRPr="001D4CE7">
        <w:rPr>
          <w:sz w:val="28"/>
          <w:szCs w:val="28"/>
        </w:rPr>
        <w:t>Кирсановская</w:t>
      </w:r>
      <w:proofErr w:type="spellEnd"/>
      <w:r w:rsidRPr="001D4CE7">
        <w:rPr>
          <w:sz w:val="28"/>
          <w:szCs w:val="28"/>
        </w:rPr>
        <w:t xml:space="preserve"> СОШ</w:t>
      </w:r>
    </w:p>
    <w:p w:rsidR="00236B26" w:rsidRPr="001D4CE7" w:rsidRDefault="00236B26" w:rsidP="00236B26">
      <w:pPr>
        <w:rPr>
          <w:b/>
          <w:sz w:val="28"/>
          <w:szCs w:val="28"/>
        </w:rPr>
      </w:pPr>
      <w:r w:rsidRPr="001D4CE7">
        <w:rPr>
          <w:b/>
          <w:i/>
          <w:sz w:val="28"/>
          <w:szCs w:val="28"/>
          <w:u w:val="single"/>
        </w:rPr>
        <w:t xml:space="preserve"> </w:t>
      </w:r>
    </w:p>
    <w:p w:rsidR="00236B26" w:rsidRPr="001D4CE7" w:rsidRDefault="00236B26" w:rsidP="00236B26">
      <w:pPr>
        <w:jc w:val="both"/>
        <w:rPr>
          <w:b/>
          <w:i/>
          <w:sz w:val="28"/>
          <w:szCs w:val="28"/>
          <w:u w:val="single"/>
        </w:rPr>
      </w:pPr>
      <w:r w:rsidRPr="001D4CE7">
        <w:rPr>
          <w:b/>
          <w:i/>
          <w:sz w:val="28"/>
          <w:szCs w:val="28"/>
          <w:u w:val="single"/>
        </w:rPr>
        <w:t>Литературное чтение</w:t>
      </w:r>
    </w:p>
    <w:p w:rsidR="00236B26" w:rsidRPr="001D4CE7" w:rsidRDefault="000778A4" w:rsidP="00236B26">
      <w:pPr>
        <w:jc w:val="both"/>
        <w:rPr>
          <w:b/>
          <w:sz w:val="28"/>
          <w:szCs w:val="28"/>
        </w:rPr>
      </w:pPr>
      <w:r w:rsidRPr="001D4CE7">
        <w:rPr>
          <w:sz w:val="28"/>
          <w:szCs w:val="28"/>
        </w:rPr>
        <w:t>Барышникова Н.А. - методист информационно-методического центра</w:t>
      </w:r>
      <w:r w:rsidRPr="001D4CE7">
        <w:rPr>
          <w:b/>
          <w:sz w:val="28"/>
          <w:szCs w:val="28"/>
        </w:rPr>
        <w:t xml:space="preserve"> </w:t>
      </w:r>
      <w:r w:rsidR="00236B26" w:rsidRPr="001D4CE7">
        <w:rPr>
          <w:b/>
          <w:sz w:val="28"/>
          <w:szCs w:val="28"/>
        </w:rPr>
        <w:t>Члены предметного жюри:</w:t>
      </w:r>
    </w:p>
    <w:p w:rsidR="001D4CE7" w:rsidRPr="001D4CE7" w:rsidRDefault="001D4CE7" w:rsidP="001D4CE7">
      <w:pPr>
        <w:jc w:val="both"/>
        <w:rPr>
          <w:sz w:val="28"/>
          <w:szCs w:val="28"/>
        </w:rPr>
      </w:pPr>
      <w:r w:rsidRPr="001D4CE7">
        <w:rPr>
          <w:sz w:val="28"/>
          <w:szCs w:val="28"/>
        </w:rPr>
        <w:t>Попова Е.П., учитель начальных классов МАОУ Зареченская классическая гимназия;</w:t>
      </w:r>
    </w:p>
    <w:p w:rsidR="001D4CE7" w:rsidRPr="001D4CE7" w:rsidRDefault="001D4CE7" w:rsidP="001D4CE7">
      <w:pPr>
        <w:jc w:val="both"/>
        <w:rPr>
          <w:sz w:val="28"/>
          <w:szCs w:val="28"/>
        </w:rPr>
      </w:pPr>
      <w:proofErr w:type="spellStart"/>
      <w:r w:rsidRPr="001D4CE7">
        <w:rPr>
          <w:sz w:val="28"/>
          <w:szCs w:val="28"/>
        </w:rPr>
        <w:t>Курдюмова</w:t>
      </w:r>
      <w:proofErr w:type="spellEnd"/>
      <w:r w:rsidRPr="001D4CE7">
        <w:rPr>
          <w:sz w:val="28"/>
          <w:szCs w:val="28"/>
        </w:rPr>
        <w:t xml:space="preserve"> О.А., учитель начальных классов МАОУ Зареченская классическая гимназия;</w:t>
      </w:r>
    </w:p>
    <w:p w:rsidR="00770A5B" w:rsidRPr="00770A5B" w:rsidRDefault="00770A5B" w:rsidP="00770A5B">
      <w:pPr>
        <w:jc w:val="both"/>
        <w:rPr>
          <w:sz w:val="28"/>
          <w:szCs w:val="28"/>
        </w:rPr>
      </w:pPr>
      <w:r w:rsidRPr="00770A5B">
        <w:rPr>
          <w:sz w:val="28"/>
          <w:szCs w:val="28"/>
        </w:rPr>
        <w:t>Казанцева Н.С., учитель начальных классов МАОУ Тоцкая СОШ;</w:t>
      </w:r>
    </w:p>
    <w:p w:rsidR="00236B26" w:rsidRPr="00770A5B" w:rsidRDefault="000778A4" w:rsidP="00236B26">
      <w:pPr>
        <w:jc w:val="both"/>
        <w:rPr>
          <w:sz w:val="28"/>
          <w:szCs w:val="28"/>
        </w:rPr>
      </w:pPr>
      <w:proofErr w:type="spellStart"/>
      <w:r w:rsidRPr="00770A5B">
        <w:rPr>
          <w:sz w:val="28"/>
          <w:szCs w:val="28"/>
        </w:rPr>
        <w:t>Сливочкина</w:t>
      </w:r>
      <w:proofErr w:type="spellEnd"/>
      <w:r w:rsidRPr="00770A5B">
        <w:rPr>
          <w:sz w:val="28"/>
          <w:szCs w:val="28"/>
        </w:rPr>
        <w:t xml:space="preserve"> О.И</w:t>
      </w:r>
      <w:r w:rsidR="00236B26" w:rsidRPr="00770A5B">
        <w:rPr>
          <w:sz w:val="28"/>
          <w:szCs w:val="28"/>
        </w:rPr>
        <w:t>., учитель начальных классов МАОУ Тоцкая СОШ;</w:t>
      </w:r>
    </w:p>
    <w:p w:rsidR="00236B26" w:rsidRDefault="00236B26" w:rsidP="00236B26">
      <w:pPr>
        <w:jc w:val="both"/>
        <w:rPr>
          <w:sz w:val="28"/>
          <w:szCs w:val="28"/>
        </w:rPr>
      </w:pPr>
      <w:r>
        <w:rPr>
          <w:sz w:val="28"/>
          <w:szCs w:val="28"/>
        </w:rPr>
        <w:t>Фролова О.А</w:t>
      </w:r>
      <w:r w:rsidRPr="006E5276">
        <w:rPr>
          <w:sz w:val="28"/>
          <w:szCs w:val="28"/>
        </w:rPr>
        <w:t xml:space="preserve">., учитель </w:t>
      </w:r>
      <w:r>
        <w:rPr>
          <w:sz w:val="28"/>
          <w:szCs w:val="28"/>
        </w:rPr>
        <w:t>начальных классов</w:t>
      </w:r>
      <w:r w:rsidRPr="006E5276">
        <w:rPr>
          <w:sz w:val="28"/>
          <w:szCs w:val="28"/>
        </w:rPr>
        <w:t xml:space="preserve"> МАОУ Тоцкая СОШ;</w:t>
      </w:r>
    </w:p>
    <w:p w:rsidR="00236B26" w:rsidRPr="006E5276" w:rsidRDefault="00CB4FF3" w:rsidP="00236B26">
      <w:pPr>
        <w:jc w:val="both"/>
        <w:rPr>
          <w:sz w:val="28"/>
          <w:szCs w:val="28"/>
        </w:rPr>
      </w:pPr>
      <w:proofErr w:type="spellStart"/>
      <w:r>
        <w:rPr>
          <w:sz w:val="28"/>
          <w:szCs w:val="28"/>
        </w:rPr>
        <w:t>Евстахова</w:t>
      </w:r>
      <w:proofErr w:type="spellEnd"/>
      <w:r>
        <w:rPr>
          <w:sz w:val="28"/>
          <w:szCs w:val="28"/>
        </w:rPr>
        <w:t xml:space="preserve"> А.Н.</w:t>
      </w:r>
      <w:proofErr w:type="gramStart"/>
      <w:r w:rsidRPr="006E5276">
        <w:rPr>
          <w:sz w:val="28"/>
          <w:szCs w:val="28"/>
        </w:rPr>
        <w:t xml:space="preserve">, </w:t>
      </w:r>
      <w:r w:rsidR="00236B26" w:rsidRPr="006E5276">
        <w:rPr>
          <w:sz w:val="28"/>
          <w:szCs w:val="28"/>
        </w:rPr>
        <w:t xml:space="preserve"> учитель</w:t>
      </w:r>
      <w:proofErr w:type="gramEnd"/>
      <w:r w:rsidR="00236B26" w:rsidRPr="006E5276">
        <w:rPr>
          <w:sz w:val="28"/>
          <w:szCs w:val="28"/>
        </w:rPr>
        <w:t xml:space="preserve"> </w:t>
      </w:r>
      <w:r w:rsidR="00236B26">
        <w:rPr>
          <w:sz w:val="28"/>
          <w:szCs w:val="28"/>
        </w:rPr>
        <w:t>начальных классов</w:t>
      </w:r>
      <w:r w:rsidR="00236B26" w:rsidRPr="006E5276">
        <w:rPr>
          <w:sz w:val="28"/>
          <w:szCs w:val="28"/>
        </w:rPr>
        <w:t xml:space="preserve"> МАОУ Тоцкая СОШ;</w:t>
      </w:r>
    </w:p>
    <w:p w:rsidR="00236B26" w:rsidRPr="006E5276" w:rsidRDefault="00236B26" w:rsidP="00236B26">
      <w:pPr>
        <w:jc w:val="both"/>
        <w:rPr>
          <w:sz w:val="28"/>
          <w:szCs w:val="28"/>
        </w:rPr>
      </w:pPr>
      <w:proofErr w:type="spellStart"/>
      <w:r>
        <w:rPr>
          <w:sz w:val="28"/>
          <w:szCs w:val="28"/>
        </w:rPr>
        <w:t>Дорохина</w:t>
      </w:r>
      <w:proofErr w:type="spellEnd"/>
      <w:r>
        <w:rPr>
          <w:sz w:val="28"/>
          <w:szCs w:val="28"/>
        </w:rPr>
        <w:t xml:space="preserve"> Л.А</w:t>
      </w:r>
      <w:r w:rsidRPr="006E5276">
        <w:rPr>
          <w:sz w:val="28"/>
          <w:szCs w:val="28"/>
        </w:rPr>
        <w:t xml:space="preserve">., учитель </w:t>
      </w:r>
      <w:r>
        <w:rPr>
          <w:sz w:val="28"/>
          <w:szCs w:val="28"/>
        </w:rPr>
        <w:t>начальных классов</w:t>
      </w:r>
      <w:r w:rsidRPr="006E5276">
        <w:rPr>
          <w:sz w:val="28"/>
          <w:szCs w:val="28"/>
        </w:rPr>
        <w:t xml:space="preserve"> М</w:t>
      </w:r>
      <w:r>
        <w:rPr>
          <w:sz w:val="28"/>
          <w:szCs w:val="28"/>
        </w:rPr>
        <w:t>Б</w:t>
      </w:r>
      <w:r w:rsidRPr="006E5276">
        <w:rPr>
          <w:sz w:val="28"/>
          <w:szCs w:val="28"/>
        </w:rPr>
        <w:t xml:space="preserve">ОУ </w:t>
      </w:r>
      <w:proofErr w:type="spellStart"/>
      <w:r>
        <w:rPr>
          <w:sz w:val="28"/>
          <w:szCs w:val="28"/>
        </w:rPr>
        <w:t>Погромин</w:t>
      </w:r>
      <w:r w:rsidRPr="006E5276">
        <w:rPr>
          <w:sz w:val="28"/>
          <w:szCs w:val="28"/>
        </w:rPr>
        <w:t>ская</w:t>
      </w:r>
      <w:proofErr w:type="spellEnd"/>
      <w:r w:rsidRPr="006E5276">
        <w:rPr>
          <w:sz w:val="28"/>
          <w:szCs w:val="28"/>
        </w:rPr>
        <w:t xml:space="preserve"> </w:t>
      </w:r>
      <w:proofErr w:type="gramStart"/>
      <w:r w:rsidRPr="006E5276">
        <w:rPr>
          <w:sz w:val="28"/>
          <w:szCs w:val="28"/>
        </w:rPr>
        <w:t>СОШ ;</w:t>
      </w:r>
      <w:proofErr w:type="gramEnd"/>
    </w:p>
    <w:p w:rsidR="00236B26" w:rsidRDefault="00236B26" w:rsidP="00236B26">
      <w:pPr>
        <w:jc w:val="both"/>
        <w:rPr>
          <w:sz w:val="28"/>
          <w:szCs w:val="28"/>
        </w:rPr>
      </w:pPr>
      <w:r>
        <w:rPr>
          <w:sz w:val="28"/>
          <w:szCs w:val="28"/>
        </w:rPr>
        <w:t>Спирина С.В</w:t>
      </w:r>
      <w:r w:rsidRPr="006E5276">
        <w:rPr>
          <w:sz w:val="28"/>
          <w:szCs w:val="28"/>
        </w:rPr>
        <w:t xml:space="preserve">., учитель </w:t>
      </w:r>
      <w:r>
        <w:rPr>
          <w:sz w:val="28"/>
          <w:szCs w:val="28"/>
        </w:rPr>
        <w:t>начальных классов</w:t>
      </w:r>
      <w:r w:rsidRPr="006E5276">
        <w:rPr>
          <w:sz w:val="28"/>
          <w:szCs w:val="28"/>
        </w:rPr>
        <w:t xml:space="preserve"> М</w:t>
      </w:r>
      <w:r>
        <w:rPr>
          <w:sz w:val="28"/>
          <w:szCs w:val="28"/>
        </w:rPr>
        <w:t>Б</w:t>
      </w:r>
      <w:r w:rsidRPr="006E5276">
        <w:rPr>
          <w:sz w:val="28"/>
          <w:szCs w:val="28"/>
        </w:rPr>
        <w:t xml:space="preserve">ОУ </w:t>
      </w:r>
      <w:proofErr w:type="spellStart"/>
      <w:r>
        <w:rPr>
          <w:sz w:val="28"/>
          <w:szCs w:val="28"/>
        </w:rPr>
        <w:t>Погромин</w:t>
      </w:r>
      <w:r w:rsidRPr="006E5276">
        <w:rPr>
          <w:sz w:val="28"/>
          <w:szCs w:val="28"/>
        </w:rPr>
        <w:t>ская</w:t>
      </w:r>
      <w:proofErr w:type="spellEnd"/>
      <w:r w:rsidRPr="006E5276">
        <w:rPr>
          <w:sz w:val="28"/>
          <w:szCs w:val="28"/>
        </w:rPr>
        <w:t xml:space="preserve"> СОШ </w:t>
      </w:r>
      <w:proofErr w:type="spellStart"/>
      <w:r>
        <w:rPr>
          <w:sz w:val="28"/>
          <w:szCs w:val="28"/>
        </w:rPr>
        <w:t>Маковеева</w:t>
      </w:r>
      <w:proofErr w:type="spellEnd"/>
      <w:r>
        <w:rPr>
          <w:sz w:val="28"/>
          <w:szCs w:val="28"/>
        </w:rPr>
        <w:t xml:space="preserve"> Н.А., </w:t>
      </w:r>
      <w:r w:rsidRPr="006E5276">
        <w:rPr>
          <w:sz w:val="28"/>
          <w:szCs w:val="28"/>
        </w:rPr>
        <w:t xml:space="preserve">учитель </w:t>
      </w:r>
      <w:r>
        <w:rPr>
          <w:sz w:val="28"/>
          <w:szCs w:val="28"/>
        </w:rPr>
        <w:t>начальных классов</w:t>
      </w:r>
      <w:r w:rsidRPr="006E5276">
        <w:rPr>
          <w:sz w:val="28"/>
          <w:szCs w:val="28"/>
        </w:rPr>
        <w:t xml:space="preserve"> МАОУ</w:t>
      </w:r>
      <w:r>
        <w:rPr>
          <w:sz w:val="28"/>
          <w:szCs w:val="28"/>
        </w:rPr>
        <w:t xml:space="preserve"> </w:t>
      </w:r>
      <w:proofErr w:type="spellStart"/>
      <w:r>
        <w:rPr>
          <w:sz w:val="28"/>
          <w:szCs w:val="28"/>
        </w:rPr>
        <w:t>Кирсановская</w:t>
      </w:r>
      <w:proofErr w:type="spellEnd"/>
      <w:r>
        <w:rPr>
          <w:sz w:val="28"/>
          <w:szCs w:val="28"/>
        </w:rPr>
        <w:t xml:space="preserve"> СОШ</w:t>
      </w:r>
    </w:p>
    <w:p w:rsidR="00CB4FF3" w:rsidRDefault="00CB4FF3" w:rsidP="00CB4FF3">
      <w:pPr>
        <w:jc w:val="both"/>
        <w:rPr>
          <w:sz w:val="28"/>
          <w:szCs w:val="28"/>
        </w:rPr>
      </w:pPr>
      <w:r>
        <w:rPr>
          <w:sz w:val="28"/>
          <w:szCs w:val="28"/>
        </w:rPr>
        <w:t xml:space="preserve">Калюжная Е.Н., </w:t>
      </w:r>
      <w:r w:rsidRPr="006E5276">
        <w:rPr>
          <w:sz w:val="28"/>
          <w:szCs w:val="28"/>
        </w:rPr>
        <w:t xml:space="preserve">учитель </w:t>
      </w:r>
      <w:r>
        <w:rPr>
          <w:sz w:val="28"/>
          <w:szCs w:val="28"/>
        </w:rPr>
        <w:t>начальных классов</w:t>
      </w:r>
      <w:r w:rsidRPr="006E5276">
        <w:rPr>
          <w:sz w:val="28"/>
          <w:szCs w:val="28"/>
        </w:rPr>
        <w:t xml:space="preserve"> МАОУ Тоцкая СОШ;</w:t>
      </w:r>
    </w:p>
    <w:p w:rsidR="00CB4FF3" w:rsidRDefault="00CB4FF3" w:rsidP="00236B26">
      <w:pPr>
        <w:jc w:val="both"/>
        <w:rPr>
          <w:sz w:val="28"/>
          <w:szCs w:val="28"/>
        </w:rPr>
      </w:pPr>
    </w:p>
    <w:p w:rsidR="00236B26" w:rsidRPr="001D1191"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rPr>
          <w:b/>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Default="00236B26" w:rsidP="00236B26">
      <w:pPr>
        <w:ind w:right="-1"/>
        <w:jc w:val="right"/>
        <w:rPr>
          <w:sz w:val="28"/>
          <w:szCs w:val="28"/>
        </w:rPr>
      </w:pPr>
    </w:p>
    <w:p w:rsidR="00236B26" w:rsidRPr="00A432CF" w:rsidRDefault="00236B26" w:rsidP="00236B26">
      <w:pPr>
        <w:ind w:right="-1"/>
        <w:jc w:val="right"/>
      </w:pPr>
      <w:r>
        <w:rPr>
          <w:sz w:val="28"/>
          <w:szCs w:val="28"/>
        </w:rPr>
        <w:t>Приложение № 4</w:t>
      </w:r>
    </w:p>
    <w:p w:rsidR="00236B26" w:rsidRPr="00186AEF" w:rsidRDefault="00236B26" w:rsidP="00236B26">
      <w:pPr>
        <w:jc w:val="right"/>
        <w:rPr>
          <w:color w:val="FF0000"/>
        </w:rPr>
      </w:pPr>
      <w:r w:rsidRPr="00186AEF">
        <w:t>К приказу № 01-03/</w:t>
      </w:r>
      <w:r w:rsidR="001B14B9">
        <w:t>21</w:t>
      </w:r>
      <w:r w:rsidRPr="00186AEF">
        <w:t xml:space="preserve">-о от </w:t>
      </w:r>
      <w:r w:rsidR="001B14B9">
        <w:t>22</w:t>
      </w:r>
      <w:r w:rsidRPr="00186AEF">
        <w:t>.01.202</w:t>
      </w:r>
      <w:r w:rsidR="001B14B9">
        <w:t>5</w:t>
      </w:r>
      <w:r w:rsidRPr="00186AEF">
        <w:t xml:space="preserve"> г.</w:t>
      </w:r>
    </w:p>
    <w:p w:rsidR="00236B26" w:rsidRDefault="00236B26" w:rsidP="00236B26">
      <w:pPr>
        <w:jc w:val="right"/>
        <w:rPr>
          <w:b/>
          <w:iCs/>
          <w:sz w:val="28"/>
        </w:rPr>
      </w:pPr>
    </w:p>
    <w:p w:rsidR="00236B26" w:rsidRPr="002C2189" w:rsidRDefault="00236B26" w:rsidP="00236B26">
      <w:pPr>
        <w:jc w:val="right"/>
        <w:rPr>
          <w:b/>
          <w:iCs/>
          <w:sz w:val="28"/>
        </w:rPr>
      </w:pPr>
    </w:p>
    <w:p w:rsidR="00236B26" w:rsidRDefault="00236B26" w:rsidP="00236B26">
      <w:pPr>
        <w:jc w:val="center"/>
        <w:rPr>
          <w:b/>
          <w:sz w:val="28"/>
          <w:szCs w:val="28"/>
        </w:rPr>
      </w:pPr>
      <w:r w:rsidRPr="002C2189">
        <w:rPr>
          <w:b/>
          <w:iCs/>
          <w:sz w:val="28"/>
        </w:rPr>
        <w:t>Состав</w:t>
      </w:r>
      <w:r>
        <w:rPr>
          <w:b/>
          <w:iCs/>
          <w:sz w:val="28"/>
        </w:rPr>
        <w:t xml:space="preserve"> </w:t>
      </w:r>
      <w:r w:rsidRPr="003A6791">
        <w:rPr>
          <w:b/>
          <w:sz w:val="28"/>
          <w:szCs w:val="28"/>
        </w:rPr>
        <w:t>предметно – методической комиссии олимпиады по общеобразовательным предметам в начальной школе</w:t>
      </w:r>
    </w:p>
    <w:p w:rsidR="00236B26" w:rsidRPr="003A6791" w:rsidRDefault="00236B26" w:rsidP="00236B26">
      <w:pPr>
        <w:jc w:val="center"/>
        <w:rPr>
          <w:b/>
          <w:sz w:val="28"/>
          <w:szCs w:val="28"/>
        </w:rPr>
      </w:pPr>
      <w:r>
        <w:rPr>
          <w:b/>
          <w:sz w:val="28"/>
          <w:szCs w:val="28"/>
        </w:rPr>
        <w:t>в 202</w:t>
      </w:r>
      <w:r w:rsidR="001B14B9">
        <w:rPr>
          <w:b/>
          <w:sz w:val="28"/>
          <w:szCs w:val="28"/>
        </w:rPr>
        <w:t>4</w:t>
      </w:r>
      <w:r>
        <w:rPr>
          <w:b/>
          <w:sz w:val="28"/>
          <w:szCs w:val="28"/>
        </w:rPr>
        <w:t xml:space="preserve"> –202</w:t>
      </w:r>
      <w:r w:rsidR="001B14B9">
        <w:rPr>
          <w:b/>
          <w:sz w:val="28"/>
          <w:szCs w:val="28"/>
        </w:rPr>
        <w:t>5</w:t>
      </w:r>
      <w:r>
        <w:rPr>
          <w:b/>
          <w:sz w:val="28"/>
          <w:szCs w:val="28"/>
        </w:rPr>
        <w:t xml:space="preserve"> учебном году</w:t>
      </w:r>
    </w:p>
    <w:p w:rsidR="00236B26" w:rsidRPr="003A6791" w:rsidRDefault="00236B26" w:rsidP="00236B26">
      <w:pPr>
        <w:rPr>
          <w:b/>
          <w:sz w:val="28"/>
          <w:szCs w:val="28"/>
        </w:rPr>
      </w:pPr>
    </w:p>
    <w:p w:rsidR="00236B26" w:rsidRPr="000254D5" w:rsidRDefault="00236B26" w:rsidP="00236B26">
      <w:pPr>
        <w:ind w:left="360"/>
        <w:rPr>
          <w:color w:val="000000"/>
          <w:sz w:val="28"/>
          <w:szCs w:val="28"/>
        </w:rPr>
      </w:pPr>
      <w:r>
        <w:rPr>
          <w:b/>
          <w:color w:val="000000"/>
          <w:sz w:val="28"/>
          <w:szCs w:val="28"/>
          <w:u w:val="single"/>
        </w:rPr>
        <w:t xml:space="preserve"> </w:t>
      </w:r>
    </w:p>
    <w:p w:rsidR="00236B26" w:rsidRPr="006E5276" w:rsidRDefault="00770A5B" w:rsidP="00236B26">
      <w:pPr>
        <w:jc w:val="both"/>
        <w:rPr>
          <w:sz w:val="28"/>
          <w:szCs w:val="28"/>
        </w:rPr>
      </w:pPr>
      <w:proofErr w:type="spellStart"/>
      <w:r>
        <w:rPr>
          <w:sz w:val="28"/>
          <w:szCs w:val="28"/>
        </w:rPr>
        <w:t>Кинжеева</w:t>
      </w:r>
      <w:proofErr w:type="spellEnd"/>
      <w:r>
        <w:rPr>
          <w:sz w:val="28"/>
          <w:szCs w:val="28"/>
        </w:rPr>
        <w:t xml:space="preserve"> О</w:t>
      </w:r>
      <w:r w:rsidR="00236B26">
        <w:rPr>
          <w:sz w:val="28"/>
          <w:szCs w:val="28"/>
        </w:rPr>
        <w:t xml:space="preserve">.Н., </w:t>
      </w:r>
      <w:r w:rsidR="00236B26" w:rsidRPr="006E5276">
        <w:rPr>
          <w:sz w:val="28"/>
          <w:szCs w:val="28"/>
        </w:rPr>
        <w:t xml:space="preserve">учитель </w:t>
      </w:r>
      <w:r w:rsidR="00236B26">
        <w:rPr>
          <w:sz w:val="28"/>
          <w:szCs w:val="28"/>
        </w:rPr>
        <w:t>начальных классов</w:t>
      </w:r>
      <w:r w:rsidR="00236B26" w:rsidRPr="006E5276">
        <w:rPr>
          <w:sz w:val="28"/>
          <w:szCs w:val="28"/>
        </w:rPr>
        <w:t xml:space="preserve"> МБОУ Зареченская классическая гимназия;</w:t>
      </w:r>
    </w:p>
    <w:p w:rsidR="00236B26" w:rsidRDefault="00236B26" w:rsidP="00236B26">
      <w:pPr>
        <w:jc w:val="both"/>
        <w:rPr>
          <w:sz w:val="28"/>
          <w:szCs w:val="28"/>
        </w:rPr>
      </w:pPr>
      <w:r>
        <w:rPr>
          <w:sz w:val="28"/>
          <w:szCs w:val="28"/>
        </w:rPr>
        <w:t xml:space="preserve">Кузина Л.С., </w:t>
      </w:r>
      <w:r w:rsidRPr="006E5276">
        <w:rPr>
          <w:sz w:val="28"/>
          <w:szCs w:val="28"/>
        </w:rPr>
        <w:t xml:space="preserve">учитель </w:t>
      </w:r>
      <w:r>
        <w:rPr>
          <w:sz w:val="28"/>
          <w:szCs w:val="28"/>
        </w:rPr>
        <w:t>начальных классов</w:t>
      </w:r>
      <w:r w:rsidRPr="006E5276">
        <w:rPr>
          <w:sz w:val="28"/>
          <w:szCs w:val="28"/>
        </w:rPr>
        <w:t xml:space="preserve"> МАОУ Тоцкая СОШ;</w:t>
      </w:r>
    </w:p>
    <w:p w:rsidR="00236B26" w:rsidRPr="006E5276" w:rsidRDefault="00236B26" w:rsidP="00236B26">
      <w:pPr>
        <w:jc w:val="both"/>
        <w:rPr>
          <w:sz w:val="28"/>
          <w:szCs w:val="28"/>
        </w:rPr>
      </w:pPr>
      <w:r>
        <w:rPr>
          <w:sz w:val="28"/>
          <w:szCs w:val="28"/>
        </w:rPr>
        <w:t>Соколова Я.М</w:t>
      </w:r>
      <w:r w:rsidRPr="006E5276">
        <w:rPr>
          <w:sz w:val="28"/>
          <w:szCs w:val="28"/>
        </w:rPr>
        <w:t xml:space="preserve">., учитель </w:t>
      </w:r>
      <w:r>
        <w:rPr>
          <w:sz w:val="28"/>
          <w:szCs w:val="28"/>
        </w:rPr>
        <w:t>начальных классов</w:t>
      </w:r>
      <w:r w:rsidRPr="006E5276">
        <w:rPr>
          <w:sz w:val="28"/>
          <w:szCs w:val="28"/>
        </w:rPr>
        <w:t xml:space="preserve"> </w:t>
      </w:r>
      <w:r>
        <w:rPr>
          <w:sz w:val="28"/>
          <w:szCs w:val="28"/>
        </w:rPr>
        <w:t>МАОУ Зареченская СОШ №2.</w:t>
      </w:r>
    </w:p>
    <w:p w:rsidR="00236B26" w:rsidRPr="006E5276" w:rsidRDefault="00236B26" w:rsidP="00236B26">
      <w:pPr>
        <w:jc w:val="both"/>
        <w:rPr>
          <w:sz w:val="28"/>
          <w:szCs w:val="28"/>
        </w:rPr>
      </w:pPr>
      <w:r>
        <w:rPr>
          <w:sz w:val="28"/>
          <w:szCs w:val="28"/>
        </w:rPr>
        <w:t xml:space="preserve"> </w:t>
      </w:r>
    </w:p>
    <w:p w:rsidR="00236B26" w:rsidRDefault="00236B26" w:rsidP="00236B26">
      <w:pPr>
        <w:pStyle w:val="71"/>
        <w:shd w:val="clear" w:color="auto" w:fill="auto"/>
        <w:spacing w:before="0" w:after="0" w:line="240" w:lineRule="auto"/>
        <w:ind w:right="240"/>
        <w:jc w:val="center"/>
        <w:rPr>
          <w:b/>
          <w:i/>
        </w:rPr>
      </w:pPr>
    </w:p>
    <w:p w:rsidR="00236B26" w:rsidRPr="00A432CF" w:rsidRDefault="00236B26" w:rsidP="00236B26">
      <w:pPr>
        <w:ind w:right="-1"/>
        <w:jc w:val="right"/>
      </w:pPr>
      <w:r>
        <w:rPr>
          <w:sz w:val="28"/>
          <w:szCs w:val="28"/>
        </w:rPr>
        <w:t>Приложение № 5</w:t>
      </w:r>
    </w:p>
    <w:p w:rsidR="00073AE2" w:rsidRPr="00186AEF" w:rsidRDefault="00073AE2" w:rsidP="00073AE2">
      <w:pPr>
        <w:jc w:val="right"/>
        <w:rPr>
          <w:color w:val="FF0000"/>
        </w:rPr>
      </w:pPr>
      <w:r w:rsidRPr="00186AEF">
        <w:t>К приказу № 01-03/</w:t>
      </w:r>
      <w:r w:rsidR="002F6A89">
        <w:t>21</w:t>
      </w:r>
      <w:r w:rsidRPr="00186AEF">
        <w:t xml:space="preserve">-о от </w:t>
      </w:r>
      <w:r w:rsidR="002F6A89">
        <w:t>22</w:t>
      </w:r>
      <w:r w:rsidRPr="00186AEF">
        <w:t>.01.202</w:t>
      </w:r>
      <w:r w:rsidR="002F6A89">
        <w:t>5</w:t>
      </w:r>
      <w:r w:rsidRPr="00186AEF">
        <w:t xml:space="preserve"> г.</w:t>
      </w:r>
    </w:p>
    <w:p w:rsidR="00236B26" w:rsidRDefault="00236B26" w:rsidP="00236B26">
      <w:pPr>
        <w:pStyle w:val="71"/>
        <w:shd w:val="clear" w:color="auto" w:fill="auto"/>
        <w:spacing w:before="0" w:after="0" w:line="240" w:lineRule="auto"/>
        <w:ind w:right="240"/>
        <w:jc w:val="center"/>
        <w:rPr>
          <w:b/>
          <w:i/>
        </w:rPr>
      </w:pPr>
    </w:p>
    <w:p w:rsidR="00236B26" w:rsidRDefault="00236B26" w:rsidP="00236B26">
      <w:pPr>
        <w:pStyle w:val="71"/>
        <w:shd w:val="clear" w:color="auto" w:fill="auto"/>
        <w:spacing w:before="0" w:after="0" w:line="240" w:lineRule="auto"/>
        <w:ind w:right="240"/>
        <w:jc w:val="center"/>
        <w:rPr>
          <w:b/>
          <w:i/>
        </w:rPr>
      </w:pPr>
    </w:p>
    <w:p w:rsidR="00236B26" w:rsidRPr="00A63F94" w:rsidRDefault="00236B26" w:rsidP="00236B26">
      <w:pPr>
        <w:pStyle w:val="71"/>
        <w:shd w:val="clear" w:color="auto" w:fill="auto"/>
        <w:spacing w:before="0" w:after="0" w:line="240" w:lineRule="auto"/>
        <w:ind w:right="240"/>
        <w:jc w:val="center"/>
        <w:rPr>
          <w:b/>
          <w:i/>
        </w:rPr>
      </w:pPr>
      <w:r w:rsidRPr="00A63F94">
        <w:rPr>
          <w:b/>
          <w:i/>
        </w:rPr>
        <w:t>Заявка на участие обучающихся общеобразовательных организаций</w:t>
      </w:r>
    </w:p>
    <w:p w:rsidR="00236B26" w:rsidRPr="00A63F94" w:rsidRDefault="00236B26" w:rsidP="00236B26">
      <w:pPr>
        <w:pStyle w:val="71"/>
        <w:shd w:val="clear" w:color="auto" w:fill="auto"/>
        <w:spacing w:before="0" w:after="0" w:line="240" w:lineRule="auto"/>
        <w:ind w:right="240"/>
        <w:jc w:val="center"/>
        <w:rPr>
          <w:b/>
          <w:i/>
        </w:rPr>
      </w:pPr>
      <w:r w:rsidRPr="00A63F94">
        <w:rPr>
          <w:b/>
          <w:i/>
        </w:rPr>
        <w:t>(ОО) в муниципальном этапе олимпиады школьников по</w:t>
      </w:r>
    </w:p>
    <w:p w:rsidR="00236B26" w:rsidRDefault="00236B26" w:rsidP="00236B26">
      <w:pPr>
        <w:pStyle w:val="71"/>
        <w:shd w:val="clear" w:color="auto" w:fill="auto"/>
        <w:spacing w:before="0" w:after="0" w:line="240" w:lineRule="auto"/>
        <w:ind w:right="240"/>
        <w:jc w:val="center"/>
        <w:rPr>
          <w:b/>
          <w:i/>
        </w:rPr>
      </w:pPr>
      <w:r w:rsidRPr="00A63F94">
        <w:rPr>
          <w:b/>
          <w:i/>
        </w:rPr>
        <w:t>(название предмета) в 20</w:t>
      </w:r>
      <w:r>
        <w:rPr>
          <w:b/>
          <w:i/>
        </w:rPr>
        <w:t>2</w:t>
      </w:r>
      <w:r w:rsidR="00F613DC">
        <w:rPr>
          <w:b/>
          <w:i/>
        </w:rPr>
        <w:t>3</w:t>
      </w:r>
      <w:r w:rsidRPr="00A63F94">
        <w:rPr>
          <w:b/>
          <w:i/>
        </w:rPr>
        <w:t>-202</w:t>
      </w:r>
      <w:r w:rsidR="00F613DC">
        <w:rPr>
          <w:b/>
          <w:i/>
        </w:rPr>
        <w:t>4</w:t>
      </w:r>
      <w:r w:rsidRPr="00A63F94">
        <w:rPr>
          <w:b/>
          <w:i/>
        </w:rPr>
        <w:t xml:space="preserve"> учебном году •</w:t>
      </w:r>
    </w:p>
    <w:p w:rsidR="00236B26" w:rsidRPr="00A63F94" w:rsidRDefault="00236B26" w:rsidP="00236B26">
      <w:pPr>
        <w:pStyle w:val="71"/>
        <w:shd w:val="clear" w:color="auto" w:fill="auto"/>
        <w:spacing w:before="0" w:after="0" w:line="240" w:lineRule="auto"/>
        <w:ind w:right="240"/>
        <w:jc w:val="center"/>
        <w:rPr>
          <w:b/>
          <w:i/>
        </w:rPr>
      </w:pPr>
    </w:p>
    <w:p w:rsidR="00236B26" w:rsidRDefault="00236B26" w:rsidP="00236B26">
      <w:pPr>
        <w:tabs>
          <w:tab w:val="left" w:pos="2295"/>
        </w:tabs>
        <w:rPr>
          <w:b/>
        </w:rPr>
      </w:pPr>
      <w:r w:rsidRPr="004701E1">
        <w:rPr>
          <w:b/>
        </w:rPr>
        <w:t>До 1.</w:t>
      </w:r>
      <w:r>
        <w:rPr>
          <w:b/>
        </w:rPr>
        <w:t>02</w:t>
      </w:r>
      <w:r w:rsidRPr="004701E1">
        <w:rPr>
          <w:b/>
        </w:rPr>
        <w:t>.202</w:t>
      </w:r>
      <w:r w:rsidR="005672A8">
        <w:rPr>
          <w:b/>
        </w:rPr>
        <w:t>5</w:t>
      </w:r>
      <w:r w:rsidRPr="004701E1">
        <w:rPr>
          <w:b/>
        </w:rPr>
        <w:tab/>
      </w:r>
      <w:r>
        <w:rPr>
          <w:b/>
        </w:rPr>
        <w:t>Заявка на каждый предмет отдельно</w:t>
      </w:r>
    </w:p>
    <w:p w:rsidR="00236B26" w:rsidRPr="004701E1" w:rsidRDefault="00236B26" w:rsidP="00236B26">
      <w:pPr>
        <w:tabs>
          <w:tab w:val="left" w:pos="2295"/>
        </w:tabs>
        <w:rPr>
          <w:b/>
        </w:rPr>
      </w:pPr>
    </w:p>
    <w:tbl>
      <w:tblPr>
        <w:tblW w:w="9939" w:type="dxa"/>
        <w:tblInd w:w="-714" w:type="dxa"/>
        <w:tblLayout w:type="fixed"/>
        <w:tblCellMar>
          <w:left w:w="10" w:type="dxa"/>
          <w:right w:w="10" w:type="dxa"/>
        </w:tblCellMar>
        <w:tblLook w:val="0000" w:firstRow="0" w:lastRow="0" w:firstColumn="0" w:lastColumn="0" w:noHBand="0" w:noVBand="0"/>
      </w:tblPr>
      <w:tblGrid>
        <w:gridCol w:w="1156"/>
        <w:gridCol w:w="2602"/>
        <w:gridCol w:w="2812"/>
        <w:gridCol w:w="1652"/>
        <w:gridCol w:w="1717"/>
      </w:tblGrid>
      <w:tr w:rsidR="00236B26" w:rsidRPr="00A63F94" w:rsidTr="006D118E">
        <w:trPr>
          <w:trHeight w:val="1159"/>
        </w:trPr>
        <w:tc>
          <w:tcPr>
            <w:tcW w:w="1156"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30"/>
              <w:shd w:val="clear" w:color="auto" w:fill="auto"/>
              <w:spacing w:before="0" w:after="0" w:line="240" w:lineRule="auto"/>
              <w:ind w:left="140"/>
              <w:jc w:val="left"/>
            </w:pPr>
            <w:r w:rsidRPr="00A63F94">
              <w:t>№ п/п</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30"/>
              <w:shd w:val="clear" w:color="auto" w:fill="auto"/>
              <w:spacing w:before="0" w:after="120" w:line="240" w:lineRule="auto"/>
              <w:ind w:left="200"/>
              <w:jc w:val="left"/>
            </w:pPr>
            <w:r>
              <w:rPr>
                <w:sz w:val="24"/>
                <w:szCs w:val="24"/>
              </w:rPr>
              <w:t>Ф</w:t>
            </w:r>
            <w:r w:rsidRPr="00694DB2">
              <w:rPr>
                <w:sz w:val="24"/>
                <w:szCs w:val="24"/>
              </w:rPr>
              <w:t xml:space="preserve">амилия </w:t>
            </w:r>
            <w:r>
              <w:rPr>
                <w:sz w:val="24"/>
                <w:szCs w:val="24"/>
              </w:rPr>
              <w:t>Имя Отч</w:t>
            </w:r>
            <w:r w:rsidRPr="00694DB2">
              <w:rPr>
                <w:sz w:val="24"/>
                <w:szCs w:val="24"/>
              </w:rPr>
              <w:t>ество</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30"/>
              <w:shd w:val="clear" w:color="auto" w:fill="auto"/>
              <w:spacing w:before="0" w:after="0" w:line="281" w:lineRule="exact"/>
              <w:ind w:left="220"/>
              <w:jc w:val="left"/>
            </w:pPr>
            <w:r w:rsidRPr="00A63F94">
              <w:t xml:space="preserve">название ОО </w:t>
            </w:r>
          </w:p>
          <w:p w:rsidR="00236B26" w:rsidRPr="00A63F94" w:rsidRDefault="00236B26" w:rsidP="006D118E">
            <w:pPr>
              <w:pStyle w:val="30"/>
              <w:shd w:val="clear" w:color="auto" w:fill="auto"/>
              <w:spacing w:before="0" w:after="0" w:line="281" w:lineRule="exact"/>
              <w:ind w:left="220" w:firstLine="300"/>
              <w:jc w:val="left"/>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30"/>
              <w:shd w:val="clear" w:color="auto" w:fill="auto"/>
              <w:spacing w:before="0" w:after="0" w:line="281" w:lineRule="exact"/>
              <w:ind w:right="260"/>
              <w:jc w:val="right"/>
            </w:pPr>
            <w:r>
              <w:t>Клас</w:t>
            </w:r>
            <w:r w:rsidRPr="00A63F94">
              <w:t>с</w:t>
            </w:r>
          </w:p>
        </w:tc>
        <w:tc>
          <w:tcPr>
            <w:tcW w:w="1717"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30"/>
              <w:shd w:val="clear" w:color="auto" w:fill="auto"/>
              <w:spacing w:before="0" w:after="0" w:line="281" w:lineRule="exact"/>
              <w:jc w:val="both"/>
            </w:pPr>
            <w:r w:rsidRPr="00A63F94">
              <w:t>Педагог</w:t>
            </w:r>
          </w:p>
        </w:tc>
      </w:tr>
      <w:tr w:rsidR="00236B26" w:rsidRPr="00A63F94" w:rsidTr="006D118E">
        <w:trPr>
          <w:trHeight w:val="1725"/>
        </w:trPr>
        <w:tc>
          <w:tcPr>
            <w:tcW w:w="1156"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pStyle w:val="80"/>
              <w:shd w:val="clear" w:color="auto" w:fill="auto"/>
              <w:spacing w:line="240" w:lineRule="auto"/>
              <w:ind w:left="380"/>
            </w:pPr>
            <w:r w:rsidRPr="00A63F94">
              <w:t>1.</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rPr>
                <w:sz w:val="10"/>
                <w:szCs w:val="10"/>
              </w:rPr>
            </w:pP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rPr>
                <w:sz w:val="10"/>
                <w:szCs w:val="10"/>
              </w:rPr>
            </w:pP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rPr>
                <w:sz w:val="10"/>
                <w:szCs w:val="10"/>
              </w:rPr>
            </w:pPr>
          </w:p>
        </w:tc>
        <w:tc>
          <w:tcPr>
            <w:tcW w:w="1717" w:type="dxa"/>
            <w:tcBorders>
              <w:top w:val="single" w:sz="4" w:space="0" w:color="auto"/>
              <w:left w:val="single" w:sz="4" w:space="0" w:color="auto"/>
              <w:bottom w:val="single" w:sz="4" w:space="0" w:color="auto"/>
              <w:right w:val="single" w:sz="4" w:space="0" w:color="auto"/>
            </w:tcBorders>
            <w:shd w:val="clear" w:color="auto" w:fill="FFFFFF"/>
          </w:tcPr>
          <w:p w:rsidR="00236B26" w:rsidRPr="00A63F94" w:rsidRDefault="00236B26" w:rsidP="006D118E">
            <w:pPr>
              <w:rPr>
                <w:sz w:val="10"/>
                <w:szCs w:val="10"/>
              </w:rPr>
            </w:pPr>
          </w:p>
        </w:tc>
      </w:tr>
    </w:tbl>
    <w:p w:rsidR="00236B26" w:rsidRDefault="00236B26" w:rsidP="00236B26"/>
    <w:p w:rsidR="00C03979" w:rsidRPr="00564EA9" w:rsidRDefault="00C03979" w:rsidP="006356CA">
      <w:pPr>
        <w:jc w:val="center"/>
        <w:rPr>
          <w:sz w:val="32"/>
          <w:szCs w:val="32"/>
        </w:rPr>
      </w:pPr>
    </w:p>
    <w:sectPr w:rsidR="00C03979" w:rsidRPr="00564EA9" w:rsidSect="0000163C">
      <w:pgSz w:w="11906" w:h="16838"/>
      <w:pgMar w:top="1134" w:right="991"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2F3D"/>
    <w:multiLevelType w:val="hybridMultilevel"/>
    <w:tmpl w:val="01D2372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AB929E0"/>
    <w:multiLevelType w:val="multilevel"/>
    <w:tmpl w:val="43B263FE"/>
    <w:lvl w:ilvl="0">
      <w:start w:val="2"/>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3C387F25"/>
    <w:multiLevelType w:val="hybridMultilevel"/>
    <w:tmpl w:val="12F0F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796892"/>
    <w:multiLevelType w:val="hybridMultilevel"/>
    <w:tmpl w:val="BD003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4B5542"/>
    <w:multiLevelType w:val="hybridMultilevel"/>
    <w:tmpl w:val="5EEA99EE"/>
    <w:lvl w:ilvl="0" w:tplc="11FAE268">
      <w:start w:val="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4404790"/>
    <w:multiLevelType w:val="hybridMultilevel"/>
    <w:tmpl w:val="AEF685BC"/>
    <w:lvl w:ilvl="0" w:tplc="8834DD32">
      <w:start w:val="1"/>
      <w:numFmt w:val="decimal"/>
      <w:lvlText w:val="%1."/>
      <w:lvlJc w:val="left"/>
      <w:pPr>
        <w:tabs>
          <w:tab w:val="num" w:pos="763"/>
        </w:tabs>
        <w:ind w:left="763" w:hanging="36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5391434"/>
    <w:multiLevelType w:val="hybridMultilevel"/>
    <w:tmpl w:val="8BDCE27C"/>
    <w:lvl w:ilvl="0" w:tplc="0E6CA81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53D30F9"/>
    <w:multiLevelType w:val="multilevel"/>
    <w:tmpl w:val="DBC22E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A157BD7"/>
    <w:multiLevelType w:val="multilevel"/>
    <w:tmpl w:val="9364C954"/>
    <w:lvl w:ilvl="0">
      <w:start w:val="1"/>
      <w:numFmt w:val="decimal"/>
      <w:lvlText w:val="%1."/>
      <w:lvlJc w:val="left"/>
      <w:pPr>
        <w:tabs>
          <w:tab w:val="num" w:pos="1260"/>
        </w:tabs>
        <w:ind w:left="1260" w:hanging="78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9" w15:restartNumberingAfterBreak="0">
    <w:nsid w:val="6D231C9B"/>
    <w:multiLevelType w:val="hybridMultilevel"/>
    <w:tmpl w:val="E00E19DA"/>
    <w:lvl w:ilvl="0" w:tplc="67D2430E">
      <w:start w:val="4"/>
      <w:numFmt w:val="upperRoman"/>
      <w:lvlText w:val="%1."/>
      <w:lvlJc w:val="left"/>
      <w:pPr>
        <w:tabs>
          <w:tab w:val="num" w:pos="717"/>
        </w:tabs>
        <w:ind w:left="717" w:hanging="360"/>
      </w:pPr>
      <w:rPr>
        <w:rFonts w:hint="default"/>
      </w:rPr>
    </w:lvl>
    <w:lvl w:ilvl="1" w:tplc="31168AAA">
      <w:start w:val="1"/>
      <w:numFmt w:val="decimal"/>
      <w:lvlText w:val="%2."/>
      <w:lvlJc w:val="left"/>
      <w:pPr>
        <w:tabs>
          <w:tab w:val="num" w:pos="720"/>
        </w:tabs>
        <w:ind w:left="720" w:hanging="360"/>
      </w:pPr>
      <w:rPr>
        <w:rFonts w:hint="default"/>
        <w:b w:val="0"/>
        <w:i w:val="0"/>
      </w:rPr>
    </w:lvl>
    <w:lvl w:ilvl="2" w:tplc="7E3667B6">
      <w:start w:val="1"/>
      <w:numFmt w:val="bullet"/>
      <w:lvlText w:val=""/>
      <w:lvlJc w:val="left"/>
      <w:pPr>
        <w:tabs>
          <w:tab w:val="num" w:pos="1620"/>
        </w:tabs>
        <w:ind w:left="1620" w:hanging="360"/>
      </w:pPr>
      <w:rPr>
        <w:rFonts w:ascii="Symbol" w:hAnsi="Symbol" w:hint="default"/>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15:restartNumberingAfterBreak="0">
    <w:nsid w:val="756A2A72"/>
    <w:multiLevelType w:val="hybridMultilevel"/>
    <w:tmpl w:val="F092A882"/>
    <w:lvl w:ilvl="0" w:tplc="18422088">
      <w:start w:val="1"/>
      <w:numFmt w:val="upperRoman"/>
      <w:lvlText w:val="%1."/>
      <w:lvlJc w:val="left"/>
      <w:pPr>
        <w:tabs>
          <w:tab w:val="num" w:pos="363"/>
        </w:tabs>
        <w:ind w:left="363" w:hanging="363"/>
      </w:pPr>
      <w:rPr>
        <w:rFonts w:ascii="Times New Roman" w:eastAsia="Times New Roman" w:hAnsi="Times New Roman" w:cs="Times New Roman"/>
      </w:rPr>
    </w:lvl>
    <w:lvl w:ilvl="1" w:tplc="D0C6F9A4">
      <w:start w:val="1"/>
      <w:numFmt w:val="decimal"/>
      <w:lvlText w:val="%2."/>
      <w:lvlJc w:val="left"/>
      <w:pPr>
        <w:tabs>
          <w:tab w:val="num" w:pos="717"/>
        </w:tabs>
        <w:ind w:left="717" w:hanging="360"/>
      </w:pPr>
      <w:rPr>
        <w:rFonts w:hint="default"/>
        <w:color w:val="auto"/>
      </w:rPr>
    </w:lvl>
    <w:lvl w:ilvl="2" w:tplc="9328F5AA">
      <w:start w:val="2"/>
      <w:numFmt w:val="bullet"/>
      <w:lvlText w:val="­"/>
      <w:lvlJc w:val="left"/>
      <w:pPr>
        <w:tabs>
          <w:tab w:val="num" w:pos="2340"/>
        </w:tabs>
        <w:ind w:left="2340" w:hanging="360"/>
      </w:pPr>
      <w:rPr>
        <w:rFonts w:ascii="Courier New" w:hAnsi="Courier New" w:hint="default"/>
      </w:r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D805F72"/>
    <w:multiLevelType w:val="hybridMultilevel"/>
    <w:tmpl w:val="65862C46"/>
    <w:lvl w:ilvl="0" w:tplc="8834DD32">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0"/>
  </w:num>
  <w:num w:numId="5">
    <w:abstractNumId w:val="2"/>
  </w:num>
  <w:num w:numId="6">
    <w:abstractNumId w:val="3"/>
  </w:num>
  <w:num w:numId="7">
    <w:abstractNumId w:val="6"/>
  </w:num>
  <w:num w:numId="8">
    <w:abstractNumId w:val="10"/>
  </w:num>
  <w:num w:numId="9">
    <w:abstractNumId w:val="5"/>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CA"/>
    <w:rsid w:val="0003703A"/>
    <w:rsid w:val="00054EB0"/>
    <w:rsid w:val="00063C70"/>
    <w:rsid w:val="00073AE2"/>
    <w:rsid w:val="000751A5"/>
    <w:rsid w:val="00075A39"/>
    <w:rsid w:val="000778A4"/>
    <w:rsid w:val="000A3524"/>
    <w:rsid w:val="000B1149"/>
    <w:rsid w:val="000C1E8C"/>
    <w:rsid w:val="00131051"/>
    <w:rsid w:val="0013720C"/>
    <w:rsid w:val="00151D42"/>
    <w:rsid w:val="00154D51"/>
    <w:rsid w:val="00191A0C"/>
    <w:rsid w:val="001A2678"/>
    <w:rsid w:val="001B14B9"/>
    <w:rsid w:val="001C25F7"/>
    <w:rsid w:val="001D4CE7"/>
    <w:rsid w:val="001D761D"/>
    <w:rsid w:val="001E00B7"/>
    <w:rsid w:val="001E5B91"/>
    <w:rsid w:val="00201401"/>
    <w:rsid w:val="00236B26"/>
    <w:rsid w:val="00263060"/>
    <w:rsid w:val="00263454"/>
    <w:rsid w:val="00270705"/>
    <w:rsid w:val="00271FDA"/>
    <w:rsid w:val="002927EE"/>
    <w:rsid w:val="0029419A"/>
    <w:rsid w:val="002A692B"/>
    <w:rsid w:val="002C0B6D"/>
    <w:rsid w:val="002E1B10"/>
    <w:rsid w:val="002F6A89"/>
    <w:rsid w:val="00321444"/>
    <w:rsid w:val="00323048"/>
    <w:rsid w:val="00334973"/>
    <w:rsid w:val="003426F8"/>
    <w:rsid w:val="00356B9C"/>
    <w:rsid w:val="00375AA2"/>
    <w:rsid w:val="00380CA0"/>
    <w:rsid w:val="003930C7"/>
    <w:rsid w:val="00396015"/>
    <w:rsid w:val="003A25E8"/>
    <w:rsid w:val="003B3FDB"/>
    <w:rsid w:val="003B5E40"/>
    <w:rsid w:val="003C1123"/>
    <w:rsid w:val="003C464F"/>
    <w:rsid w:val="003D7499"/>
    <w:rsid w:val="0042252F"/>
    <w:rsid w:val="00454036"/>
    <w:rsid w:val="004B4F5D"/>
    <w:rsid w:val="004C03BD"/>
    <w:rsid w:val="004E18A4"/>
    <w:rsid w:val="005338FB"/>
    <w:rsid w:val="00541FF1"/>
    <w:rsid w:val="005602A6"/>
    <w:rsid w:val="00564EA9"/>
    <w:rsid w:val="005672A8"/>
    <w:rsid w:val="005704C0"/>
    <w:rsid w:val="005755A7"/>
    <w:rsid w:val="00581258"/>
    <w:rsid w:val="00593089"/>
    <w:rsid w:val="005A192D"/>
    <w:rsid w:val="005A3E0B"/>
    <w:rsid w:val="005B3451"/>
    <w:rsid w:val="005B4986"/>
    <w:rsid w:val="005C7903"/>
    <w:rsid w:val="005C798B"/>
    <w:rsid w:val="005E3C45"/>
    <w:rsid w:val="005F134F"/>
    <w:rsid w:val="005F3144"/>
    <w:rsid w:val="00634617"/>
    <w:rsid w:val="006356CA"/>
    <w:rsid w:val="00637127"/>
    <w:rsid w:val="00663CB1"/>
    <w:rsid w:val="00673405"/>
    <w:rsid w:val="00676B95"/>
    <w:rsid w:val="00696B2A"/>
    <w:rsid w:val="006A1907"/>
    <w:rsid w:val="006A3280"/>
    <w:rsid w:val="006C3ED2"/>
    <w:rsid w:val="006D5F51"/>
    <w:rsid w:val="007269A7"/>
    <w:rsid w:val="00764689"/>
    <w:rsid w:val="00770A5B"/>
    <w:rsid w:val="007745F5"/>
    <w:rsid w:val="00774860"/>
    <w:rsid w:val="00781046"/>
    <w:rsid w:val="007846D3"/>
    <w:rsid w:val="007915C7"/>
    <w:rsid w:val="007A226F"/>
    <w:rsid w:val="007A2BD7"/>
    <w:rsid w:val="007B6884"/>
    <w:rsid w:val="007E32FF"/>
    <w:rsid w:val="007E5A29"/>
    <w:rsid w:val="008116AB"/>
    <w:rsid w:val="00813CB9"/>
    <w:rsid w:val="008243B8"/>
    <w:rsid w:val="00863BE3"/>
    <w:rsid w:val="008A0560"/>
    <w:rsid w:val="008B206C"/>
    <w:rsid w:val="008C68EF"/>
    <w:rsid w:val="008D6238"/>
    <w:rsid w:val="008F4A0E"/>
    <w:rsid w:val="00923F88"/>
    <w:rsid w:val="0094112F"/>
    <w:rsid w:val="00945F77"/>
    <w:rsid w:val="00952E46"/>
    <w:rsid w:val="00976244"/>
    <w:rsid w:val="00997F46"/>
    <w:rsid w:val="009A789C"/>
    <w:rsid w:val="009B34F6"/>
    <w:rsid w:val="009C334E"/>
    <w:rsid w:val="009F1896"/>
    <w:rsid w:val="00A871EE"/>
    <w:rsid w:val="00AD163E"/>
    <w:rsid w:val="00AF2308"/>
    <w:rsid w:val="00B00E4A"/>
    <w:rsid w:val="00B15544"/>
    <w:rsid w:val="00B206FD"/>
    <w:rsid w:val="00B226A4"/>
    <w:rsid w:val="00B2375D"/>
    <w:rsid w:val="00B34C75"/>
    <w:rsid w:val="00B44977"/>
    <w:rsid w:val="00B4708E"/>
    <w:rsid w:val="00B6393B"/>
    <w:rsid w:val="00B64CB8"/>
    <w:rsid w:val="00B72EE8"/>
    <w:rsid w:val="00B826AB"/>
    <w:rsid w:val="00BB7D69"/>
    <w:rsid w:val="00BD1EAA"/>
    <w:rsid w:val="00BD7D3F"/>
    <w:rsid w:val="00BF1A5C"/>
    <w:rsid w:val="00C03979"/>
    <w:rsid w:val="00C24BD0"/>
    <w:rsid w:val="00C32BBB"/>
    <w:rsid w:val="00C46EF8"/>
    <w:rsid w:val="00C51E44"/>
    <w:rsid w:val="00C654B3"/>
    <w:rsid w:val="00C669FB"/>
    <w:rsid w:val="00C8011E"/>
    <w:rsid w:val="00C90254"/>
    <w:rsid w:val="00CB4FF3"/>
    <w:rsid w:val="00CB60D5"/>
    <w:rsid w:val="00CC0B46"/>
    <w:rsid w:val="00CC6191"/>
    <w:rsid w:val="00CD0295"/>
    <w:rsid w:val="00CE3DF3"/>
    <w:rsid w:val="00CE7273"/>
    <w:rsid w:val="00CF71AA"/>
    <w:rsid w:val="00D00BD3"/>
    <w:rsid w:val="00D516DD"/>
    <w:rsid w:val="00D654A9"/>
    <w:rsid w:val="00D95813"/>
    <w:rsid w:val="00DA66DA"/>
    <w:rsid w:val="00DB26EF"/>
    <w:rsid w:val="00DC46A6"/>
    <w:rsid w:val="00E00B90"/>
    <w:rsid w:val="00E101F3"/>
    <w:rsid w:val="00E12525"/>
    <w:rsid w:val="00E20C21"/>
    <w:rsid w:val="00E579BF"/>
    <w:rsid w:val="00E61BEA"/>
    <w:rsid w:val="00E73906"/>
    <w:rsid w:val="00E82BFA"/>
    <w:rsid w:val="00E83C35"/>
    <w:rsid w:val="00E924C8"/>
    <w:rsid w:val="00E9449A"/>
    <w:rsid w:val="00E975B5"/>
    <w:rsid w:val="00EA151B"/>
    <w:rsid w:val="00EB068D"/>
    <w:rsid w:val="00EC1ED7"/>
    <w:rsid w:val="00EE5353"/>
    <w:rsid w:val="00EE743B"/>
    <w:rsid w:val="00EF6A20"/>
    <w:rsid w:val="00F02D04"/>
    <w:rsid w:val="00F16B2B"/>
    <w:rsid w:val="00F35304"/>
    <w:rsid w:val="00F4054E"/>
    <w:rsid w:val="00F613DC"/>
    <w:rsid w:val="00F6526A"/>
    <w:rsid w:val="00F82DA1"/>
    <w:rsid w:val="00FB3416"/>
    <w:rsid w:val="00FC4DBB"/>
    <w:rsid w:val="00FC59DB"/>
    <w:rsid w:val="00FF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DD1A2-4855-4BFC-8B58-F74C67D0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6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56CA"/>
    <w:pPr>
      <w:spacing w:after="120"/>
      <w:ind w:left="283"/>
    </w:pPr>
  </w:style>
  <w:style w:type="character" w:customStyle="1" w:styleId="a4">
    <w:name w:val="Основной текст с отступом Знак"/>
    <w:basedOn w:val="a0"/>
    <w:link w:val="a3"/>
    <w:rsid w:val="006356CA"/>
    <w:rPr>
      <w:rFonts w:ascii="Times New Roman" w:eastAsia="Times New Roman" w:hAnsi="Times New Roman" w:cs="Times New Roman"/>
      <w:sz w:val="24"/>
      <w:szCs w:val="24"/>
      <w:lang w:eastAsia="ru-RU"/>
    </w:rPr>
  </w:style>
  <w:style w:type="paragraph" w:customStyle="1" w:styleId="a5">
    <w:name w:val="Стиль"/>
    <w:rsid w:val="006356C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List Paragraph"/>
    <w:basedOn w:val="a"/>
    <w:uiPriority w:val="34"/>
    <w:qFormat/>
    <w:rsid w:val="006356CA"/>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63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6356CA"/>
    <w:pPr>
      <w:spacing w:after="0" w:line="240" w:lineRule="auto"/>
    </w:pPr>
  </w:style>
  <w:style w:type="character" w:customStyle="1" w:styleId="7">
    <w:name w:val="Основной текст (7)_"/>
    <w:basedOn w:val="a0"/>
    <w:link w:val="70"/>
    <w:locked/>
    <w:rsid w:val="006356CA"/>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6356CA"/>
    <w:pPr>
      <w:shd w:val="clear" w:color="auto" w:fill="FFFFFF"/>
      <w:spacing w:line="0" w:lineRule="atLeast"/>
    </w:pPr>
    <w:rPr>
      <w:sz w:val="28"/>
      <w:szCs w:val="28"/>
      <w:lang w:eastAsia="en-US"/>
    </w:rPr>
  </w:style>
  <w:style w:type="paragraph" w:customStyle="1" w:styleId="2">
    <w:name w:val="Основной текст2"/>
    <w:basedOn w:val="a"/>
    <w:rsid w:val="003C464F"/>
    <w:pPr>
      <w:shd w:val="clear" w:color="auto" w:fill="FFFFFF"/>
      <w:spacing w:before="300" w:line="317" w:lineRule="exact"/>
    </w:pPr>
    <w:rPr>
      <w:color w:val="000000"/>
      <w:sz w:val="26"/>
      <w:szCs w:val="26"/>
      <w:lang w:val="ru"/>
    </w:rPr>
  </w:style>
  <w:style w:type="character" w:customStyle="1" w:styleId="attachment">
    <w:name w:val="attachment"/>
    <w:basedOn w:val="a0"/>
    <w:rsid w:val="003C464F"/>
  </w:style>
  <w:style w:type="character" w:customStyle="1" w:styleId="aa">
    <w:name w:val="Основной текст_"/>
    <w:basedOn w:val="a0"/>
    <w:link w:val="1"/>
    <w:rsid w:val="002E1B10"/>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a"/>
    <w:rsid w:val="002E1B10"/>
    <w:pPr>
      <w:shd w:val="clear" w:color="auto" w:fill="FFFFFF"/>
      <w:spacing w:before="300" w:after="1260" w:line="324" w:lineRule="exact"/>
      <w:ind w:hanging="380"/>
      <w:jc w:val="both"/>
    </w:pPr>
    <w:rPr>
      <w:sz w:val="27"/>
      <w:szCs w:val="27"/>
      <w:lang w:eastAsia="en-US"/>
    </w:rPr>
  </w:style>
  <w:style w:type="paragraph" w:styleId="ab">
    <w:name w:val="Balloon Text"/>
    <w:basedOn w:val="a"/>
    <w:link w:val="ac"/>
    <w:uiPriority w:val="99"/>
    <w:semiHidden/>
    <w:unhideWhenUsed/>
    <w:rsid w:val="00356B9C"/>
    <w:rPr>
      <w:rFonts w:ascii="Segoe UI" w:eastAsiaTheme="minorHAnsi" w:hAnsi="Segoe UI" w:cs="Segoe UI"/>
      <w:sz w:val="18"/>
      <w:szCs w:val="18"/>
      <w:lang w:eastAsia="en-US"/>
    </w:rPr>
  </w:style>
  <w:style w:type="character" w:customStyle="1" w:styleId="ac">
    <w:name w:val="Текст выноски Знак"/>
    <w:basedOn w:val="a0"/>
    <w:link w:val="ab"/>
    <w:uiPriority w:val="99"/>
    <w:semiHidden/>
    <w:rsid w:val="00356B9C"/>
    <w:rPr>
      <w:rFonts w:ascii="Segoe UI" w:hAnsi="Segoe UI" w:cs="Segoe UI"/>
      <w:sz w:val="18"/>
      <w:szCs w:val="18"/>
    </w:rPr>
  </w:style>
  <w:style w:type="character" w:customStyle="1" w:styleId="4pt">
    <w:name w:val="Основной текст + Интервал 4 pt"/>
    <w:basedOn w:val="aa"/>
    <w:rsid w:val="00236B26"/>
    <w:rPr>
      <w:rFonts w:ascii="Times New Roman" w:eastAsia="Times New Roman" w:hAnsi="Times New Roman" w:cs="Times New Roman"/>
      <w:spacing w:val="80"/>
      <w:sz w:val="25"/>
      <w:szCs w:val="25"/>
      <w:shd w:val="clear" w:color="auto" w:fill="FFFFFF"/>
    </w:rPr>
  </w:style>
  <w:style w:type="paragraph" w:styleId="ad">
    <w:name w:val="Title"/>
    <w:basedOn w:val="a"/>
    <w:link w:val="ae"/>
    <w:qFormat/>
    <w:rsid w:val="00236B26"/>
    <w:pPr>
      <w:jc w:val="center"/>
    </w:pPr>
    <w:rPr>
      <w:sz w:val="28"/>
    </w:rPr>
  </w:style>
  <w:style w:type="character" w:customStyle="1" w:styleId="ae">
    <w:name w:val="Название Знак"/>
    <w:basedOn w:val="a0"/>
    <w:link w:val="ad"/>
    <w:rsid w:val="00236B26"/>
    <w:rPr>
      <w:rFonts w:ascii="Times New Roman" w:eastAsia="Times New Roman" w:hAnsi="Times New Roman" w:cs="Times New Roman"/>
      <w:sz w:val="28"/>
      <w:szCs w:val="24"/>
      <w:lang w:eastAsia="ru-RU"/>
    </w:rPr>
  </w:style>
  <w:style w:type="character" w:customStyle="1" w:styleId="3">
    <w:name w:val="Основной текст (3)_"/>
    <w:basedOn w:val="a0"/>
    <w:link w:val="30"/>
    <w:rsid w:val="00236B26"/>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236B26"/>
    <w:rPr>
      <w:rFonts w:ascii="Times New Roman" w:eastAsia="Times New Roman" w:hAnsi="Times New Roman" w:cs="Times New Roman"/>
      <w:spacing w:val="20"/>
      <w:sz w:val="15"/>
      <w:szCs w:val="15"/>
      <w:shd w:val="clear" w:color="auto" w:fill="FFFFFF"/>
    </w:rPr>
  </w:style>
  <w:style w:type="paragraph" w:customStyle="1" w:styleId="71">
    <w:name w:val="Основной текст7"/>
    <w:basedOn w:val="a"/>
    <w:rsid w:val="00236B26"/>
    <w:pPr>
      <w:shd w:val="clear" w:color="auto" w:fill="FFFFFF"/>
      <w:spacing w:before="360" w:after="240" w:line="328" w:lineRule="exact"/>
    </w:pPr>
    <w:rPr>
      <w:spacing w:val="10"/>
      <w:sz w:val="25"/>
      <w:szCs w:val="25"/>
      <w:lang w:eastAsia="en-US"/>
    </w:rPr>
  </w:style>
  <w:style w:type="paragraph" w:customStyle="1" w:styleId="30">
    <w:name w:val="Основной текст (3)"/>
    <w:basedOn w:val="a"/>
    <w:link w:val="3"/>
    <w:rsid w:val="00236B26"/>
    <w:pPr>
      <w:shd w:val="clear" w:color="auto" w:fill="FFFFFF"/>
      <w:spacing w:before="660" w:after="360" w:line="0" w:lineRule="atLeast"/>
      <w:jc w:val="center"/>
    </w:pPr>
    <w:rPr>
      <w:sz w:val="22"/>
      <w:szCs w:val="22"/>
      <w:lang w:eastAsia="en-US"/>
    </w:rPr>
  </w:style>
  <w:style w:type="paragraph" w:customStyle="1" w:styleId="80">
    <w:name w:val="Основной текст (8)"/>
    <w:basedOn w:val="a"/>
    <w:link w:val="8"/>
    <w:rsid w:val="00236B26"/>
    <w:pPr>
      <w:shd w:val="clear" w:color="auto" w:fill="FFFFFF"/>
      <w:spacing w:line="0" w:lineRule="atLeast"/>
    </w:pPr>
    <w:rPr>
      <w:spacing w:val="20"/>
      <w:sz w:val="15"/>
      <w:szCs w:val="15"/>
      <w:lang w:eastAsia="en-US"/>
    </w:rPr>
  </w:style>
  <w:style w:type="character" w:customStyle="1" w:styleId="a9">
    <w:name w:val="Без интервала Знак"/>
    <w:link w:val="a8"/>
    <w:uiPriority w:val="1"/>
    <w:locked/>
    <w:rsid w:val="007E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BC21-C7C1-44CA-B5E7-B70916AE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2942</Words>
  <Characters>16771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59</cp:revision>
  <dcterms:created xsi:type="dcterms:W3CDTF">2024-01-19T12:15:00Z</dcterms:created>
  <dcterms:modified xsi:type="dcterms:W3CDTF">2025-02-13T07:11:00Z</dcterms:modified>
</cp:coreProperties>
</file>